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B3" w:rsidRDefault="005E4A3D" w:rsidP="00856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34CB3" w:rsidRDefault="00A34CB3" w:rsidP="00E954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комплекса предупредительно-профилактических мероприятий по информационному противодействию  экстремизму среди учащихся и молодежи.</w:t>
      </w:r>
    </w:p>
    <w:p w:rsidR="00A34CB3" w:rsidRDefault="00A34CB3" w:rsidP="00E9546E">
      <w:pPr>
        <w:rPr>
          <w:rFonts w:ascii="Times New Roman" w:hAnsi="Times New Roman" w:cs="Times New Roman"/>
          <w:b/>
          <w:sz w:val="28"/>
          <w:szCs w:val="28"/>
        </w:rPr>
      </w:pPr>
    </w:p>
    <w:p w:rsidR="003B0DD1" w:rsidRDefault="003B0DD1" w:rsidP="005E4A3D">
      <w:pPr>
        <w:rPr>
          <w:rFonts w:ascii="Times New Roman" w:hAnsi="Times New Roman" w:cs="Times New Roman"/>
          <w:b/>
          <w:sz w:val="28"/>
          <w:szCs w:val="28"/>
        </w:rPr>
      </w:pPr>
    </w:p>
    <w:p w:rsidR="003B0DD1" w:rsidRDefault="003B0DD1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всех образовательных организациях Белинского района проводится комплекс предупредительно-профилактических мероприятий по информационному противодействию эстремизму среди учащихся и молодежи.</w:t>
      </w:r>
    </w:p>
    <w:p w:rsidR="003B0DD1" w:rsidRDefault="003B0DD1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Классные руководители проводят мониторинг социальных сетей о размещении материалов экстремисткой направленности, а также групповых нарушениях общественного порядка. Мониторинг осуществляе</w:t>
      </w:r>
      <w:r w:rsidR="00475F11">
        <w:rPr>
          <w:rFonts w:ascii="Times New Roman" w:hAnsi="Times New Roman" w:cs="Times New Roman"/>
          <w:sz w:val="28"/>
          <w:szCs w:val="28"/>
        </w:rPr>
        <w:t>тся не реже одного раза в месяц, а</w:t>
      </w:r>
      <w:r w:rsidR="005E4A3D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несовершеннолетних, </w:t>
      </w:r>
      <w:r w:rsidR="00475F11">
        <w:rPr>
          <w:rFonts w:ascii="Times New Roman" w:hAnsi="Times New Roman" w:cs="Times New Roman"/>
          <w:sz w:val="28"/>
          <w:szCs w:val="28"/>
        </w:rPr>
        <w:t>стоящих на различных видах профилактического учета , не реже 1 раза в неделю.</w:t>
      </w:r>
    </w:p>
    <w:p w:rsidR="00D94182" w:rsidRDefault="00475F11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2021-2022 учебном году не было случаев</w:t>
      </w:r>
      <w:r w:rsidR="00E340CB">
        <w:rPr>
          <w:rFonts w:ascii="Times New Roman" w:hAnsi="Times New Roman" w:cs="Times New Roman"/>
          <w:sz w:val="28"/>
          <w:szCs w:val="28"/>
        </w:rPr>
        <w:t xml:space="preserve"> по экстремизму среди учащихся и молодежи. </w:t>
      </w:r>
      <w:r>
        <w:rPr>
          <w:rFonts w:ascii="Times New Roman" w:hAnsi="Times New Roman" w:cs="Times New Roman"/>
          <w:sz w:val="28"/>
          <w:szCs w:val="28"/>
        </w:rPr>
        <w:t>С привлечением психологов и социальных педагогов</w:t>
      </w:r>
      <w:r w:rsidR="005E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учащимися про</w:t>
      </w:r>
      <w:r w:rsidR="00CA6116">
        <w:rPr>
          <w:rFonts w:ascii="Times New Roman" w:hAnsi="Times New Roman" w:cs="Times New Roman"/>
          <w:sz w:val="28"/>
          <w:szCs w:val="28"/>
        </w:rPr>
        <w:t>водятся профилактические работы, индивидуальные беседы.(«Профилактика эсктремизма среди молодежи», « Как вести себя при угрозе теракта», «Безопасность наших детей», «Мы против терроризма» и др.)</w:t>
      </w:r>
      <w:r w:rsidR="00A34CB3">
        <w:rPr>
          <w:rFonts w:ascii="Times New Roman" w:hAnsi="Times New Roman" w:cs="Times New Roman"/>
          <w:sz w:val="28"/>
          <w:szCs w:val="28"/>
        </w:rPr>
        <w:t>, психологами проводятся тестирование и д</w:t>
      </w:r>
      <w:r w:rsidR="00E9546E">
        <w:rPr>
          <w:rFonts w:ascii="Times New Roman" w:hAnsi="Times New Roman" w:cs="Times New Roman"/>
          <w:sz w:val="28"/>
          <w:szCs w:val="28"/>
        </w:rPr>
        <w:t>р</w:t>
      </w:r>
      <w:r w:rsidR="00A34CB3">
        <w:rPr>
          <w:rFonts w:ascii="Times New Roman" w:hAnsi="Times New Roman" w:cs="Times New Roman"/>
          <w:sz w:val="28"/>
          <w:szCs w:val="28"/>
        </w:rPr>
        <w:t xml:space="preserve">угие мероприятия направленные </w:t>
      </w:r>
      <w:r w:rsidR="00721239">
        <w:rPr>
          <w:rFonts w:ascii="Times New Roman" w:hAnsi="Times New Roman" w:cs="Times New Roman"/>
          <w:sz w:val="28"/>
          <w:szCs w:val="28"/>
        </w:rPr>
        <w:t xml:space="preserve"> </w:t>
      </w:r>
      <w:r w:rsidR="005E4A3D">
        <w:rPr>
          <w:rFonts w:ascii="Times New Roman" w:hAnsi="Times New Roman" w:cs="Times New Roman"/>
          <w:sz w:val="28"/>
          <w:szCs w:val="28"/>
        </w:rPr>
        <w:t>на выявление суицидального и</w:t>
      </w:r>
      <w:r w:rsidR="00E9546E">
        <w:rPr>
          <w:rFonts w:ascii="Times New Roman" w:hAnsi="Times New Roman" w:cs="Times New Roman"/>
          <w:sz w:val="28"/>
          <w:szCs w:val="28"/>
        </w:rPr>
        <w:t xml:space="preserve"> </w:t>
      </w:r>
      <w:r w:rsidR="005E4A3D">
        <w:rPr>
          <w:rFonts w:ascii="Times New Roman" w:hAnsi="Times New Roman" w:cs="Times New Roman"/>
          <w:sz w:val="28"/>
          <w:szCs w:val="28"/>
        </w:rPr>
        <w:t>девиантного поведения.</w:t>
      </w:r>
    </w:p>
    <w:p w:rsidR="00B701AE" w:rsidRPr="003B0DD1" w:rsidRDefault="00B701AE" w:rsidP="00B70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</w:t>
      </w:r>
      <w:r w:rsidR="005E4A3D">
        <w:rPr>
          <w:rFonts w:ascii="Times New Roman" w:hAnsi="Times New Roman" w:cs="Times New Roman"/>
          <w:sz w:val="28"/>
          <w:szCs w:val="28"/>
        </w:rPr>
        <w:t>ии с планами</w:t>
      </w:r>
      <w:r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5E4A3D">
        <w:rPr>
          <w:rFonts w:ascii="Times New Roman" w:hAnsi="Times New Roman" w:cs="Times New Roman"/>
          <w:sz w:val="28"/>
          <w:szCs w:val="28"/>
        </w:rPr>
        <w:t xml:space="preserve">нными </w:t>
      </w:r>
      <w:r>
        <w:rPr>
          <w:rFonts w:ascii="Times New Roman" w:hAnsi="Times New Roman" w:cs="Times New Roman"/>
          <w:sz w:val="28"/>
          <w:szCs w:val="28"/>
        </w:rPr>
        <w:t xml:space="preserve">в каждом учебном учреждении, проводятся </w:t>
      </w:r>
      <w:r w:rsidR="005E4A3D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>
        <w:rPr>
          <w:rFonts w:ascii="Times New Roman" w:hAnsi="Times New Roman" w:cs="Times New Roman"/>
          <w:sz w:val="28"/>
          <w:szCs w:val="28"/>
        </w:rPr>
        <w:t>направленные на просвещение родителей учащихся по вопросам противодей</w:t>
      </w:r>
      <w:r w:rsidR="00EB4993">
        <w:rPr>
          <w:rFonts w:ascii="Times New Roman" w:hAnsi="Times New Roman" w:cs="Times New Roman"/>
          <w:sz w:val="28"/>
          <w:szCs w:val="28"/>
        </w:rPr>
        <w:t xml:space="preserve">ствия </w:t>
      </w:r>
      <w:r>
        <w:rPr>
          <w:rFonts w:ascii="Times New Roman" w:hAnsi="Times New Roman" w:cs="Times New Roman"/>
          <w:sz w:val="28"/>
          <w:szCs w:val="28"/>
        </w:rPr>
        <w:t xml:space="preserve">экстремизму. </w:t>
      </w:r>
    </w:p>
    <w:p w:rsidR="005E4A3D" w:rsidRDefault="00B701AE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4993">
        <w:rPr>
          <w:rFonts w:ascii="Times New Roman" w:hAnsi="Times New Roman" w:cs="Times New Roman"/>
          <w:sz w:val="28"/>
          <w:szCs w:val="28"/>
        </w:rPr>
        <w:t xml:space="preserve">По </w:t>
      </w:r>
      <w:r w:rsidR="00721239">
        <w:rPr>
          <w:rFonts w:ascii="Times New Roman" w:hAnsi="Times New Roman" w:cs="Times New Roman"/>
          <w:sz w:val="28"/>
          <w:szCs w:val="28"/>
        </w:rPr>
        <w:t>профил</w:t>
      </w:r>
      <w:r w:rsidR="00EB4993">
        <w:rPr>
          <w:rFonts w:ascii="Times New Roman" w:hAnsi="Times New Roman" w:cs="Times New Roman"/>
          <w:sz w:val="28"/>
          <w:szCs w:val="28"/>
        </w:rPr>
        <w:t xml:space="preserve">актике экстремизма и терроризма было проведено: </w:t>
      </w:r>
    </w:p>
    <w:p w:rsidR="005E4A3D" w:rsidRDefault="005E4A3D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93">
        <w:rPr>
          <w:rFonts w:ascii="Times New Roman" w:hAnsi="Times New Roman" w:cs="Times New Roman"/>
          <w:sz w:val="28"/>
          <w:szCs w:val="28"/>
        </w:rPr>
        <w:t>80 классных часов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7F00" w:rsidRDefault="005E4A3D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4182">
        <w:rPr>
          <w:rFonts w:ascii="Times New Roman" w:hAnsi="Times New Roman" w:cs="Times New Roman"/>
          <w:sz w:val="28"/>
          <w:szCs w:val="28"/>
        </w:rPr>
        <w:t xml:space="preserve"> </w:t>
      </w:r>
      <w:r w:rsidR="00EB4993">
        <w:rPr>
          <w:rFonts w:ascii="Times New Roman" w:hAnsi="Times New Roman" w:cs="Times New Roman"/>
          <w:sz w:val="28"/>
          <w:szCs w:val="28"/>
        </w:rPr>
        <w:t>15 мероприятий с использованием</w:t>
      </w:r>
      <w:r w:rsidR="00D94182">
        <w:rPr>
          <w:rFonts w:ascii="Times New Roman" w:hAnsi="Times New Roman" w:cs="Times New Roman"/>
          <w:sz w:val="28"/>
          <w:szCs w:val="28"/>
        </w:rPr>
        <w:t xml:space="preserve"> просмотров</w:t>
      </w:r>
      <w:r w:rsidR="00EB4993">
        <w:rPr>
          <w:rFonts w:ascii="Times New Roman" w:hAnsi="Times New Roman" w:cs="Times New Roman"/>
          <w:sz w:val="28"/>
          <w:szCs w:val="28"/>
        </w:rPr>
        <w:t xml:space="preserve"> фильмов</w:t>
      </w:r>
      <w:r w:rsidR="00D94182">
        <w:rPr>
          <w:rFonts w:ascii="Times New Roman" w:hAnsi="Times New Roman" w:cs="Times New Roman"/>
          <w:sz w:val="28"/>
          <w:szCs w:val="28"/>
        </w:rPr>
        <w:t xml:space="preserve"> </w:t>
      </w:r>
      <w:r w:rsidR="00EB4993">
        <w:rPr>
          <w:rFonts w:ascii="Times New Roman" w:hAnsi="Times New Roman" w:cs="Times New Roman"/>
          <w:sz w:val="28"/>
          <w:szCs w:val="28"/>
        </w:rPr>
        <w:t>и видео</w:t>
      </w:r>
      <w:r>
        <w:rPr>
          <w:rFonts w:ascii="Times New Roman" w:hAnsi="Times New Roman" w:cs="Times New Roman"/>
          <w:sz w:val="28"/>
          <w:szCs w:val="28"/>
        </w:rPr>
        <w:t>роликов</w:t>
      </w:r>
      <w:r w:rsidR="00EB4993">
        <w:rPr>
          <w:rFonts w:ascii="Times New Roman" w:hAnsi="Times New Roman" w:cs="Times New Roman"/>
          <w:sz w:val="28"/>
          <w:szCs w:val="28"/>
        </w:rPr>
        <w:t>;</w:t>
      </w:r>
      <w:r w:rsidR="00D94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00" w:rsidRDefault="00567F00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993">
        <w:rPr>
          <w:rFonts w:ascii="Times New Roman" w:hAnsi="Times New Roman" w:cs="Times New Roman"/>
          <w:sz w:val="28"/>
          <w:szCs w:val="28"/>
        </w:rPr>
        <w:t>11 встреч</w:t>
      </w:r>
      <w:r w:rsidR="001B3921">
        <w:rPr>
          <w:rFonts w:ascii="Times New Roman" w:hAnsi="Times New Roman" w:cs="Times New Roman"/>
          <w:sz w:val="28"/>
          <w:szCs w:val="28"/>
        </w:rPr>
        <w:t xml:space="preserve"> с сотрудни</w:t>
      </w:r>
      <w:r w:rsidR="00EB4993">
        <w:rPr>
          <w:rFonts w:ascii="Times New Roman" w:hAnsi="Times New Roman" w:cs="Times New Roman"/>
          <w:sz w:val="28"/>
          <w:szCs w:val="28"/>
        </w:rPr>
        <w:t>ками правоохранительных орган</w:t>
      </w:r>
      <w:r>
        <w:rPr>
          <w:rFonts w:ascii="Times New Roman" w:hAnsi="Times New Roman" w:cs="Times New Roman"/>
          <w:sz w:val="28"/>
          <w:szCs w:val="28"/>
        </w:rPr>
        <w:t>ов, предварительно согласованных</w:t>
      </w:r>
      <w:r w:rsidR="00EB4993">
        <w:rPr>
          <w:rFonts w:ascii="Times New Roman" w:hAnsi="Times New Roman" w:cs="Times New Roman"/>
          <w:sz w:val="28"/>
          <w:szCs w:val="28"/>
        </w:rPr>
        <w:t xml:space="preserve"> планом совместной деятельности.</w:t>
      </w:r>
      <w:r w:rsidR="00E954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DD1" w:rsidRPr="003B0DD1" w:rsidRDefault="00E9546E" w:rsidP="003B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7F00">
        <w:rPr>
          <w:rFonts w:ascii="Times New Roman" w:hAnsi="Times New Roman" w:cs="Times New Roman"/>
          <w:sz w:val="28"/>
          <w:szCs w:val="28"/>
        </w:rPr>
        <w:t xml:space="preserve">     </w:t>
      </w:r>
      <w:r w:rsidR="0089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8944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сотруднич</w:t>
      </w:r>
      <w:r w:rsidR="008944C5">
        <w:rPr>
          <w:rFonts w:ascii="Times New Roman" w:hAnsi="Times New Roman" w:cs="Times New Roman"/>
          <w:sz w:val="28"/>
          <w:szCs w:val="28"/>
        </w:rPr>
        <w:t xml:space="preserve">естве </w:t>
      </w:r>
      <w:r>
        <w:rPr>
          <w:rFonts w:ascii="Times New Roman" w:hAnsi="Times New Roman" w:cs="Times New Roman"/>
          <w:sz w:val="28"/>
          <w:szCs w:val="28"/>
        </w:rPr>
        <w:t xml:space="preserve"> с газетой «Сельская новь», </w:t>
      </w:r>
      <w:r w:rsidR="008944C5">
        <w:rPr>
          <w:rFonts w:ascii="Times New Roman" w:hAnsi="Times New Roman" w:cs="Times New Roman"/>
          <w:sz w:val="28"/>
          <w:szCs w:val="28"/>
        </w:rPr>
        <w:t>регулярно выходит информация о профилактике противодействия экстремизма.</w:t>
      </w:r>
      <w:r w:rsidR="00567F00">
        <w:rPr>
          <w:rFonts w:ascii="Times New Roman" w:hAnsi="Times New Roman" w:cs="Times New Roman"/>
          <w:sz w:val="28"/>
          <w:szCs w:val="28"/>
        </w:rPr>
        <w:t xml:space="preserve"> На сайтах отдела образования и всех образовательных учреждениях ведется систематическая профилактическая работа.</w:t>
      </w:r>
    </w:p>
    <w:sectPr w:rsidR="003B0DD1" w:rsidRPr="003B0D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12" w:rsidRDefault="00283612" w:rsidP="003B0DD1">
      <w:r>
        <w:separator/>
      </w:r>
    </w:p>
  </w:endnote>
  <w:endnote w:type="continuationSeparator" w:id="0">
    <w:p w:rsidR="00283612" w:rsidRDefault="00283612" w:rsidP="003B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12" w:rsidRDefault="00283612" w:rsidP="003B0DD1">
      <w:r>
        <w:separator/>
      </w:r>
    </w:p>
  </w:footnote>
  <w:footnote w:type="continuationSeparator" w:id="0">
    <w:p w:rsidR="00283612" w:rsidRDefault="00283612" w:rsidP="003B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D1" w:rsidRDefault="003B0DD1" w:rsidP="003B0DD1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93"/>
    <w:rsid w:val="00051332"/>
    <w:rsid w:val="000C5F9B"/>
    <w:rsid w:val="00196E9C"/>
    <w:rsid w:val="001A17FA"/>
    <w:rsid w:val="001B3921"/>
    <w:rsid w:val="00283612"/>
    <w:rsid w:val="00304A5F"/>
    <w:rsid w:val="003B0DD1"/>
    <w:rsid w:val="003F2CE7"/>
    <w:rsid w:val="0044495A"/>
    <w:rsid w:val="00475F11"/>
    <w:rsid w:val="00567F00"/>
    <w:rsid w:val="005E4A3D"/>
    <w:rsid w:val="00721239"/>
    <w:rsid w:val="00722BBE"/>
    <w:rsid w:val="00856129"/>
    <w:rsid w:val="008944C5"/>
    <w:rsid w:val="00A34CB3"/>
    <w:rsid w:val="00AC6793"/>
    <w:rsid w:val="00B701AE"/>
    <w:rsid w:val="00CA6116"/>
    <w:rsid w:val="00D94182"/>
    <w:rsid w:val="00E340CB"/>
    <w:rsid w:val="00E9546E"/>
    <w:rsid w:val="00E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DD1"/>
  </w:style>
  <w:style w:type="paragraph" w:styleId="a5">
    <w:name w:val="footer"/>
    <w:basedOn w:val="a"/>
    <w:link w:val="a6"/>
    <w:uiPriority w:val="99"/>
    <w:unhideWhenUsed/>
    <w:rsid w:val="003B0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DD1"/>
  </w:style>
  <w:style w:type="paragraph" w:styleId="a7">
    <w:name w:val="Balloon Text"/>
    <w:basedOn w:val="a"/>
    <w:link w:val="a8"/>
    <w:uiPriority w:val="99"/>
    <w:semiHidden/>
    <w:unhideWhenUsed/>
    <w:rsid w:val="004449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9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DD1"/>
  </w:style>
  <w:style w:type="paragraph" w:styleId="a5">
    <w:name w:val="footer"/>
    <w:basedOn w:val="a"/>
    <w:link w:val="a6"/>
    <w:uiPriority w:val="99"/>
    <w:unhideWhenUsed/>
    <w:rsid w:val="003B0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DD1"/>
  </w:style>
  <w:style w:type="paragraph" w:styleId="a7">
    <w:name w:val="Balloon Text"/>
    <w:basedOn w:val="a"/>
    <w:link w:val="a8"/>
    <w:uiPriority w:val="99"/>
    <w:semiHidden/>
    <w:unhideWhenUsed/>
    <w:rsid w:val="004449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ERZIKOVA</dc:creator>
  <cp:lastModifiedBy>МОУ ООШ с.Камынина</cp:lastModifiedBy>
  <cp:revision>2</cp:revision>
  <cp:lastPrinted>2022-06-20T10:53:00Z</cp:lastPrinted>
  <dcterms:created xsi:type="dcterms:W3CDTF">2022-12-28T10:41:00Z</dcterms:created>
  <dcterms:modified xsi:type="dcterms:W3CDTF">2022-12-28T10:41:00Z</dcterms:modified>
</cp:coreProperties>
</file>