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F7" w:rsidRPr="008F7C5A" w:rsidRDefault="00D316F7" w:rsidP="00D316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F7C5A">
        <w:rPr>
          <w:rFonts w:ascii="Times New Roman" w:hAnsi="Times New Roman" w:cs="Times New Roman"/>
          <w:b/>
          <w:i/>
          <w:sz w:val="28"/>
          <w:szCs w:val="28"/>
        </w:rPr>
        <w:t>Отдел образования администрации Белинского района</w:t>
      </w:r>
    </w:p>
    <w:p w:rsidR="00D316F7" w:rsidRDefault="00D316F7" w:rsidP="00D316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№114 –К</w:t>
      </w:r>
    </w:p>
    <w:p w:rsidR="00D316F7" w:rsidRDefault="000F19A8" w:rsidP="000F19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316F7">
        <w:rPr>
          <w:rFonts w:ascii="Times New Roman" w:hAnsi="Times New Roman" w:cs="Times New Roman"/>
          <w:sz w:val="24"/>
          <w:szCs w:val="24"/>
        </w:rPr>
        <w:t xml:space="preserve">т </w:t>
      </w:r>
      <w:r w:rsidR="00D316F7" w:rsidRPr="00E72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22.03.2021г.</w:t>
      </w:r>
    </w:p>
    <w:p w:rsidR="00D316F7" w:rsidRPr="00E72462" w:rsidRDefault="00D316F7" w:rsidP="00D316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6F7" w:rsidRDefault="00D316F7" w:rsidP="00D31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  О по</w:t>
      </w:r>
      <w:r>
        <w:rPr>
          <w:rFonts w:ascii="Times New Roman" w:hAnsi="Times New Roman" w:cs="Times New Roman"/>
          <w:sz w:val="24"/>
          <w:szCs w:val="24"/>
        </w:rPr>
        <w:t>дготовке и проведении районного</w:t>
      </w:r>
      <w:r w:rsidRPr="00D316F7">
        <w:rPr>
          <w:rFonts w:ascii="Times New Roman" w:hAnsi="Times New Roman" w:cs="Times New Roman"/>
          <w:sz w:val="24"/>
          <w:szCs w:val="24"/>
        </w:rPr>
        <w:t xml:space="preserve"> конкурса «Лучший воспитатель образовательной организации»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16F7">
        <w:rPr>
          <w:rFonts w:ascii="Times New Roman" w:hAnsi="Times New Roman" w:cs="Times New Roman"/>
          <w:sz w:val="24"/>
          <w:szCs w:val="24"/>
        </w:rPr>
        <w:t xml:space="preserve">Во исполнение Приказа Министерства образования Пензенской области от 26.02.2021 № 103/01-07 «О проведении областного конкурса «Лучший воспитатель образовательной организации» и исполнения Государственного задания </w:t>
      </w:r>
      <w:r>
        <w:rPr>
          <w:rFonts w:ascii="Times New Roman" w:hAnsi="Times New Roman" w:cs="Times New Roman"/>
          <w:sz w:val="24"/>
          <w:szCs w:val="24"/>
        </w:rPr>
        <w:t>отдела образования Белинского района</w:t>
      </w:r>
      <w:r w:rsidRPr="00D316F7">
        <w:rPr>
          <w:rFonts w:ascii="Times New Roman" w:hAnsi="Times New Roman" w:cs="Times New Roman"/>
          <w:sz w:val="24"/>
          <w:szCs w:val="24"/>
        </w:rPr>
        <w:t xml:space="preserve"> Пензенской области на 2021 год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1. Подготовить и провести </w:t>
      </w:r>
      <w:r>
        <w:rPr>
          <w:rFonts w:ascii="Times New Roman" w:hAnsi="Times New Roman" w:cs="Times New Roman"/>
          <w:sz w:val="24"/>
          <w:szCs w:val="24"/>
        </w:rPr>
        <w:t>районный</w:t>
      </w:r>
      <w:r w:rsidRPr="00D316F7">
        <w:rPr>
          <w:rFonts w:ascii="Times New Roman" w:hAnsi="Times New Roman" w:cs="Times New Roman"/>
          <w:sz w:val="24"/>
          <w:szCs w:val="24"/>
        </w:rPr>
        <w:t xml:space="preserve"> конкурс «Лучший воспитатель образовательной организации» в период </w:t>
      </w:r>
      <w:r w:rsidR="00F137F9">
        <w:rPr>
          <w:rFonts w:ascii="Times New Roman" w:hAnsi="Times New Roman" w:cs="Times New Roman"/>
          <w:sz w:val="24"/>
          <w:szCs w:val="24"/>
        </w:rPr>
        <w:t>до 8</w:t>
      </w:r>
      <w:r w:rsidRPr="00D316F7">
        <w:rPr>
          <w:rFonts w:ascii="Times New Roman" w:hAnsi="Times New Roman" w:cs="Times New Roman"/>
          <w:sz w:val="24"/>
          <w:szCs w:val="24"/>
        </w:rPr>
        <w:t xml:space="preserve"> апреля 2021 года (далее - Конкурс).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2. Утвердить оргкомитет Конкурса в следующем составе: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- </w:t>
      </w:r>
      <w:r w:rsidR="00F137F9">
        <w:rPr>
          <w:rFonts w:ascii="Times New Roman" w:hAnsi="Times New Roman" w:cs="Times New Roman"/>
          <w:sz w:val="24"/>
          <w:szCs w:val="24"/>
        </w:rPr>
        <w:t>Купчева Н.М.</w:t>
      </w:r>
      <w:r w:rsidRPr="00D316F7">
        <w:rPr>
          <w:rFonts w:ascii="Times New Roman" w:hAnsi="Times New Roman" w:cs="Times New Roman"/>
          <w:sz w:val="24"/>
          <w:szCs w:val="24"/>
        </w:rPr>
        <w:t xml:space="preserve">., начальник </w:t>
      </w:r>
      <w:r w:rsidR="00F137F9">
        <w:rPr>
          <w:rFonts w:ascii="Times New Roman" w:hAnsi="Times New Roman" w:cs="Times New Roman"/>
          <w:sz w:val="24"/>
          <w:szCs w:val="24"/>
        </w:rPr>
        <w:t>отдела образования Белинского района</w:t>
      </w:r>
      <w:r w:rsidRPr="00D316F7">
        <w:rPr>
          <w:rFonts w:ascii="Times New Roman" w:hAnsi="Times New Roman" w:cs="Times New Roman"/>
          <w:sz w:val="24"/>
          <w:szCs w:val="24"/>
        </w:rPr>
        <w:t>;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 -</w:t>
      </w:r>
      <w:r w:rsidR="00F137F9">
        <w:rPr>
          <w:rFonts w:ascii="Times New Roman" w:hAnsi="Times New Roman" w:cs="Times New Roman"/>
          <w:sz w:val="24"/>
          <w:szCs w:val="24"/>
        </w:rPr>
        <w:t>Глухова Е.В. председатель профсоюза работников образования и науки Белинского района</w:t>
      </w:r>
      <w:r w:rsidRPr="00D316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37F9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>-</w:t>
      </w:r>
      <w:r w:rsidR="00F137F9" w:rsidRPr="00F137F9">
        <w:rPr>
          <w:rFonts w:ascii="Times New Roman" w:hAnsi="Times New Roman" w:cs="Times New Roman"/>
          <w:sz w:val="24"/>
          <w:szCs w:val="24"/>
        </w:rPr>
        <w:t xml:space="preserve"> </w:t>
      </w:r>
      <w:r w:rsidR="00F137F9">
        <w:rPr>
          <w:rFonts w:ascii="Times New Roman" w:hAnsi="Times New Roman" w:cs="Times New Roman"/>
          <w:sz w:val="24"/>
          <w:szCs w:val="24"/>
        </w:rPr>
        <w:t xml:space="preserve">Иняхина Ю.Н. </w:t>
      </w:r>
      <w:r w:rsidR="00F137F9" w:rsidRPr="00D316F7">
        <w:rPr>
          <w:rFonts w:ascii="Times New Roman" w:hAnsi="Times New Roman" w:cs="Times New Roman"/>
          <w:sz w:val="24"/>
          <w:szCs w:val="24"/>
        </w:rPr>
        <w:t xml:space="preserve"> </w:t>
      </w:r>
      <w:r w:rsidR="00F137F9">
        <w:rPr>
          <w:rFonts w:ascii="Times New Roman" w:hAnsi="Times New Roman" w:cs="Times New Roman"/>
          <w:sz w:val="24"/>
          <w:szCs w:val="24"/>
        </w:rPr>
        <w:t>ведущий специалист отдела образования администрации Белинского района;</w:t>
      </w:r>
    </w:p>
    <w:p w:rsidR="00D316F7" w:rsidRDefault="00F137F9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Спицына И.Б.- заведующий МДОУ ДС №1</w:t>
      </w:r>
      <w:r w:rsidR="00D316F7" w:rsidRPr="00D31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>-</w:t>
      </w:r>
      <w:r w:rsidR="00F137F9">
        <w:rPr>
          <w:rFonts w:ascii="Times New Roman" w:hAnsi="Times New Roman" w:cs="Times New Roman"/>
          <w:sz w:val="24"/>
          <w:szCs w:val="24"/>
        </w:rPr>
        <w:t>Митрошина Н.Н. старший воспитатель МДОУ ДС №1</w:t>
      </w:r>
      <w:r w:rsidRPr="00D316F7">
        <w:rPr>
          <w:rFonts w:ascii="Times New Roman" w:hAnsi="Times New Roman" w:cs="Times New Roman"/>
          <w:sz w:val="24"/>
          <w:szCs w:val="24"/>
        </w:rPr>
        <w:t>;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 3. Утвердить план-график подготовки и проведения Конкурса (Приложение).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4. Контроль за исполнением приказа оставляю за собой.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6F7" w:rsidRDefault="00F137F9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Н.М.Купчева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6F7" w:rsidRDefault="00D316F7" w:rsidP="00D3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D316F7" w:rsidRDefault="00D316F7" w:rsidP="00D3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0F19A8" w:rsidRPr="000F19A8" w:rsidRDefault="00D316F7" w:rsidP="000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План-график подготовки и проведения </w:t>
      </w:r>
      <w:r w:rsidR="000F19A8"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районного </w:t>
      </w:r>
      <w:r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конкурса </w:t>
      </w:r>
    </w:p>
    <w:p w:rsidR="000F19A8" w:rsidRPr="000F19A8" w:rsidRDefault="00D316F7" w:rsidP="000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19A8">
        <w:rPr>
          <w:rFonts w:ascii="Times New Roman" w:hAnsi="Times New Roman" w:cs="Times New Roman"/>
          <w:b/>
          <w:i/>
          <w:sz w:val="24"/>
          <w:szCs w:val="24"/>
        </w:rPr>
        <w:t>«Лучший воспитатель образовательной организации»</w:t>
      </w:r>
    </w:p>
    <w:p w:rsidR="00D316F7" w:rsidRPr="000F19A8" w:rsidRDefault="00D316F7" w:rsidP="000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 в 2021 году </w:t>
      </w:r>
      <w:r w:rsidR="000F19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 апреля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г.Белинский ул.П.Замойского МДОУ ДС №1</w:t>
      </w:r>
    </w:p>
    <w:p w:rsidR="000F19A8" w:rsidRDefault="000F19A8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985"/>
        <w:gridCol w:w="1797"/>
      </w:tblGrid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:rsidR="00D316F7" w:rsidRDefault="000F19A8" w:rsidP="000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9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D316F7" w:rsidRDefault="000F19A8" w:rsidP="000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обучающем семинаре</w:t>
            </w: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 xml:space="preserve"> с участниками Конкурса 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06.042021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Иняхина Ю.Н.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Подготовка заданий для конкурсных мероприятий «Решение педагогических задач»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30 .03.2021</w:t>
            </w:r>
          </w:p>
        </w:tc>
        <w:tc>
          <w:tcPr>
            <w:tcW w:w="169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Н.Н.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Подготовка оценочных материалов для жюри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 И.Б.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Подготовка бейджиков для конкурсантов и членов жюри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Н.Н.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проведения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Н.Н.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Приобретение дипломов и рамок</w:t>
            </w:r>
          </w:p>
        </w:tc>
        <w:tc>
          <w:tcPr>
            <w:tcW w:w="1985" w:type="dxa"/>
          </w:tcPr>
          <w:p w:rsidR="00D316F7" w:rsidRDefault="00D316F7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Е.В.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конкурсе на </w:t>
            </w:r>
            <w:r w:rsidRPr="00D31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1.04.2021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Иняхина Ю.Н.</w:t>
            </w:r>
          </w:p>
        </w:tc>
      </w:tr>
    </w:tbl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74"/>
    <w:rsid w:val="000F19A8"/>
    <w:rsid w:val="00435474"/>
    <w:rsid w:val="007062BA"/>
    <w:rsid w:val="00B0152E"/>
    <w:rsid w:val="00BF7B55"/>
    <w:rsid w:val="00D316F7"/>
    <w:rsid w:val="00F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dcterms:created xsi:type="dcterms:W3CDTF">2022-12-28T08:35:00Z</dcterms:created>
  <dcterms:modified xsi:type="dcterms:W3CDTF">2022-12-28T08:35:00Z</dcterms:modified>
</cp:coreProperties>
</file>