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48" w:rsidRPr="00163A48" w:rsidRDefault="003E694B" w:rsidP="00163A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163A48" w:rsidRPr="00163A48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3A48">
        <w:rPr>
          <w:rFonts w:ascii="Times New Roman" w:hAnsi="Times New Roman" w:cs="Times New Roman"/>
          <w:sz w:val="28"/>
          <w:szCs w:val="28"/>
        </w:rPr>
        <w:t xml:space="preserve"> уровня профессионального масте</w:t>
      </w:r>
      <w:r w:rsidR="00163A48" w:rsidRPr="00163A48">
        <w:rPr>
          <w:rFonts w:ascii="Times New Roman" w:hAnsi="Times New Roman" w:cs="Times New Roman"/>
          <w:sz w:val="28"/>
          <w:szCs w:val="28"/>
        </w:rPr>
        <w:t>рства</w:t>
      </w:r>
    </w:p>
    <w:p w:rsidR="00163A48" w:rsidRDefault="00163A48" w:rsidP="00163A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педагогическими рабо</w:t>
      </w:r>
      <w:r>
        <w:rPr>
          <w:rFonts w:ascii="Times New Roman" w:hAnsi="Times New Roman" w:cs="Times New Roman"/>
          <w:sz w:val="28"/>
          <w:szCs w:val="28"/>
        </w:rPr>
        <w:t>тниками Белинского района в 2021 -2022</w:t>
      </w:r>
      <w:r w:rsidRPr="00163A48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163A48" w:rsidRPr="00163A48" w:rsidRDefault="00163A48" w:rsidP="00163A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Выписка из протокола совещания руководителей образовательных организаций от 30.06.2022)</w:t>
      </w:r>
    </w:p>
    <w:p w:rsidR="00163A48" w:rsidRPr="00163A48" w:rsidRDefault="00163A48" w:rsidP="00163A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A48" w:rsidRPr="00163A48" w:rsidRDefault="00163A48" w:rsidP="00163A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На основании  п.2 ч.5 ст. 47 Федерального Закона от 29.12 2012 №273  « Об образовании в Российской Федерации» педагогические работники имеют право на дополнительное профессиональное образование по профилю педагогической деятельности не реже, чем один раз в три года</w:t>
      </w:r>
    </w:p>
    <w:p w:rsidR="00163A48" w:rsidRPr="00163A48" w:rsidRDefault="00163A48" w:rsidP="00163A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По информации, предоставленной 15 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информации в 2021 - 2022</w:t>
      </w:r>
      <w:r w:rsidRPr="00163A48">
        <w:rPr>
          <w:rFonts w:ascii="Times New Roman" w:hAnsi="Times New Roman" w:cs="Times New Roman"/>
          <w:sz w:val="28"/>
          <w:szCs w:val="28"/>
        </w:rPr>
        <w:t xml:space="preserve"> учебном  году курсы повышения квалификации прошли педагогические работники по следующим направлениям: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начальные классы - 19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русский язык - 14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история - 14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-</w:t>
      </w:r>
      <w:r w:rsidRPr="00163A48">
        <w:rPr>
          <w:rFonts w:ascii="Times New Roman" w:hAnsi="Times New Roman" w:cs="Times New Roman"/>
          <w:sz w:val="28"/>
          <w:szCs w:val="28"/>
        </w:rPr>
        <w:tab/>
        <w:t>география - 4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биология - 12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-         химия -3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астрономия - 2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математика - 18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чел..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физическая культура - 9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чел..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-         физика - 3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-         информатика - 2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искусство - 4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английский язык - 10</w:t>
      </w:r>
      <w:r w:rsidRPr="00163A4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-</w:t>
      </w:r>
      <w:r w:rsidRPr="00163A48">
        <w:rPr>
          <w:rFonts w:ascii="Times New Roman" w:hAnsi="Times New Roman" w:cs="Times New Roman"/>
          <w:sz w:val="28"/>
          <w:szCs w:val="28"/>
        </w:rPr>
        <w:tab/>
        <w:t>ОБЖ - 2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-         технология — 2 чел.,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-</w:t>
      </w:r>
      <w:r w:rsidRPr="00163A48">
        <w:rPr>
          <w:rFonts w:ascii="Times New Roman" w:hAnsi="Times New Roman" w:cs="Times New Roman"/>
          <w:sz w:val="28"/>
          <w:szCs w:val="28"/>
        </w:rPr>
        <w:tab/>
        <w:t>педагог дополнительного образования - 2 чел.,</w:t>
      </w:r>
    </w:p>
    <w:p w:rsid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-</w:t>
      </w:r>
      <w:r w:rsidRPr="00163A48">
        <w:rPr>
          <w:rFonts w:ascii="Times New Roman" w:hAnsi="Times New Roman" w:cs="Times New Roman"/>
          <w:sz w:val="28"/>
          <w:szCs w:val="28"/>
        </w:rPr>
        <w:tab/>
        <w:t>воспитатель - 5 чел.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руководители образовательных организаций- 9</w:t>
      </w:r>
      <w:r w:rsidRPr="00163A48">
        <w:rPr>
          <w:rFonts w:ascii="Times New Roman" w:hAnsi="Times New Roman" w:cs="Times New Roman"/>
          <w:sz w:val="28"/>
          <w:szCs w:val="28"/>
        </w:rPr>
        <w:tab/>
        <w:t>'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семнадцать</w:t>
      </w:r>
      <w:r w:rsidRPr="00163A48">
        <w:rPr>
          <w:rFonts w:ascii="Times New Roman" w:hAnsi="Times New Roman" w:cs="Times New Roman"/>
          <w:sz w:val="28"/>
          <w:szCs w:val="28"/>
        </w:rPr>
        <w:t xml:space="preserve"> учителей – предметников  прошли курсы повышения квалификации по теме « Школа современного учителя».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Курсы повышения квалификации педагоги проходят в ИРР Пензенской области очно, с применением дистанционных технологий,  а также в Санкт- Петербурге, Москве, Саратове.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163A48" w:rsidRDefault="00163A48" w:rsidP="00163A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3A48">
        <w:rPr>
          <w:rFonts w:ascii="Times New Roman" w:hAnsi="Times New Roman" w:cs="Times New Roman"/>
          <w:sz w:val="28"/>
          <w:szCs w:val="28"/>
        </w:rPr>
        <w:t>Администрациям образовательных организаций усилить контроль за организацией дополнительного образования  педагогических работников в соответствии со ст. 47 Федерального Закона от 29.12.2012 № 273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A48" w:rsidRPr="00163A48" w:rsidRDefault="008147B2" w:rsidP="00163A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переходом на обновленные ФГОС НОО и ООО всем учителям – предметникам, работающим в 1 и 5 классах , иметь удостоверения о прохождении курсовой переподготовки по обновленным ФГОС.</w:t>
      </w:r>
    </w:p>
    <w:p w:rsidR="00163A4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158" w:rsidRPr="00163A48" w:rsidRDefault="00163A48" w:rsidP="00163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Методист МКУ «МЦРО </w:t>
      </w:r>
      <w:r w:rsidRPr="00163A48">
        <w:rPr>
          <w:rFonts w:ascii="Times New Roman" w:hAnsi="Times New Roman" w:cs="Times New Roman"/>
          <w:sz w:val="28"/>
          <w:szCs w:val="28"/>
        </w:rPr>
        <w:t>»                              Глухова Е.В.</w:t>
      </w:r>
    </w:p>
    <w:sectPr w:rsidR="002A2158" w:rsidRPr="0016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58D1"/>
    <w:multiLevelType w:val="hybridMultilevel"/>
    <w:tmpl w:val="2C367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8"/>
    <w:rsid w:val="000715F1"/>
    <w:rsid w:val="00163A48"/>
    <w:rsid w:val="002A2158"/>
    <w:rsid w:val="00373961"/>
    <w:rsid w:val="003A0E36"/>
    <w:rsid w:val="003E694B"/>
    <w:rsid w:val="008147B2"/>
    <w:rsid w:val="00D1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A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2022-12-27T12:39:00Z</dcterms:created>
  <dcterms:modified xsi:type="dcterms:W3CDTF">2022-12-27T12:39:00Z</dcterms:modified>
</cp:coreProperties>
</file>