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26629" w:rsidRPr="000D074A" w:rsidRDefault="00626629" w:rsidP="00626629">
      <w:pPr>
        <w:widowControl w:val="0"/>
        <w:tabs>
          <w:tab w:val="left" w:pos="708"/>
          <w:tab w:val="center" w:pos="4153"/>
          <w:tab w:val="right" w:pos="8306"/>
        </w:tabs>
        <w:spacing w:after="0" w:line="240" w:lineRule="auto"/>
        <w:jc w:val="center"/>
        <w:rPr>
          <w:rFonts w:ascii="Times New Roman" w:eastAsia="Times New Roman" w:hAnsi="Times New Roman" w:cs="Times New Roman"/>
          <w:sz w:val="27"/>
          <w:szCs w:val="27"/>
          <w:lang w:eastAsia="ru-RU"/>
        </w:rPr>
      </w:pPr>
      <w:r w:rsidRPr="000D074A">
        <w:rPr>
          <w:rFonts w:ascii="Times New Roman" w:eastAsia="Times New Roman" w:hAnsi="Times New Roman" w:cs="Times New Roman"/>
          <w:sz w:val="27"/>
          <w:szCs w:val="27"/>
          <w:lang w:eastAsia="ru-RU"/>
        </w:rPr>
        <w:object w:dxaOrig="11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pt;height:1in" o:ole="" fillcolor="window">
            <v:imagedata r:id="rId8" o:title="" croptop="19603f" cropright="8221f"/>
          </v:shape>
          <o:OLEObject Type="Embed" ProgID="Word.Picture.8" ShapeID="_x0000_i1025" DrawAspect="Content" ObjectID="_1730630693" r:id="rId9"/>
        </w:object>
      </w:r>
    </w:p>
    <w:p w:rsidR="00626629" w:rsidRPr="000D074A" w:rsidRDefault="00626629" w:rsidP="00626629">
      <w:pPr>
        <w:widowControl w:val="0"/>
        <w:tabs>
          <w:tab w:val="left" w:pos="708"/>
          <w:tab w:val="center" w:pos="4153"/>
          <w:tab w:val="right" w:pos="8306"/>
        </w:tabs>
        <w:spacing w:after="0" w:line="240" w:lineRule="auto"/>
        <w:jc w:val="center"/>
        <w:rPr>
          <w:rFonts w:ascii="Times New Roman" w:eastAsia="Times New Roman" w:hAnsi="Times New Roman" w:cs="Times New Roman"/>
          <w:sz w:val="27"/>
          <w:szCs w:val="27"/>
          <w:lang w:eastAsia="ru-RU"/>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88"/>
        <w:gridCol w:w="3640"/>
        <w:gridCol w:w="560"/>
        <w:gridCol w:w="840"/>
        <w:gridCol w:w="1906"/>
      </w:tblGrid>
      <w:tr w:rsidR="00626629" w:rsidRPr="000D074A" w:rsidTr="00E03D8D">
        <w:tc>
          <w:tcPr>
            <w:tcW w:w="9434" w:type="dxa"/>
            <w:gridSpan w:val="5"/>
          </w:tcPr>
          <w:p w:rsidR="00626629" w:rsidRPr="000D074A" w:rsidRDefault="00626629" w:rsidP="00626629">
            <w:pPr>
              <w:spacing w:after="200" w:line="276" w:lineRule="auto"/>
              <w:jc w:val="center"/>
              <w:rPr>
                <w:b/>
                <w:sz w:val="27"/>
                <w:szCs w:val="27"/>
              </w:rPr>
            </w:pPr>
            <w:r w:rsidRPr="000D074A">
              <w:rPr>
                <w:b/>
                <w:sz w:val="27"/>
                <w:szCs w:val="27"/>
              </w:rPr>
              <w:t>АДМИНИСТРАЦИЯ БЕЛИНСКОГО РАЙОНА</w:t>
            </w:r>
          </w:p>
        </w:tc>
      </w:tr>
      <w:tr w:rsidR="00626629" w:rsidRPr="000D074A" w:rsidTr="00E03D8D">
        <w:tc>
          <w:tcPr>
            <w:tcW w:w="9434" w:type="dxa"/>
            <w:gridSpan w:val="5"/>
          </w:tcPr>
          <w:p w:rsidR="00626629" w:rsidRPr="000D074A" w:rsidRDefault="00626629" w:rsidP="00626629">
            <w:pPr>
              <w:spacing w:after="200" w:line="276" w:lineRule="auto"/>
              <w:jc w:val="center"/>
              <w:rPr>
                <w:b/>
                <w:sz w:val="27"/>
                <w:szCs w:val="27"/>
              </w:rPr>
            </w:pPr>
            <w:r w:rsidRPr="000D074A">
              <w:rPr>
                <w:b/>
                <w:sz w:val="27"/>
                <w:szCs w:val="27"/>
              </w:rPr>
              <w:t>ПЕНЗЕНСКОЙ ОБЛАСТИ</w:t>
            </w:r>
          </w:p>
        </w:tc>
      </w:tr>
      <w:tr w:rsidR="00626629" w:rsidRPr="000D074A" w:rsidTr="00E03D8D">
        <w:tc>
          <w:tcPr>
            <w:tcW w:w="9434" w:type="dxa"/>
            <w:gridSpan w:val="5"/>
          </w:tcPr>
          <w:p w:rsidR="00626629" w:rsidRPr="000D074A" w:rsidRDefault="00626629" w:rsidP="00626629">
            <w:pPr>
              <w:spacing w:after="200" w:line="276" w:lineRule="auto"/>
              <w:jc w:val="center"/>
              <w:rPr>
                <w:sz w:val="27"/>
                <w:szCs w:val="27"/>
              </w:rPr>
            </w:pPr>
          </w:p>
        </w:tc>
      </w:tr>
      <w:tr w:rsidR="00626629" w:rsidRPr="000D074A" w:rsidTr="00E03D8D">
        <w:tc>
          <w:tcPr>
            <w:tcW w:w="9434" w:type="dxa"/>
            <w:gridSpan w:val="5"/>
          </w:tcPr>
          <w:p w:rsidR="00626629" w:rsidRPr="000D074A" w:rsidRDefault="00626629" w:rsidP="00626629">
            <w:pPr>
              <w:spacing w:after="200" w:line="276" w:lineRule="auto"/>
              <w:jc w:val="center"/>
              <w:rPr>
                <w:b/>
                <w:sz w:val="27"/>
                <w:szCs w:val="27"/>
              </w:rPr>
            </w:pPr>
            <w:r w:rsidRPr="000D074A">
              <w:rPr>
                <w:b/>
                <w:sz w:val="27"/>
                <w:szCs w:val="27"/>
              </w:rPr>
              <w:t>ПОСТАНОВЛЕНИЕ</w:t>
            </w:r>
          </w:p>
          <w:p w:rsidR="00626629" w:rsidRPr="000D074A" w:rsidRDefault="00626629" w:rsidP="00626629">
            <w:pPr>
              <w:spacing w:after="200" w:line="276" w:lineRule="auto"/>
              <w:jc w:val="center"/>
              <w:rPr>
                <w:b/>
                <w:sz w:val="27"/>
                <w:szCs w:val="27"/>
              </w:rPr>
            </w:pPr>
          </w:p>
        </w:tc>
      </w:tr>
      <w:tr w:rsidR="00626629" w:rsidRPr="000D074A" w:rsidTr="00E03D8D">
        <w:tc>
          <w:tcPr>
            <w:tcW w:w="2488" w:type="dxa"/>
          </w:tcPr>
          <w:p w:rsidR="00626629" w:rsidRPr="000D074A" w:rsidRDefault="00626629" w:rsidP="00626629">
            <w:pPr>
              <w:spacing w:after="200" w:line="276" w:lineRule="auto"/>
              <w:jc w:val="right"/>
              <w:rPr>
                <w:sz w:val="27"/>
                <w:szCs w:val="27"/>
              </w:rPr>
            </w:pPr>
            <w:r w:rsidRPr="000D074A">
              <w:rPr>
                <w:sz w:val="27"/>
                <w:szCs w:val="27"/>
              </w:rPr>
              <w:t>от</w:t>
            </w:r>
          </w:p>
        </w:tc>
        <w:tc>
          <w:tcPr>
            <w:tcW w:w="3640" w:type="dxa"/>
            <w:tcBorders>
              <w:top w:val="nil"/>
              <w:left w:val="nil"/>
              <w:bottom w:val="single" w:sz="4" w:space="0" w:color="auto"/>
              <w:right w:val="nil"/>
            </w:tcBorders>
          </w:tcPr>
          <w:p w:rsidR="00626629" w:rsidRPr="000D074A" w:rsidRDefault="00213291" w:rsidP="00626629">
            <w:pPr>
              <w:spacing w:after="200" w:line="276" w:lineRule="auto"/>
              <w:jc w:val="center"/>
              <w:rPr>
                <w:sz w:val="27"/>
                <w:szCs w:val="27"/>
              </w:rPr>
            </w:pPr>
            <w:r>
              <w:rPr>
                <w:sz w:val="27"/>
                <w:szCs w:val="27"/>
              </w:rPr>
              <w:t>25 ноября 2019г</w:t>
            </w:r>
            <w:r w:rsidR="00626629" w:rsidRPr="000D074A">
              <w:rPr>
                <w:sz w:val="27"/>
                <w:szCs w:val="27"/>
              </w:rPr>
              <w:t>.</w:t>
            </w:r>
          </w:p>
        </w:tc>
        <w:tc>
          <w:tcPr>
            <w:tcW w:w="560" w:type="dxa"/>
          </w:tcPr>
          <w:p w:rsidR="00626629" w:rsidRPr="000D074A" w:rsidRDefault="00626629" w:rsidP="00626629">
            <w:pPr>
              <w:spacing w:after="200" w:line="276" w:lineRule="auto"/>
              <w:rPr>
                <w:sz w:val="27"/>
                <w:szCs w:val="27"/>
              </w:rPr>
            </w:pPr>
            <w:r w:rsidRPr="000D074A">
              <w:rPr>
                <w:sz w:val="27"/>
                <w:szCs w:val="27"/>
              </w:rPr>
              <w:t>№</w:t>
            </w:r>
          </w:p>
        </w:tc>
        <w:tc>
          <w:tcPr>
            <w:tcW w:w="840" w:type="dxa"/>
            <w:tcBorders>
              <w:top w:val="nil"/>
              <w:left w:val="nil"/>
              <w:bottom w:val="single" w:sz="4" w:space="0" w:color="auto"/>
              <w:right w:val="nil"/>
            </w:tcBorders>
          </w:tcPr>
          <w:p w:rsidR="00626629" w:rsidRPr="000D074A" w:rsidRDefault="00213291" w:rsidP="00626629">
            <w:pPr>
              <w:spacing w:after="200" w:line="276" w:lineRule="auto"/>
              <w:rPr>
                <w:sz w:val="27"/>
                <w:szCs w:val="27"/>
              </w:rPr>
            </w:pPr>
            <w:r>
              <w:rPr>
                <w:sz w:val="27"/>
                <w:szCs w:val="27"/>
              </w:rPr>
              <w:t>1064</w:t>
            </w:r>
          </w:p>
        </w:tc>
        <w:tc>
          <w:tcPr>
            <w:tcW w:w="1906" w:type="dxa"/>
          </w:tcPr>
          <w:p w:rsidR="00626629" w:rsidRPr="000D074A" w:rsidRDefault="00626629" w:rsidP="00626629">
            <w:pPr>
              <w:spacing w:after="200" w:line="276" w:lineRule="auto"/>
              <w:rPr>
                <w:sz w:val="27"/>
                <w:szCs w:val="27"/>
              </w:rPr>
            </w:pPr>
          </w:p>
        </w:tc>
      </w:tr>
      <w:tr w:rsidR="00626629" w:rsidRPr="000D074A" w:rsidTr="00E03D8D">
        <w:tc>
          <w:tcPr>
            <w:tcW w:w="2488" w:type="dxa"/>
          </w:tcPr>
          <w:p w:rsidR="00626629" w:rsidRPr="000D074A" w:rsidRDefault="00626629" w:rsidP="00626629">
            <w:pPr>
              <w:spacing w:after="200" w:line="276" w:lineRule="auto"/>
              <w:jc w:val="right"/>
              <w:rPr>
                <w:sz w:val="27"/>
                <w:szCs w:val="27"/>
              </w:rPr>
            </w:pPr>
          </w:p>
        </w:tc>
        <w:tc>
          <w:tcPr>
            <w:tcW w:w="3640" w:type="dxa"/>
            <w:tcBorders>
              <w:top w:val="single" w:sz="4" w:space="0" w:color="auto"/>
              <w:left w:val="nil"/>
              <w:bottom w:val="nil"/>
              <w:right w:val="nil"/>
            </w:tcBorders>
          </w:tcPr>
          <w:p w:rsidR="00626629" w:rsidRPr="000D074A" w:rsidRDefault="00626629" w:rsidP="00626629">
            <w:pPr>
              <w:spacing w:after="200" w:line="276" w:lineRule="auto"/>
              <w:jc w:val="center"/>
              <w:rPr>
                <w:sz w:val="27"/>
                <w:szCs w:val="27"/>
              </w:rPr>
            </w:pPr>
            <w:r w:rsidRPr="000D074A">
              <w:rPr>
                <w:sz w:val="27"/>
                <w:szCs w:val="27"/>
              </w:rPr>
              <w:t>г. Белинский</w:t>
            </w:r>
          </w:p>
        </w:tc>
        <w:tc>
          <w:tcPr>
            <w:tcW w:w="560" w:type="dxa"/>
          </w:tcPr>
          <w:p w:rsidR="00626629" w:rsidRPr="000D074A" w:rsidRDefault="00626629" w:rsidP="00626629">
            <w:pPr>
              <w:spacing w:after="200" w:line="276" w:lineRule="auto"/>
              <w:rPr>
                <w:sz w:val="27"/>
                <w:szCs w:val="27"/>
              </w:rPr>
            </w:pPr>
          </w:p>
        </w:tc>
        <w:tc>
          <w:tcPr>
            <w:tcW w:w="840" w:type="dxa"/>
            <w:tcBorders>
              <w:top w:val="single" w:sz="4" w:space="0" w:color="auto"/>
              <w:left w:val="nil"/>
              <w:bottom w:val="nil"/>
              <w:right w:val="nil"/>
            </w:tcBorders>
          </w:tcPr>
          <w:p w:rsidR="00626629" w:rsidRPr="000D074A" w:rsidRDefault="00626629" w:rsidP="00626629">
            <w:pPr>
              <w:spacing w:after="200" w:line="276" w:lineRule="auto"/>
              <w:rPr>
                <w:sz w:val="27"/>
                <w:szCs w:val="27"/>
              </w:rPr>
            </w:pPr>
          </w:p>
        </w:tc>
        <w:tc>
          <w:tcPr>
            <w:tcW w:w="1906" w:type="dxa"/>
          </w:tcPr>
          <w:p w:rsidR="00626629" w:rsidRPr="000D074A" w:rsidRDefault="00626629" w:rsidP="00626629">
            <w:pPr>
              <w:spacing w:after="200" w:line="276" w:lineRule="auto"/>
              <w:rPr>
                <w:sz w:val="27"/>
                <w:szCs w:val="27"/>
              </w:rPr>
            </w:pPr>
          </w:p>
        </w:tc>
      </w:tr>
    </w:tbl>
    <w:p w:rsidR="00626629" w:rsidRPr="000D074A" w:rsidRDefault="00626629" w:rsidP="00626629">
      <w:pPr>
        <w:widowControl w:val="0"/>
        <w:shd w:val="clear" w:color="auto" w:fill="FFFFFF"/>
        <w:spacing w:after="0" w:line="240" w:lineRule="auto"/>
        <w:jc w:val="center"/>
        <w:rPr>
          <w:rFonts w:ascii="Times New Roman" w:eastAsia="Times New Roman" w:hAnsi="Times New Roman" w:cs="Times New Roman"/>
          <w:b/>
          <w:sz w:val="27"/>
          <w:szCs w:val="27"/>
          <w:lang w:eastAsia="ru-RU"/>
        </w:rPr>
      </w:pPr>
    </w:p>
    <w:p w:rsidR="00292564" w:rsidRPr="00556717" w:rsidRDefault="0032349A" w:rsidP="00292564">
      <w:pPr>
        <w:widowControl w:val="0"/>
        <w:autoSpaceDE w:val="0"/>
        <w:autoSpaceDN w:val="0"/>
        <w:adjustRightInd w:val="0"/>
        <w:spacing w:after="0" w:line="276" w:lineRule="auto"/>
        <w:ind w:firstLine="540"/>
        <w:jc w:val="center"/>
        <w:rPr>
          <w:rFonts w:ascii="Times New Roman" w:eastAsia="Times New Roman" w:hAnsi="Times New Roman" w:cs="Times New Roman"/>
          <w:b/>
          <w:sz w:val="24"/>
          <w:szCs w:val="24"/>
          <w:lang w:eastAsia="ru-RU"/>
        </w:rPr>
      </w:pPr>
      <w:r w:rsidRPr="00556717">
        <w:rPr>
          <w:rFonts w:ascii="Times New Roman" w:eastAsia="Times New Roman" w:hAnsi="Times New Roman" w:cs="Times New Roman"/>
          <w:b/>
          <w:bCs/>
          <w:spacing w:val="-1"/>
          <w:sz w:val="24"/>
          <w:szCs w:val="24"/>
          <w:lang w:eastAsia="ru-RU"/>
        </w:rPr>
        <w:t>О</w:t>
      </w:r>
      <w:r w:rsidR="00626629" w:rsidRPr="00556717">
        <w:rPr>
          <w:rFonts w:ascii="Times New Roman" w:eastAsia="Times New Roman" w:hAnsi="Times New Roman" w:cs="Times New Roman"/>
          <w:b/>
          <w:bCs/>
          <w:spacing w:val="-1"/>
          <w:sz w:val="24"/>
          <w:szCs w:val="24"/>
          <w:lang w:eastAsia="ru-RU"/>
        </w:rPr>
        <w:t xml:space="preserve"> внесении изменений в Административный регламент </w:t>
      </w:r>
      <w:r w:rsidR="00292564" w:rsidRPr="00556717">
        <w:rPr>
          <w:rFonts w:ascii="Times New Roman" w:eastAsia="Times New Roman" w:hAnsi="Times New Roman" w:cs="Times New Roman"/>
          <w:b/>
          <w:bCs/>
          <w:spacing w:val="-1"/>
          <w:sz w:val="24"/>
          <w:szCs w:val="24"/>
          <w:lang w:eastAsia="ru-RU"/>
        </w:rPr>
        <w:t xml:space="preserve">по </w:t>
      </w:r>
      <w:r w:rsidR="00626629" w:rsidRPr="00556717">
        <w:rPr>
          <w:rFonts w:ascii="Times New Roman" w:eastAsia="Times New Roman" w:hAnsi="Times New Roman" w:cs="Times New Roman"/>
          <w:b/>
          <w:bCs/>
          <w:spacing w:val="-1"/>
          <w:sz w:val="24"/>
          <w:szCs w:val="24"/>
          <w:lang w:eastAsia="ru-RU"/>
        </w:rPr>
        <w:t xml:space="preserve"> предоставлени</w:t>
      </w:r>
      <w:r w:rsidR="00292564" w:rsidRPr="00556717">
        <w:rPr>
          <w:rFonts w:ascii="Times New Roman" w:eastAsia="Times New Roman" w:hAnsi="Times New Roman" w:cs="Times New Roman"/>
          <w:b/>
          <w:bCs/>
          <w:spacing w:val="-1"/>
          <w:sz w:val="24"/>
          <w:szCs w:val="24"/>
          <w:lang w:eastAsia="ru-RU"/>
        </w:rPr>
        <w:t>ю</w:t>
      </w:r>
      <w:r w:rsidR="00626629" w:rsidRPr="00556717">
        <w:rPr>
          <w:rFonts w:ascii="Times New Roman" w:eastAsia="Times New Roman" w:hAnsi="Times New Roman" w:cs="Times New Roman"/>
          <w:b/>
          <w:bCs/>
          <w:spacing w:val="-1"/>
          <w:sz w:val="24"/>
          <w:szCs w:val="24"/>
          <w:lang w:eastAsia="ru-RU"/>
        </w:rPr>
        <w:t xml:space="preserve"> муниципальной услуги</w:t>
      </w:r>
      <w:r w:rsidR="00107DA3" w:rsidRPr="00556717">
        <w:rPr>
          <w:rFonts w:ascii="Times New Roman" w:eastAsia="Times New Roman" w:hAnsi="Times New Roman" w:cs="Times New Roman"/>
          <w:b/>
          <w:bCs/>
          <w:spacing w:val="-1"/>
          <w:sz w:val="24"/>
          <w:szCs w:val="24"/>
          <w:lang w:eastAsia="ru-RU"/>
        </w:rPr>
        <w:t xml:space="preserve"> </w:t>
      </w:r>
      <w:r w:rsidR="00107DA3" w:rsidRPr="00556717">
        <w:rPr>
          <w:rFonts w:ascii="Times New Roman" w:eastAsia="Times New Roman" w:hAnsi="Times New Roman" w:cs="Times New Roman"/>
          <w:b/>
          <w:sz w:val="24"/>
          <w:szCs w:val="24"/>
          <w:lang w:eastAsia="ru-RU"/>
        </w:rPr>
        <w:t>«Прием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учёт</w:t>
      </w:r>
      <w:r w:rsidR="00B110F7" w:rsidRPr="00556717">
        <w:rPr>
          <w:rFonts w:ascii="Times New Roman" w:eastAsia="Times New Roman" w:hAnsi="Times New Roman" w:cs="Times New Roman"/>
          <w:b/>
          <w:sz w:val="24"/>
          <w:szCs w:val="24"/>
          <w:lang w:eastAsia="ru-RU"/>
        </w:rPr>
        <w:t>»</w:t>
      </w:r>
    </w:p>
    <w:p w:rsidR="00626629" w:rsidRPr="00556717" w:rsidRDefault="00626629" w:rsidP="00626629">
      <w:pPr>
        <w:widowControl w:val="0"/>
        <w:shd w:val="clear" w:color="auto" w:fill="FFFFFF"/>
        <w:autoSpaceDE w:val="0"/>
        <w:autoSpaceDN w:val="0"/>
        <w:adjustRightInd w:val="0"/>
        <w:spacing w:before="317" w:after="0" w:line="317" w:lineRule="exact"/>
        <w:ind w:right="221" w:firstLine="706"/>
        <w:jc w:val="both"/>
        <w:rPr>
          <w:rFonts w:ascii="Times New Roman" w:eastAsia="Times New Roman" w:hAnsi="Times New Roman" w:cs="Times New Roman"/>
          <w:b/>
          <w:bCs/>
          <w:sz w:val="24"/>
          <w:szCs w:val="24"/>
          <w:lang w:eastAsia="ru-RU"/>
        </w:rPr>
      </w:pPr>
      <w:r w:rsidRPr="00556717">
        <w:rPr>
          <w:rFonts w:ascii="Times New Roman" w:eastAsia="Times New Roman" w:hAnsi="Times New Roman" w:cs="Times New Roman"/>
          <w:spacing w:val="-2"/>
          <w:sz w:val="24"/>
          <w:szCs w:val="24"/>
          <w:lang w:eastAsia="ru-RU"/>
        </w:rPr>
        <w:t xml:space="preserve">В соответствии с федеральными законами от 06.10.2003 № 131-ФЗ «Об </w:t>
      </w:r>
      <w:r w:rsidRPr="00556717">
        <w:rPr>
          <w:rFonts w:ascii="Times New Roman" w:eastAsia="Times New Roman" w:hAnsi="Times New Roman" w:cs="Times New Roman"/>
          <w:sz w:val="24"/>
          <w:szCs w:val="24"/>
          <w:lang w:eastAsia="ru-RU"/>
        </w:rPr>
        <w:t xml:space="preserve">общих принципах организации местного самоуправления в Российской </w:t>
      </w:r>
      <w:r w:rsidR="0032349A" w:rsidRPr="00556717">
        <w:rPr>
          <w:rFonts w:ascii="Times New Roman" w:eastAsia="Times New Roman" w:hAnsi="Times New Roman" w:cs="Times New Roman"/>
          <w:spacing w:val="-1"/>
          <w:sz w:val="24"/>
          <w:szCs w:val="24"/>
          <w:lang w:eastAsia="ru-RU"/>
        </w:rPr>
        <w:t xml:space="preserve">Федерации», </w:t>
      </w:r>
      <w:r w:rsidRPr="00556717">
        <w:rPr>
          <w:rFonts w:ascii="Times New Roman" w:eastAsia="Times New Roman" w:hAnsi="Times New Roman" w:cs="Times New Roman"/>
          <w:spacing w:val="-1"/>
          <w:sz w:val="24"/>
          <w:szCs w:val="24"/>
          <w:lang w:eastAsia="ru-RU"/>
        </w:rPr>
        <w:t xml:space="preserve"> от 27.07.2010 № 210-ФЗ «Об организации предоставления государ</w:t>
      </w:r>
      <w:r w:rsidR="0032349A" w:rsidRPr="00556717">
        <w:rPr>
          <w:rFonts w:ascii="Times New Roman" w:eastAsia="Times New Roman" w:hAnsi="Times New Roman" w:cs="Times New Roman"/>
          <w:spacing w:val="-1"/>
          <w:sz w:val="24"/>
          <w:szCs w:val="24"/>
          <w:lang w:eastAsia="ru-RU"/>
        </w:rPr>
        <w:t>ственных и муниципальных услуг»</w:t>
      </w:r>
      <w:r w:rsidRPr="00556717">
        <w:rPr>
          <w:rFonts w:ascii="Times New Roman" w:eastAsia="Times New Roman" w:hAnsi="Times New Roman" w:cs="Times New Roman"/>
          <w:sz w:val="24"/>
          <w:szCs w:val="24"/>
          <w:lang w:eastAsia="ru-RU"/>
        </w:rPr>
        <w:t xml:space="preserve">, Уставом Белинского района Пензенской </w:t>
      </w:r>
      <w:r w:rsidRPr="00556717">
        <w:rPr>
          <w:rFonts w:ascii="Times New Roman" w:eastAsia="Times New Roman" w:hAnsi="Times New Roman" w:cs="Times New Roman"/>
          <w:spacing w:val="-1"/>
          <w:sz w:val="24"/>
          <w:szCs w:val="24"/>
          <w:lang w:eastAsia="ru-RU"/>
        </w:rPr>
        <w:t xml:space="preserve">области, руководствуясь постановлением администрации Белинского района </w:t>
      </w:r>
      <w:r w:rsidRPr="00556717">
        <w:rPr>
          <w:rFonts w:ascii="Times New Roman" w:eastAsia="Times New Roman" w:hAnsi="Times New Roman" w:cs="Times New Roman"/>
          <w:sz w:val="24"/>
          <w:szCs w:val="24"/>
          <w:lang w:eastAsia="ru-RU"/>
        </w:rPr>
        <w:t xml:space="preserve">Пензенской области от 21.06.2012 № 413 «Об утверждении Правил </w:t>
      </w:r>
      <w:r w:rsidRPr="00556717">
        <w:rPr>
          <w:rFonts w:ascii="Times New Roman" w:eastAsia="Times New Roman" w:hAnsi="Times New Roman" w:cs="Times New Roman"/>
          <w:spacing w:val="-1"/>
          <w:sz w:val="24"/>
          <w:szCs w:val="24"/>
          <w:lang w:eastAsia="ru-RU"/>
        </w:rPr>
        <w:t xml:space="preserve">разработки и утверждения административных регламентов предоставления </w:t>
      </w:r>
      <w:r w:rsidRPr="00556717">
        <w:rPr>
          <w:rFonts w:ascii="Times New Roman" w:eastAsia="Times New Roman" w:hAnsi="Times New Roman" w:cs="Times New Roman"/>
          <w:sz w:val="24"/>
          <w:szCs w:val="24"/>
          <w:lang w:eastAsia="ru-RU"/>
        </w:rPr>
        <w:t xml:space="preserve">муниципальных услуг и Правил проведения экспертизы проектов </w:t>
      </w:r>
      <w:r w:rsidRPr="00556717">
        <w:rPr>
          <w:rFonts w:ascii="Times New Roman" w:eastAsia="Times New Roman" w:hAnsi="Times New Roman" w:cs="Times New Roman"/>
          <w:spacing w:val="-1"/>
          <w:sz w:val="24"/>
          <w:szCs w:val="24"/>
          <w:lang w:eastAsia="ru-RU"/>
        </w:rPr>
        <w:t xml:space="preserve">Административных регламентов предоставления муниципальных услуг», </w:t>
      </w:r>
      <w:r w:rsidRPr="00556717">
        <w:rPr>
          <w:rFonts w:ascii="Times New Roman" w:eastAsia="Times New Roman" w:hAnsi="Times New Roman" w:cs="Times New Roman"/>
          <w:sz w:val="24"/>
          <w:szCs w:val="24"/>
          <w:lang w:eastAsia="ru-RU"/>
        </w:rPr>
        <w:t xml:space="preserve">Администрация Белинского района </w:t>
      </w:r>
      <w:r w:rsidRPr="00556717">
        <w:rPr>
          <w:rFonts w:ascii="Times New Roman" w:eastAsia="Times New Roman" w:hAnsi="Times New Roman" w:cs="Times New Roman"/>
          <w:b/>
          <w:bCs/>
          <w:sz w:val="24"/>
          <w:szCs w:val="24"/>
          <w:lang w:eastAsia="ru-RU"/>
        </w:rPr>
        <w:t>постановляет:</w:t>
      </w:r>
    </w:p>
    <w:p w:rsidR="00292564" w:rsidRPr="00556717" w:rsidRDefault="00626629" w:rsidP="00626629">
      <w:pPr>
        <w:widowControl w:val="0"/>
        <w:autoSpaceDE w:val="0"/>
        <w:autoSpaceDN w:val="0"/>
        <w:adjustRightInd w:val="0"/>
        <w:spacing w:after="0" w:line="276" w:lineRule="auto"/>
        <w:ind w:firstLine="706"/>
        <w:jc w:val="both"/>
        <w:rPr>
          <w:rFonts w:ascii="Times New Roman" w:eastAsia="Times New Roman" w:hAnsi="Times New Roman" w:cs="Times New Roman"/>
          <w:sz w:val="24"/>
          <w:szCs w:val="24"/>
          <w:lang w:eastAsia="ru-RU"/>
        </w:rPr>
      </w:pPr>
      <w:r w:rsidRPr="00556717">
        <w:rPr>
          <w:rFonts w:ascii="Times New Roman" w:eastAsiaTheme="minorEastAsia" w:hAnsi="Times New Roman" w:cs="Times New Roman"/>
          <w:sz w:val="24"/>
          <w:szCs w:val="24"/>
          <w:lang w:eastAsia="ru-RU"/>
        </w:rPr>
        <w:t>1.</w:t>
      </w:r>
      <w:r w:rsidRPr="00556717">
        <w:rPr>
          <w:rFonts w:ascii="Times New Roman" w:eastAsia="Times New Roman" w:hAnsi="Times New Roman" w:cs="Times New Roman"/>
          <w:sz w:val="24"/>
          <w:szCs w:val="24"/>
          <w:lang w:eastAsia="ru-RU"/>
        </w:rPr>
        <w:t xml:space="preserve">Внести </w:t>
      </w:r>
      <w:r w:rsidR="0032349A" w:rsidRPr="00556717">
        <w:rPr>
          <w:rFonts w:ascii="Times New Roman" w:eastAsia="Times New Roman" w:hAnsi="Times New Roman" w:cs="Times New Roman"/>
          <w:sz w:val="24"/>
          <w:szCs w:val="24"/>
          <w:lang w:eastAsia="ru-RU"/>
        </w:rPr>
        <w:t xml:space="preserve">следующие </w:t>
      </w:r>
      <w:r w:rsidR="00292564" w:rsidRPr="00556717">
        <w:rPr>
          <w:rFonts w:ascii="Times New Roman" w:eastAsia="Times New Roman" w:hAnsi="Times New Roman" w:cs="Times New Roman"/>
          <w:sz w:val="24"/>
          <w:szCs w:val="24"/>
          <w:lang w:eastAsia="ru-RU"/>
        </w:rPr>
        <w:t xml:space="preserve"> </w:t>
      </w:r>
      <w:r w:rsidR="00DE398F" w:rsidRPr="00556717">
        <w:rPr>
          <w:rFonts w:ascii="Times New Roman" w:eastAsia="Times New Roman" w:hAnsi="Times New Roman" w:cs="Times New Roman"/>
          <w:sz w:val="24"/>
          <w:szCs w:val="24"/>
          <w:lang w:eastAsia="ru-RU"/>
        </w:rPr>
        <w:t xml:space="preserve">изменения </w:t>
      </w:r>
      <w:r w:rsidR="00292564"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 xml:space="preserve">в постановление администрации Белинского района Пензенской области от </w:t>
      </w:r>
      <w:r w:rsidR="00292564" w:rsidRPr="00556717">
        <w:rPr>
          <w:rFonts w:ascii="Times New Roman" w:eastAsia="Times New Roman" w:hAnsi="Times New Roman" w:cs="Times New Roman"/>
          <w:sz w:val="24"/>
          <w:szCs w:val="24"/>
          <w:lang w:eastAsia="ru-RU"/>
        </w:rPr>
        <w:t xml:space="preserve">17.02.2017г № 170 </w:t>
      </w:r>
      <w:r w:rsidR="00107DA3" w:rsidRPr="00556717">
        <w:rPr>
          <w:rFonts w:ascii="Times New Roman" w:eastAsia="Times New Roman" w:hAnsi="Times New Roman" w:cs="Times New Roman"/>
          <w:sz w:val="24"/>
          <w:szCs w:val="24"/>
          <w:lang w:eastAsia="ru-RU"/>
        </w:rPr>
        <w:t>«Прием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учёт»</w:t>
      </w:r>
      <w:r w:rsidR="00683C1D" w:rsidRPr="00556717">
        <w:rPr>
          <w:rFonts w:ascii="Times New Roman" w:eastAsia="Times New Roman" w:hAnsi="Times New Roman" w:cs="Times New Roman"/>
          <w:sz w:val="24"/>
          <w:szCs w:val="24"/>
          <w:lang w:eastAsia="ru-RU"/>
        </w:rPr>
        <w:t xml:space="preserve">, </w:t>
      </w:r>
      <w:r w:rsidR="00292564" w:rsidRPr="00556717">
        <w:rPr>
          <w:rFonts w:ascii="Times New Roman" w:eastAsia="Times New Roman" w:hAnsi="Times New Roman" w:cs="Times New Roman"/>
          <w:sz w:val="24"/>
          <w:szCs w:val="24"/>
          <w:lang w:eastAsia="ru-RU"/>
        </w:rPr>
        <w:t xml:space="preserve">  изложив   в редакции согласно  приложению </w:t>
      </w:r>
      <w:r w:rsidR="00292564" w:rsidRPr="00556717">
        <w:rPr>
          <w:rFonts w:ascii="Times New Roman" w:eastAsia="Times New Roman" w:hAnsi="Times New Roman" w:cs="Times New Roman"/>
          <w:spacing w:val="-3"/>
          <w:sz w:val="24"/>
          <w:szCs w:val="24"/>
          <w:lang w:eastAsia="ru-RU"/>
        </w:rPr>
        <w:t xml:space="preserve"> к настоящему постановлению</w:t>
      </w:r>
      <w:r w:rsidR="00556717">
        <w:rPr>
          <w:rFonts w:ascii="Times New Roman" w:eastAsia="Times New Roman" w:hAnsi="Times New Roman" w:cs="Times New Roman"/>
          <w:spacing w:val="-3"/>
          <w:sz w:val="24"/>
          <w:szCs w:val="24"/>
          <w:lang w:eastAsia="ru-RU"/>
        </w:rPr>
        <w:t>.</w:t>
      </w:r>
    </w:p>
    <w:p w:rsidR="00626629" w:rsidRPr="00556717" w:rsidRDefault="00626629" w:rsidP="00626629">
      <w:pPr>
        <w:widowControl w:val="0"/>
        <w:autoSpaceDE w:val="0"/>
        <w:autoSpaceDN w:val="0"/>
        <w:adjustRightInd w:val="0"/>
        <w:spacing w:after="0" w:line="276" w:lineRule="auto"/>
        <w:ind w:firstLine="706"/>
        <w:jc w:val="both"/>
        <w:rPr>
          <w:rFonts w:ascii="Times New Roman" w:eastAsia="Times New Roman" w:hAnsi="Times New Roman" w:cs="Times New Roman"/>
          <w:sz w:val="24"/>
          <w:szCs w:val="24"/>
          <w:lang w:eastAsia="ru-RU"/>
        </w:rPr>
      </w:pPr>
      <w:r w:rsidRPr="00556717">
        <w:rPr>
          <w:rFonts w:ascii="Times New Roman" w:eastAsiaTheme="minorEastAsia" w:hAnsi="Times New Roman" w:cs="Times New Roman"/>
          <w:sz w:val="24"/>
          <w:szCs w:val="24"/>
          <w:lang w:eastAsia="ru-RU"/>
        </w:rPr>
        <w:t xml:space="preserve">2. </w:t>
      </w:r>
      <w:r w:rsidRPr="00556717">
        <w:rPr>
          <w:rFonts w:ascii="Times New Roman" w:eastAsia="Times New Roman" w:hAnsi="Times New Roman" w:cs="Times New Roman"/>
          <w:sz w:val="24"/>
          <w:szCs w:val="24"/>
          <w:lang w:eastAsia="ru-RU"/>
        </w:rPr>
        <w:t xml:space="preserve">Сектору системного администрирования и технической защиты </w:t>
      </w:r>
      <w:r w:rsidRPr="00556717">
        <w:rPr>
          <w:rFonts w:ascii="Times New Roman" w:eastAsia="Times New Roman" w:hAnsi="Times New Roman" w:cs="Times New Roman"/>
          <w:spacing w:val="-2"/>
          <w:sz w:val="24"/>
          <w:szCs w:val="24"/>
          <w:lang w:eastAsia="ru-RU"/>
        </w:rPr>
        <w:t>информации поместить настоящее постановление на официальном Интернет-</w:t>
      </w:r>
      <w:r w:rsidRPr="00556717">
        <w:rPr>
          <w:rFonts w:ascii="Times New Roman" w:eastAsia="Times New Roman" w:hAnsi="Times New Roman" w:cs="Times New Roman"/>
          <w:sz w:val="24"/>
          <w:szCs w:val="24"/>
          <w:lang w:eastAsia="ru-RU"/>
        </w:rPr>
        <w:t>сайте Администрации Белинского района Пензенской области в информационно-телекоммуникационной сети Интернет и «Едином портале государственных и муниципальных услуг (функций)».</w:t>
      </w:r>
    </w:p>
    <w:p w:rsidR="00626629" w:rsidRPr="00556717" w:rsidRDefault="00626629" w:rsidP="00626629">
      <w:pPr>
        <w:widowControl w:val="0"/>
        <w:autoSpaceDE w:val="0"/>
        <w:autoSpaceDN w:val="0"/>
        <w:adjustRightInd w:val="0"/>
        <w:spacing w:after="0" w:line="276" w:lineRule="auto"/>
        <w:ind w:firstLine="706"/>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t>3.</w:t>
      </w:r>
      <w:r w:rsidRPr="00556717">
        <w:rPr>
          <w:rFonts w:ascii="Times New Roman" w:eastAsia="Times New Roman" w:hAnsi="Times New Roman" w:cs="Times New Roman"/>
          <w:spacing w:val="-2"/>
          <w:sz w:val="24"/>
          <w:szCs w:val="24"/>
          <w:lang w:eastAsia="ru-RU"/>
        </w:rPr>
        <w:t xml:space="preserve">Настоящее постановление опубликовать в периодическом печатном </w:t>
      </w:r>
      <w:r w:rsidRPr="00556717">
        <w:rPr>
          <w:rFonts w:ascii="Times New Roman" w:eastAsia="Times New Roman" w:hAnsi="Times New Roman" w:cs="Times New Roman"/>
          <w:sz w:val="24"/>
          <w:szCs w:val="24"/>
          <w:lang w:eastAsia="ru-RU"/>
        </w:rPr>
        <w:t>издании «Газета Белинского района Пензенской области «Чембарские  вести».</w:t>
      </w:r>
    </w:p>
    <w:p w:rsidR="00626629" w:rsidRPr="00556717" w:rsidRDefault="00626629" w:rsidP="00626629">
      <w:pPr>
        <w:widowControl w:val="0"/>
        <w:autoSpaceDE w:val="0"/>
        <w:autoSpaceDN w:val="0"/>
        <w:adjustRightInd w:val="0"/>
        <w:spacing w:after="0" w:line="276" w:lineRule="auto"/>
        <w:ind w:firstLine="706"/>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t>4.</w:t>
      </w:r>
      <w:r w:rsidRPr="00556717">
        <w:rPr>
          <w:rFonts w:ascii="Times New Roman" w:eastAsia="Times New Roman" w:hAnsi="Times New Roman" w:cs="Times New Roman"/>
          <w:spacing w:val="-2"/>
          <w:sz w:val="24"/>
          <w:szCs w:val="24"/>
          <w:lang w:eastAsia="ru-RU"/>
        </w:rPr>
        <w:t xml:space="preserve">Настоящее постановление вступает в силу на следующий день после </w:t>
      </w:r>
      <w:r w:rsidRPr="00556717">
        <w:rPr>
          <w:rFonts w:ascii="Times New Roman" w:eastAsia="Times New Roman" w:hAnsi="Times New Roman" w:cs="Times New Roman"/>
          <w:sz w:val="24"/>
          <w:szCs w:val="24"/>
          <w:lang w:eastAsia="ru-RU"/>
        </w:rPr>
        <w:t>дня его официального опубликования.</w:t>
      </w:r>
    </w:p>
    <w:p w:rsidR="00626629" w:rsidRDefault="00626629" w:rsidP="00626629">
      <w:pPr>
        <w:widowControl w:val="0"/>
        <w:autoSpaceDE w:val="0"/>
        <w:autoSpaceDN w:val="0"/>
        <w:adjustRightInd w:val="0"/>
        <w:spacing w:after="0" w:line="276" w:lineRule="auto"/>
        <w:ind w:firstLine="600"/>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t>5. Контроль исполнения настоящего постановления возложить на заместителя главы по социальным вопросам.</w:t>
      </w:r>
    </w:p>
    <w:p w:rsidR="007C706C" w:rsidRDefault="007C706C" w:rsidP="00626629">
      <w:pPr>
        <w:widowControl w:val="0"/>
        <w:autoSpaceDE w:val="0"/>
        <w:autoSpaceDN w:val="0"/>
        <w:adjustRightInd w:val="0"/>
        <w:spacing w:after="0" w:line="276" w:lineRule="auto"/>
        <w:ind w:firstLine="600"/>
        <w:jc w:val="both"/>
        <w:rPr>
          <w:rFonts w:ascii="Times New Roman" w:eastAsia="Times New Roman" w:hAnsi="Times New Roman" w:cs="Times New Roman"/>
          <w:sz w:val="24"/>
          <w:szCs w:val="24"/>
          <w:lang w:eastAsia="ru-RU"/>
        </w:rPr>
      </w:pPr>
    </w:p>
    <w:p w:rsidR="00626629" w:rsidRPr="007C706C" w:rsidRDefault="007C706C" w:rsidP="007C706C">
      <w:pPr>
        <w:widowControl w:val="0"/>
        <w:autoSpaceDE w:val="0"/>
        <w:autoSpaceDN w:val="0"/>
        <w:adjustRightInd w:val="0"/>
        <w:spacing w:after="0" w:line="276" w:lineRule="auto"/>
        <w:ind w:firstLine="540"/>
        <w:rPr>
          <w:rFonts w:ascii="Times New Roman" w:eastAsia="Times New Roman" w:hAnsi="Times New Roman" w:cs="Times New Roman"/>
          <w:sz w:val="24"/>
          <w:szCs w:val="24"/>
          <w:lang w:eastAsia="ru-RU"/>
        </w:rPr>
      </w:pPr>
      <w:r w:rsidRPr="007C706C">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 xml:space="preserve">       </w:t>
      </w:r>
      <w:r w:rsidRPr="007C706C">
        <w:rPr>
          <w:rFonts w:ascii="Times New Roman" w:eastAsia="Times New Roman" w:hAnsi="Times New Roman" w:cs="Times New Roman"/>
          <w:sz w:val="24"/>
          <w:szCs w:val="24"/>
          <w:lang w:eastAsia="ru-RU"/>
        </w:rPr>
        <w:t>Н.И. Дружинин</w:t>
      </w:r>
    </w:p>
    <w:p w:rsidR="00626629" w:rsidRPr="00556717" w:rsidRDefault="00626629" w:rsidP="00626629">
      <w:pPr>
        <w:widowControl w:val="0"/>
        <w:autoSpaceDE w:val="0"/>
        <w:autoSpaceDN w:val="0"/>
        <w:adjustRightInd w:val="0"/>
        <w:spacing w:after="0" w:line="276" w:lineRule="auto"/>
        <w:ind w:firstLine="540"/>
        <w:jc w:val="center"/>
        <w:rPr>
          <w:rFonts w:ascii="Times New Roman" w:eastAsia="Times New Roman" w:hAnsi="Times New Roman" w:cs="Times New Roman"/>
          <w:b/>
          <w:sz w:val="24"/>
          <w:szCs w:val="24"/>
          <w:lang w:eastAsia="ru-RU"/>
        </w:rPr>
      </w:pPr>
    </w:p>
    <w:p w:rsidR="0032349A" w:rsidRPr="00556717" w:rsidRDefault="0032349A" w:rsidP="00626629">
      <w:pPr>
        <w:widowControl w:val="0"/>
        <w:autoSpaceDE w:val="0"/>
        <w:autoSpaceDN w:val="0"/>
        <w:adjustRightInd w:val="0"/>
        <w:spacing w:after="0" w:line="276" w:lineRule="auto"/>
        <w:ind w:firstLine="540"/>
        <w:jc w:val="center"/>
        <w:rPr>
          <w:rFonts w:ascii="Times New Roman" w:eastAsia="Times New Roman" w:hAnsi="Times New Roman" w:cs="Times New Roman"/>
          <w:b/>
          <w:sz w:val="24"/>
          <w:szCs w:val="24"/>
          <w:lang w:eastAsia="ru-RU"/>
        </w:rPr>
      </w:pPr>
    </w:p>
    <w:p w:rsidR="00292564" w:rsidRPr="00556717" w:rsidRDefault="00292564" w:rsidP="00626629">
      <w:pPr>
        <w:widowControl w:val="0"/>
        <w:autoSpaceDE w:val="0"/>
        <w:autoSpaceDN w:val="0"/>
        <w:adjustRightInd w:val="0"/>
        <w:spacing w:after="0" w:line="276" w:lineRule="auto"/>
        <w:ind w:firstLine="540"/>
        <w:jc w:val="cente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4785"/>
        <w:gridCol w:w="3243"/>
        <w:gridCol w:w="1543"/>
      </w:tblGrid>
      <w:tr w:rsidR="00626629" w:rsidRPr="00556717" w:rsidTr="00E03D8D">
        <w:tc>
          <w:tcPr>
            <w:tcW w:w="4785" w:type="dxa"/>
          </w:tcPr>
          <w:p w:rsidR="00626629" w:rsidRPr="00556717" w:rsidRDefault="00626629" w:rsidP="00626629">
            <w:pPr>
              <w:widowControl w:val="0"/>
              <w:spacing w:after="0" w:line="240" w:lineRule="auto"/>
              <w:jc w:val="right"/>
              <w:rPr>
                <w:rFonts w:ascii="Times New Roman" w:eastAsia="Times New Roman" w:hAnsi="Times New Roman" w:cs="Times New Roman"/>
                <w:sz w:val="24"/>
                <w:szCs w:val="24"/>
                <w:lang w:eastAsia="ru-RU"/>
              </w:rPr>
            </w:pPr>
          </w:p>
        </w:tc>
        <w:tc>
          <w:tcPr>
            <w:tcW w:w="4786" w:type="dxa"/>
            <w:gridSpan w:val="2"/>
          </w:tcPr>
          <w:p w:rsidR="00626629" w:rsidRPr="007C706C" w:rsidRDefault="00626629" w:rsidP="00626629">
            <w:pPr>
              <w:widowControl w:val="0"/>
              <w:spacing w:after="0" w:line="240" w:lineRule="auto"/>
              <w:jc w:val="center"/>
              <w:rPr>
                <w:rFonts w:ascii="Times New Roman" w:eastAsia="Times New Roman" w:hAnsi="Times New Roman" w:cs="Times New Roman"/>
                <w:sz w:val="20"/>
                <w:szCs w:val="20"/>
                <w:lang w:eastAsia="ru-RU"/>
              </w:rPr>
            </w:pPr>
            <w:r w:rsidRPr="007C706C">
              <w:rPr>
                <w:rFonts w:ascii="Times New Roman" w:eastAsia="Times New Roman" w:hAnsi="Times New Roman" w:cs="Times New Roman"/>
                <w:sz w:val="20"/>
                <w:szCs w:val="20"/>
                <w:lang w:eastAsia="ru-RU"/>
              </w:rPr>
              <w:t>Приложение</w:t>
            </w:r>
          </w:p>
          <w:p w:rsidR="00626629" w:rsidRPr="007C706C" w:rsidRDefault="00626629" w:rsidP="00626629">
            <w:pPr>
              <w:widowControl w:val="0"/>
              <w:spacing w:after="0" w:line="240" w:lineRule="auto"/>
              <w:jc w:val="center"/>
              <w:rPr>
                <w:rFonts w:ascii="Times New Roman" w:eastAsia="Times New Roman" w:hAnsi="Times New Roman" w:cs="Times New Roman"/>
                <w:sz w:val="20"/>
                <w:szCs w:val="20"/>
                <w:lang w:eastAsia="ru-RU"/>
              </w:rPr>
            </w:pPr>
            <w:r w:rsidRPr="007C706C">
              <w:rPr>
                <w:rFonts w:ascii="Times New Roman" w:eastAsia="Times New Roman" w:hAnsi="Times New Roman" w:cs="Times New Roman"/>
                <w:sz w:val="20"/>
                <w:szCs w:val="20"/>
                <w:lang w:eastAsia="ru-RU"/>
              </w:rPr>
              <w:t>УТВЕРЖДЕНО</w:t>
            </w:r>
          </w:p>
          <w:p w:rsidR="00626629" w:rsidRPr="007C706C" w:rsidRDefault="00626629" w:rsidP="00626629">
            <w:pPr>
              <w:widowControl w:val="0"/>
              <w:spacing w:after="0" w:line="240" w:lineRule="auto"/>
              <w:jc w:val="center"/>
              <w:rPr>
                <w:rFonts w:ascii="Times New Roman" w:eastAsia="Times New Roman" w:hAnsi="Times New Roman" w:cs="Times New Roman"/>
                <w:sz w:val="20"/>
                <w:szCs w:val="20"/>
                <w:lang w:eastAsia="ru-RU"/>
              </w:rPr>
            </w:pPr>
            <w:r w:rsidRPr="007C706C">
              <w:rPr>
                <w:rFonts w:ascii="Times New Roman" w:eastAsia="Times New Roman" w:hAnsi="Times New Roman" w:cs="Times New Roman"/>
                <w:sz w:val="20"/>
                <w:szCs w:val="20"/>
                <w:lang w:eastAsia="ru-RU"/>
              </w:rPr>
              <w:t>постановлением администрации</w:t>
            </w:r>
          </w:p>
          <w:p w:rsidR="00626629" w:rsidRPr="007C706C" w:rsidRDefault="00626629" w:rsidP="00626629">
            <w:pPr>
              <w:widowControl w:val="0"/>
              <w:spacing w:after="0" w:line="240" w:lineRule="auto"/>
              <w:jc w:val="center"/>
              <w:rPr>
                <w:rFonts w:ascii="Times New Roman" w:eastAsia="Times New Roman" w:hAnsi="Times New Roman" w:cs="Times New Roman"/>
                <w:sz w:val="20"/>
                <w:szCs w:val="20"/>
                <w:lang w:eastAsia="ru-RU"/>
              </w:rPr>
            </w:pPr>
            <w:r w:rsidRPr="007C706C">
              <w:rPr>
                <w:rFonts w:ascii="Times New Roman" w:eastAsia="Times New Roman" w:hAnsi="Times New Roman" w:cs="Times New Roman"/>
                <w:sz w:val="20"/>
                <w:szCs w:val="20"/>
                <w:lang w:eastAsia="ru-RU"/>
              </w:rPr>
              <w:t>Белинского района</w:t>
            </w:r>
          </w:p>
          <w:p w:rsidR="00626629" w:rsidRPr="00556717" w:rsidRDefault="00626629" w:rsidP="00626629">
            <w:pPr>
              <w:widowControl w:val="0"/>
              <w:spacing w:after="0" w:line="240" w:lineRule="auto"/>
              <w:jc w:val="center"/>
              <w:rPr>
                <w:rFonts w:ascii="Times New Roman" w:eastAsia="Times New Roman" w:hAnsi="Times New Roman" w:cs="Times New Roman"/>
                <w:sz w:val="24"/>
                <w:szCs w:val="24"/>
                <w:lang w:eastAsia="ru-RU"/>
              </w:rPr>
            </w:pPr>
            <w:r w:rsidRPr="007C706C">
              <w:rPr>
                <w:rFonts w:ascii="Times New Roman" w:eastAsia="Times New Roman" w:hAnsi="Times New Roman" w:cs="Times New Roman"/>
                <w:sz w:val="20"/>
                <w:szCs w:val="20"/>
                <w:lang w:eastAsia="ru-RU"/>
              </w:rPr>
              <w:t>Пензенской области</w:t>
            </w:r>
          </w:p>
        </w:tc>
      </w:tr>
      <w:tr w:rsidR="00626629" w:rsidRPr="00556717" w:rsidTr="00E03D8D">
        <w:tc>
          <w:tcPr>
            <w:tcW w:w="4785" w:type="dxa"/>
          </w:tcPr>
          <w:p w:rsidR="00626629" w:rsidRPr="00556717" w:rsidRDefault="00626629" w:rsidP="00626629">
            <w:pPr>
              <w:widowControl w:val="0"/>
              <w:spacing w:after="0" w:line="240" w:lineRule="auto"/>
              <w:jc w:val="right"/>
              <w:rPr>
                <w:rFonts w:ascii="Times New Roman" w:eastAsia="Times New Roman" w:hAnsi="Times New Roman" w:cs="Times New Roman"/>
                <w:sz w:val="24"/>
                <w:szCs w:val="24"/>
                <w:lang w:eastAsia="ru-RU"/>
              </w:rPr>
            </w:pPr>
          </w:p>
        </w:tc>
        <w:tc>
          <w:tcPr>
            <w:tcW w:w="3243" w:type="dxa"/>
          </w:tcPr>
          <w:p w:rsidR="00626629" w:rsidRPr="00556717" w:rsidRDefault="00626629" w:rsidP="00626629">
            <w:pPr>
              <w:widowControl w:val="0"/>
              <w:spacing w:after="0" w:line="240" w:lineRule="auto"/>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t>от                    г.</w:t>
            </w:r>
          </w:p>
        </w:tc>
        <w:tc>
          <w:tcPr>
            <w:tcW w:w="1543" w:type="dxa"/>
          </w:tcPr>
          <w:p w:rsidR="00626629" w:rsidRPr="00556717" w:rsidRDefault="00626629" w:rsidP="00626629">
            <w:pPr>
              <w:widowControl w:val="0"/>
              <w:spacing w:after="0" w:line="240" w:lineRule="auto"/>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val="en-US" w:eastAsia="ru-RU"/>
              </w:rPr>
              <w:t>№</w:t>
            </w:r>
            <w:r w:rsidRPr="00556717">
              <w:rPr>
                <w:rFonts w:ascii="Times New Roman" w:eastAsia="Times New Roman" w:hAnsi="Times New Roman" w:cs="Times New Roman"/>
                <w:sz w:val="24"/>
                <w:szCs w:val="24"/>
                <w:lang w:eastAsia="ru-RU"/>
              </w:rPr>
              <w:t xml:space="preserve"> </w:t>
            </w:r>
          </w:p>
        </w:tc>
      </w:tr>
    </w:tbl>
    <w:p w:rsidR="00626629" w:rsidRPr="00556717" w:rsidRDefault="00626629" w:rsidP="00626629">
      <w:pPr>
        <w:widowControl w:val="0"/>
        <w:spacing w:after="0" w:line="240" w:lineRule="auto"/>
        <w:rPr>
          <w:rFonts w:ascii="Times New Roman" w:eastAsia="Times New Roman" w:hAnsi="Times New Roman" w:cs="Times New Roman"/>
          <w:sz w:val="24"/>
          <w:szCs w:val="24"/>
          <w:lang w:eastAsia="ru-RU"/>
        </w:rPr>
      </w:pPr>
    </w:p>
    <w:p w:rsidR="00626629" w:rsidRPr="007C706C" w:rsidRDefault="003E0139" w:rsidP="00626629">
      <w:pPr>
        <w:widowControl w:val="0"/>
        <w:autoSpaceDE w:val="0"/>
        <w:autoSpaceDN w:val="0"/>
        <w:adjustRightInd w:val="0"/>
        <w:spacing w:after="0" w:line="276" w:lineRule="auto"/>
        <w:ind w:firstLine="540"/>
        <w:jc w:val="center"/>
        <w:rPr>
          <w:rFonts w:ascii="Times New Roman" w:eastAsia="Times New Roman" w:hAnsi="Times New Roman" w:cs="Times New Roman"/>
          <w:b/>
          <w:lang w:eastAsia="ru-RU"/>
        </w:rPr>
      </w:pPr>
      <w:r w:rsidRPr="007C706C">
        <w:rPr>
          <w:rFonts w:ascii="Times New Roman" w:eastAsia="Times New Roman" w:hAnsi="Times New Roman" w:cs="Times New Roman"/>
          <w:b/>
          <w:lang w:eastAsia="ru-RU"/>
        </w:rPr>
        <w:t xml:space="preserve">Административный регламент по предоставлению муниципальной услуги </w:t>
      </w:r>
    </w:p>
    <w:p w:rsidR="00626629" w:rsidRPr="007C706C" w:rsidRDefault="00226784" w:rsidP="00226784">
      <w:pPr>
        <w:widowControl w:val="0"/>
        <w:autoSpaceDE w:val="0"/>
        <w:autoSpaceDN w:val="0"/>
        <w:adjustRightInd w:val="0"/>
        <w:spacing w:after="0" w:line="276" w:lineRule="auto"/>
        <w:ind w:firstLine="540"/>
        <w:jc w:val="center"/>
        <w:rPr>
          <w:rFonts w:ascii="Times New Roman" w:eastAsia="Times New Roman" w:hAnsi="Times New Roman" w:cs="Times New Roman"/>
          <w:b/>
          <w:lang w:eastAsia="ru-RU"/>
        </w:rPr>
      </w:pPr>
      <w:r w:rsidRPr="007C706C">
        <w:rPr>
          <w:rFonts w:ascii="Times New Roman" w:eastAsia="Times New Roman" w:hAnsi="Times New Roman" w:cs="Times New Roman"/>
          <w:b/>
          <w:lang w:eastAsia="ru-RU"/>
        </w:rPr>
        <w:t>«Прием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учёт»</w:t>
      </w:r>
    </w:p>
    <w:p w:rsidR="00626629" w:rsidRPr="007C706C" w:rsidRDefault="00626629" w:rsidP="00626629">
      <w:pPr>
        <w:keepNext/>
        <w:spacing w:before="240" w:after="60" w:line="276" w:lineRule="auto"/>
        <w:jc w:val="center"/>
        <w:outlineLvl w:val="0"/>
        <w:rPr>
          <w:rFonts w:ascii="Times New Roman" w:eastAsia="Times New Roman" w:hAnsi="Times New Roman" w:cs="Times New Roman"/>
          <w:b/>
          <w:bCs/>
          <w:kern w:val="32"/>
          <w:lang w:eastAsia="ru-RU"/>
        </w:rPr>
      </w:pPr>
      <w:bookmarkStart w:id="1" w:name="_Toc520815682"/>
      <w:r w:rsidRPr="007C706C">
        <w:rPr>
          <w:rFonts w:ascii="Times New Roman" w:eastAsia="Times New Roman" w:hAnsi="Times New Roman" w:cs="Times New Roman"/>
          <w:b/>
          <w:bCs/>
          <w:kern w:val="32"/>
          <w:lang w:eastAsia="ru-RU"/>
        </w:rPr>
        <w:t>I. Общие положения</w:t>
      </w:r>
      <w:bookmarkEnd w:id="1"/>
    </w:p>
    <w:p w:rsidR="00626629" w:rsidRPr="007C706C" w:rsidRDefault="00626629" w:rsidP="00626629">
      <w:pPr>
        <w:keepNext/>
        <w:spacing w:before="240" w:after="60" w:line="276" w:lineRule="auto"/>
        <w:outlineLvl w:val="1"/>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1.1. Предмет регулирования административного регламента.</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Административный регламент предоставления муниципальной услуги </w:t>
      </w:r>
      <w:r w:rsidR="00226784" w:rsidRPr="007C706C">
        <w:rPr>
          <w:rFonts w:ascii="Times New Roman" w:eastAsia="Times New Roman" w:hAnsi="Times New Roman" w:cs="Times New Roman"/>
          <w:lang w:eastAsia="ru-RU"/>
        </w:rPr>
        <w:t>«Прием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учёт»</w:t>
      </w:r>
      <w:r w:rsidR="00226784" w:rsidRPr="007C706C">
        <w:rPr>
          <w:rFonts w:eastAsia="Times New Roman"/>
        </w:rPr>
        <w:t xml:space="preserve"> </w:t>
      </w:r>
      <w:r w:rsidRPr="007C706C">
        <w:rPr>
          <w:rFonts w:ascii="Times New Roman" w:eastAsia="Times New Roman" w:hAnsi="Times New Roman" w:cs="Times New Roman"/>
          <w:lang w:eastAsia="ru-RU"/>
        </w:rPr>
        <w:t xml:space="preserve"> (далее - Административный регламент) определяет сроки и последовательность действий (административных процедур) при осуществлении полномочий по предоставлению муниципальной услуги по приему заявлений о зачислении в образовательные организации, реализующие основную образовательную программу дошкольного образования (детские сады), а также по постановке на соответствующий учет и зачислению в дошкольную образовательную организацию (далее - Услуга). Административный регламент разработан в целях повышения качества предоставления муниципальной услуги, создания комфортных условий для участников отношений в соответствии с Федеральным законом от 27 июля 2010 года № 210-ФЗ «Об организации предоставления государственных и муниципальных услуг». </w:t>
      </w:r>
    </w:p>
    <w:p w:rsidR="00626629" w:rsidRPr="007C706C" w:rsidRDefault="00626629" w:rsidP="00626629">
      <w:pPr>
        <w:widowControl w:val="0"/>
        <w:spacing w:after="0" w:line="240" w:lineRule="auto"/>
        <w:ind w:firstLine="53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Предмет регулирования Административного регламента - отношения, возникающие при приеме заявлений, постановке на учет и зачислении детей в образовательные учреждения, реализующие основную образовательную программу дошкольного образования.</w:t>
      </w:r>
    </w:p>
    <w:p w:rsidR="00626629" w:rsidRPr="007C706C" w:rsidRDefault="00626629" w:rsidP="00626629">
      <w:pPr>
        <w:keepNext/>
        <w:spacing w:before="240" w:after="60" w:line="276" w:lineRule="auto"/>
        <w:outlineLvl w:val="1"/>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1.2. Круг заявителей.</w:t>
      </w:r>
      <w:bookmarkStart w:id="2" w:name="Par47"/>
      <w:bookmarkEnd w:id="2"/>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Заявителями являются граждане Российской Федерации, постоянно проживающие на территории Российской Федерации, а также временно проживающие на территории Российской Федерации иностранные граждане и лица без гражданства, являющиеся родителями (законными представителями) детей, имеющих право на посещение </w:t>
      </w:r>
      <w:r w:rsidR="000D074A" w:rsidRPr="007C706C">
        <w:rPr>
          <w:rFonts w:ascii="Times New Roman" w:eastAsia="Times New Roman" w:hAnsi="Times New Roman" w:cs="Times New Roman"/>
          <w:lang w:eastAsia="ru-RU"/>
        </w:rPr>
        <w:t xml:space="preserve">муниципальной </w:t>
      </w:r>
      <w:r w:rsidRPr="007C706C">
        <w:rPr>
          <w:rFonts w:ascii="Times New Roman" w:eastAsia="Times New Roman" w:hAnsi="Times New Roman" w:cs="Times New Roman"/>
          <w:lang w:eastAsia="ru-RU"/>
        </w:rPr>
        <w:t>дошкольной образовательной организации (далее – ДОО) по возрасту.</w:t>
      </w:r>
    </w:p>
    <w:p w:rsidR="00626629" w:rsidRPr="007C706C" w:rsidRDefault="00626629" w:rsidP="00626629">
      <w:pPr>
        <w:widowControl w:val="0"/>
        <w:autoSpaceDE w:val="0"/>
        <w:autoSpaceDN w:val="0"/>
        <w:adjustRightInd w:val="0"/>
        <w:spacing w:after="24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Представлять интересы заявителя вправе доверенное лицо на основании документа, оформленного в соответствии с требованиями действующего законодательства, подтверждающего наличие у представителя прав действовать от лица заявителя и определяющего условия, и границы реализации права представителя на получение Услуги (доверенность, договор).</w:t>
      </w:r>
    </w:p>
    <w:p w:rsidR="00626629" w:rsidRPr="007C706C" w:rsidRDefault="00626629" w:rsidP="00626629">
      <w:pPr>
        <w:keepNext/>
        <w:spacing w:before="240" w:after="60" w:line="276" w:lineRule="auto"/>
        <w:outlineLvl w:val="1"/>
        <w:rPr>
          <w:rFonts w:ascii="Times New Roman" w:eastAsia="Times New Roman" w:hAnsi="Times New Roman" w:cs="Times New Roman"/>
          <w:b/>
          <w:bCs/>
          <w:lang w:eastAsia="ru-RU"/>
        </w:rPr>
      </w:pPr>
      <w:bookmarkStart w:id="3" w:name="Par52"/>
      <w:bookmarkStart w:id="4" w:name="Par124"/>
      <w:bookmarkEnd w:id="3"/>
      <w:r w:rsidRPr="007C706C">
        <w:rPr>
          <w:rFonts w:ascii="Times New Roman" w:eastAsia="Times New Roman" w:hAnsi="Times New Roman" w:cs="Times New Roman"/>
          <w:b/>
          <w:bCs/>
          <w:lang w:eastAsia="ru-RU"/>
        </w:rPr>
        <w:t xml:space="preserve">1.3. Требования к порядку информирования о предоставлении муниципальной услуги. </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Услуга предоставляется отделом образования администрации Белинского района Пензенской области (далее – отдел образования). Справочная информация (место нахождения и графики работы органа, предоставляющего муниципальную услугу, его структурных подразделений, предоставляющих муниципальную услугу, муниципальных органов и организаций, </w:t>
      </w:r>
      <w:bookmarkStart w:id="5" w:name="_Hlk17289624"/>
      <w:r w:rsidRPr="007C706C">
        <w:rPr>
          <w:rFonts w:ascii="Times New Roman" w:eastAsia="Times New Roman" w:hAnsi="Times New Roman" w:cs="Times New Roman"/>
          <w:lang w:eastAsia="ru-RU"/>
        </w:rPr>
        <w:t>обращение в которые необходимо для получения муниципальной услуги</w:t>
      </w:r>
      <w:bookmarkEnd w:id="5"/>
      <w:r w:rsidRPr="007C706C">
        <w:rPr>
          <w:rFonts w:ascii="Times New Roman" w:eastAsia="Times New Roman" w:hAnsi="Times New Roman" w:cs="Times New Roman"/>
          <w:lang w:eastAsia="ru-RU"/>
        </w:rPr>
        <w:t xml:space="preserve">, а также многофункциональных центров предоставления государственных и муниципальных услуг) размещается на официальном сайте органа, предоставляющего муниципальную услугу, в сети «Интернет», на Едином портале государственных и муниципальных услуг (функций) (далее – ЕПГУ), на Региональном портале государственных и муниципальных услуг Пензенской области (далее – РПГУ). </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Основными требованиями к информированию заявителей о предоставлении государственной услуги являются:</w:t>
      </w:r>
    </w:p>
    <w:p w:rsidR="00626629" w:rsidRPr="007C706C" w:rsidRDefault="00626629" w:rsidP="00626629">
      <w:pPr>
        <w:widowControl w:val="0"/>
        <w:numPr>
          <w:ilvl w:val="0"/>
          <w:numId w:val="44"/>
        </w:numPr>
        <w:autoSpaceDE w:val="0"/>
        <w:autoSpaceDN w:val="0"/>
        <w:adjustRightInd w:val="0"/>
        <w:spacing w:after="0" w:line="276" w:lineRule="auto"/>
        <w:ind w:left="567" w:hanging="283"/>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достоверность и полнота информирования;</w:t>
      </w:r>
    </w:p>
    <w:p w:rsidR="00626629" w:rsidRPr="007C706C" w:rsidRDefault="00626629" w:rsidP="00626629">
      <w:pPr>
        <w:widowControl w:val="0"/>
        <w:numPr>
          <w:ilvl w:val="0"/>
          <w:numId w:val="44"/>
        </w:numPr>
        <w:autoSpaceDE w:val="0"/>
        <w:autoSpaceDN w:val="0"/>
        <w:adjustRightInd w:val="0"/>
        <w:spacing w:after="0" w:line="276" w:lineRule="auto"/>
        <w:ind w:left="567" w:hanging="283"/>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lastRenderedPageBreak/>
        <w:t>четкость в изложении информации;</w:t>
      </w:r>
    </w:p>
    <w:p w:rsidR="00626629" w:rsidRPr="007C706C" w:rsidRDefault="00626629" w:rsidP="00626629">
      <w:pPr>
        <w:widowControl w:val="0"/>
        <w:numPr>
          <w:ilvl w:val="0"/>
          <w:numId w:val="44"/>
        </w:numPr>
        <w:autoSpaceDE w:val="0"/>
        <w:autoSpaceDN w:val="0"/>
        <w:adjustRightInd w:val="0"/>
        <w:spacing w:after="0" w:line="276" w:lineRule="auto"/>
        <w:ind w:left="567" w:hanging="283"/>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удобство и доступность получения информации;</w:t>
      </w:r>
    </w:p>
    <w:p w:rsidR="00626629" w:rsidRPr="007C706C" w:rsidRDefault="00626629" w:rsidP="00626629">
      <w:pPr>
        <w:widowControl w:val="0"/>
        <w:numPr>
          <w:ilvl w:val="0"/>
          <w:numId w:val="44"/>
        </w:numPr>
        <w:autoSpaceDE w:val="0"/>
        <w:autoSpaceDN w:val="0"/>
        <w:adjustRightInd w:val="0"/>
        <w:spacing w:after="0" w:line="276" w:lineRule="auto"/>
        <w:ind w:left="567" w:hanging="283"/>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оперативность предоставления информации.</w:t>
      </w:r>
    </w:p>
    <w:bookmarkEnd w:id="4"/>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b/>
          <w:lang w:eastAsia="ru-RU"/>
        </w:rPr>
      </w:pPr>
      <w:r w:rsidRPr="007C706C">
        <w:rPr>
          <w:rFonts w:ascii="Times New Roman" w:eastAsia="Times New Roman" w:hAnsi="Times New Roman" w:cs="Times New Roman"/>
          <w:b/>
          <w:lang w:eastAsia="ru-RU"/>
        </w:rPr>
        <w:t>Способы получения заявителем информации об организациях и о порядке предоставлении Услуги:</w:t>
      </w:r>
    </w:p>
    <w:p w:rsidR="00626629" w:rsidRPr="007C706C" w:rsidRDefault="00626629" w:rsidP="00626629">
      <w:pPr>
        <w:widowControl w:val="0"/>
        <w:numPr>
          <w:ilvl w:val="0"/>
          <w:numId w:val="42"/>
        </w:numPr>
        <w:autoSpaceDE w:val="0"/>
        <w:autoSpaceDN w:val="0"/>
        <w:adjustRightInd w:val="0"/>
        <w:spacing w:after="0" w:line="276" w:lineRule="auto"/>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запрос (в письменном виде) на адреса организаций; </w:t>
      </w:r>
    </w:p>
    <w:p w:rsidR="00626629" w:rsidRPr="007C706C" w:rsidRDefault="00626629" w:rsidP="00626629">
      <w:pPr>
        <w:widowControl w:val="0"/>
        <w:numPr>
          <w:ilvl w:val="0"/>
          <w:numId w:val="42"/>
        </w:numPr>
        <w:autoSpaceDE w:val="0"/>
        <w:autoSpaceDN w:val="0"/>
        <w:adjustRightInd w:val="0"/>
        <w:spacing w:after="0" w:line="276" w:lineRule="auto"/>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запрос (в электронном виде) на адреса электронной почты организаций;</w:t>
      </w:r>
    </w:p>
    <w:p w:rsidR="00626629" w:rsidRPr="007C706C" w:rsidRDefault="00626629" w:rsidP="00626629">
      <w:pPr>
        <w:widowControl w:val="0"/>
        <w:numPr>
          <w:ilvl w:val="0"/>
          <w:numId w:val="42"/>
        </w:numPr>
        <w:autoSpaceDE w:val="0"/>
        <w:autoSpaceDN w:val="0"/>
        <w:adjustRightInd w:val="0"/>
        <w:spacing w:after="0" w:line="276" w:lineRule="auto"/>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личное обращение к специалистам отдела образования  или ДОО;</w:t>
      </w:r>
    </w:p>
    <w:p w:rsidR="00626629" w:rsidRPr="007C706C" w:rsidRDefault="00626629" w:rsidP="00626629">
      <w:pPr>
        <w:widowControl w:val="0"/>
        <w:numPr>
          <w:ilvl w:val="0"/>
          <w:numId w:val="42"/>
        </w:numPr>
        <w:autoSpaceDE w:val="0"/>
        <w:autoSpaceDN w:val="0"/>
        <w:adjustRightInd w:val="0"/>
        <w:spacing w:after="0" w:line="276" w:lineRule="auto"/>
        <w:ind w:left="426" w:firstLine="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обращение по справочным телефонам к специалистам организаций,</w:t>
      </w:r>
      <w:r w:rsidRPr="007C706C">
        <w:rPr>
          <w:rFonts w:ascii="Arial" w:eastAsia="Times New Roman" w:hAnsi="Arial" w:cs="Arial"/>
          <w:lang w:eastAsia="ru-RU"/>
        </w:rPr>
        <w:t xml:space="preserve"> </w:t>
      </w:r>
      <w:r w:rsidRPr="007C706C">
        <w:rPr>
          <w:rFonts w:ascii="Times New Roman" w:eastAsia="Times New Roman" w:hAnsi="Times New Roman" w:cs="Times New Roman"/>
          <w:lang w:eastAsia="ru-RU"/>
        </w:rPr>
        <w:t>обращение в которые необходимо для получения муниципальной услуги;</w:t>
      </w:r>
    </w:p>
    <w:p w:rsidR="00626629" w:rsidRPr="007C706C" w:rsidRDefault="00626629" w:rsidP="00626629">
      <w:pPr>
        <w:widowControl w:val="0"/>
        <w:numPr>
          <w:ilvl w:val="0"/>
          <w:numId w:val="42"/>
        </w:numPr>
        <w:autoSpaceDE w:val="0"/>
        <w:autoSpaceDN w:val="0"/>
        <w:adjustRightInd w:val="0"/>
        <w:spacing w:after="0" w:line="276" w:lineRule="auto"/>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ЕПГУ (</w:t>
      </w:r>
      <w:hyperlink r:id="rId10" w:history="1">
        <w:r w:rsidRPr="007C706C">
          <w:rPr>
            <w:rFonts w:ascii="Times New Roman" w:eastAsia="Times New Roman" w:hAnsi="Times New Roman" w:cs="Times New Roman"/>
            <w:color w:val="0000FF"/>
            <w:u w:val="single"/>
            <w:lang w:eastAsia="ru-RU"/>
          </w:rPr>
          <w:t>https://gosuslugi.ru</w:t>
        </w:r>
      </w:hyperlink>
      <w:r w:rsidRPr="007C706C">
        <w:rPr>
          <w:rFonts w:ascii="Times New Roman" w:eastAsia="Times New Roman" w:hAnsi="Times New Roman" w:cs="Times New Roman"/>
          <w:lang w:eastAsia="ru-RU"/>
        </w:rPr>
        <w:t>) или РПГУ (</w:t>
      </w:r>
      <w:hyperlink r:id="rId11" w:history="1">
        <w:r w:rsidRPr="007C706C">
          <w:rPr>
            <w:rFonts w:ascii="Times New Roman" w:eastAsia="Times New Roman" w:hAnsi="Times New Roman" w:cs="Times New Roman"/>
            <w:color w:val="0000FF"/>
            <w:u w:val="single"/>
            <w:lang w:eastAsia="ru-RU"/>
          </w:rPr>
          <w:t>https://gosuslugi.pnzreg.ru</w:t>
        </w:r>
      </w:hyperlink>
      <w:r w:rsidRPr="007C706C">
        <w:rPr>
          <w:rFonts w:ascii="Times New Roman" w:eastAsia="Times New Roman" w:hAnsi="Times New Roman" w:cs="Times New Roman"/>
          <w:lang w:eastAsia="ru-RU"/>
        </w:rPr>
        <w:t xml:space="preserve">); </w:t>
      </w:r>
    </w:p>
    <w:p w:rsidR="00626629" w:rsidRPr="007C706C" w:rsidRDefault="00626629" w:rsidP="00626629">
      <w:pPr>
        <w:widowControl w:val="0"/>
        <w:numPr>
          <w:ilvl w:val="0"/>
          <w:numId w:val="42"/>
        </w:numPr>
        <w:autoSpaceDE w:val="0"/>
        <w:autoSpaceDN w:val="0"/>
        <w:adjustRightInd w:val="0"/>
        <w:spacing w:after="0" w:line="276" w:lineRule="auto"/>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информационно-телекоммуникационная сеть «Интернет»;</w:t>
      </w:r>
    </w:p>
    <w:p w:rsidR="00626629" w:rsidRPr="007C706C" w:rsidRDefault="00626629" w:rsidP="00626629">
      <w:pPr>
        <w:widowControl w:val="0"/>
        <w:numPr>
          <w:ilvl w:val="0"/>
          <w:numId w:val="42"/>
        </w:numPr>
        <w:autoSpaceDE w:val="0"/>
        <w:autoSpaceDN w:val="0"/>
        <w:adjustRightInd w:val="0"/>
        <w:spacing w:after="0" w:line="276" w:lineRule="auto"/>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официальные сайты организаций; </w:t>
      </w:r>
    </w:p>
    <w:p w:rsidR="00626629" w:rsidRPr="007C706C" w:rsidRDefault="00626629" w:rsidP="00626629">
      <w:pPr>
        <w:widowControl w:val="0"/>
        <w:numPr>
          <w:ilvl w:val="0"/>
          <w:numId w:val="42"/>
        </w:numPr>
        <w:autoSpaceDE w:val="0"/>
        <w:autoSpaceDN w:val="0"/>
        <w:adjustRightInd w:val="0"/>
        <w:spacing w:after="0" w:line="276" w:lineRule="auto"/>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на стендах в местах предоставления муниципальной услуги.</w:t>
      </w:r>
    </w:p>
    <w:p w:rsidR="00626629" w:rsidRPr="007C706C" w:rsidRDefault="00626629" w:rsidP="00626629">
      <w:pPr>
        <w:widowControl w:val="0"/>
        <w:autoSpaceDE w:val="0"/>
        <w:autoSpaceDN w:val="0"/>
        <w:adjustRightInd w:val="0"/>
        <w:spacing w:after="0" w:line="276" w:lineRule="auto"/>
        <w:ind w:firstLine="360"/>
        <w:jc w:val="both"/>
        <w:rPr>
          <w:rFonts w:ascii="Times New Roman" w:eastAsia="Times New Roman" w:hAnsi="Times New Roman" w:cs="Times New Roman"/>
          <w:b/>
          <w:lang w:eastAsia="ru-RU"/>
        </w:rPr>
      </w:pPr>
      <w:r w:rsidRPr="007C706C">
        <w:rPr>
          <w:rFonts w:ascii="Times New Roman" w:eastAsia="Times New Roman" w:hAnsi="Times New Roman" w:cs="Times New Roman"/>
          <w:b/>
          <w:lang w:eastAsia="ru-RU"/>
        </w:rPr>
        <w:t>Способы получения заявителем сведений о ходе и результатах предоставления Услуги.</w:t>
      </w:r>
    </w:p>
    <w:p w:rsidR="00626629" w:rsidRPr="007C706C" w:rsidRDefault="00626629" w:rsidP="00626629">
      <w:pPr>
        <w:widowControl w:val="0"/>
        <w:numPr>
          <w:ilvl w:val="0"/>
          <w:numId w:val="43"/>
        </w:numPr>
        <w:autoSpaceDE w:val="0"/>
        <w:autoSpaceDN w:val="0"/>
        <w:adjustRightInd w:val="0"/>
        <w:spacing w:after="0" w:line="276" w:lineRule="auto"/>
        <w:ind w:left="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ЕПГУ </w:t>
      </w:r>
      <w:bookmarkStart w:id="6" w:name="_Hlk185157"/>
      <w:r w:rsidRPr="007C706C">
        <w:rPr>
          <w:rFonts w:ascii="Times New Roman" w:eastAsia="Times New Roman" w:hAnsi="Times New Roman" w:cs="Times New Roman"/>
          <w:lang w:eastAsia="ru-RU"/>
        </w:rPr>
        <w:t>(</w:t>
      </w:r>
      <w:hyperlink r:id="rId12" w:history="1">
        <w:r w:rsidRPr="007C706C">
          <w:rPr>
            <w:rFonts w:ascii="Times New Roman" w:eastAsia="Times New Roman" w:hAnsi="Times New Roman" w:cs="Times New Roman"/>
            <w:color w:val="0000FF"/>
            <w:u w:val="single"/>
            <w:lang w:eastAsia="ru-RU"/>
          </w:rPr>
          <w:t>https://gosuslugi.ru</w:t>
        </w:r>
      </w:hyperlink>
      <w:r w:rsidRPr="007C706C">
        <w:rPr>
          <w:rFonts w:ascii="Times New Roman" w:eastAsia="Times New Roman" w:hAnsi="Times New Roman" w:cs="Times New Roman"/>
          <w:lang w:eastAsia="ru-RU"/>
        </w:rPr>
        <w:t xml:space="preserve">) </w:t>
      </w:r>
      <w:bookmarkEnd w:id="6"/>
      <w:r w:rsidRPr="007C706C">
        <w:rPr>
          <w:rFonts w:ascii="Times New Roman" w:eastAsia="Times New Roman" w:hAnsi="Times New Roman" w:cs="Times New Roman"/>
          <w:lang w:eastAsia="ru-RU"/>
        </w:rPr>
        <w:t xml:space="preserve">или РПГУ </w:t>
      </w:r>
      <w:bookmarkStart w:id="7" w:name="_Hlk185171"/>
      <w:r w:rsidRPr="007C706C">
        <w:rPr>
          <w:rFonts w:ascii="Times New Roman" w:eastAsia="Times New Roman" w:hAnsi="Times New Roman" w:cs="Times New Roman"/>
          <w:lang w:eastAsia="ru-RU"/>
        </w:rPr>
        <w:t>(</w:t>
      </w:r>
      <w:hyperlink r:id="rId13" w:history="1">
        <w:r w:rsidRPr="007C706C">
          <w:rPr>
            <w:rFonts w:ascii="Times New Roman" w:eastAsia="Times New Roman" w:hAnsi="Times New Roman" w:cs="Times New Roman"/>
            <w:color w:val="0000FF"/>
            <w:u w:val="single"/>
            <w:lang w:eastAsia="ru-RU"/>
          </w:rPr>
          <w:t>https://gosuslugi.pnzreg.ru</w:t>
        </w:r>
      </w:hyperlink>
      <w:r w:rsidRPr="007C706C">
        <w:rPr>
          <w:rFonts w:ascii="Times New Roman" w:eastAsia="Times New Roman" w:hAnsi="Times New Roman" w:cs="Times New Roman"/>
          <w:lang w:eastAsia="ru-RU"/>
        </w:rPr>
        <w:t xml:space="preserve">); </w:t>
      </w:r>
      <w:bookmarkEnd w:id="7"/>
    </w:p>
    <w:p w:rsidR="00626629" w:rsidRPr="007C706C" w:rsidRDefault="00626629" w:rsidP="00626629">
      <w:pPr>
        <w:widowControl w:val="0"/>
        <w:numPr>
          <w:ilvl w:val="0"/>
          <w:numId w:val="43"/>
        </w:numPr>
        <w:autoSpaceDE w:val="0"/>
        <w:autoSpaceDN w:val="0"/>
        <w:adjustRightInd w:val="0"/>
        <w:spacing w:after="0" w:line="276" w:lineRule="auto"/>
        <w:ind w:left="284" w:firstLine="142"/>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обязательное электронное уведомление на электронную почту заявителя, указанную в заявлении о постановке на учет/повторной постановке на учет. Уведомление формируется в региональной информационной системе учёта детей, подлежащих зачислению «Электронный детский сад» (далее - </w:t>
      </w:r>
      <w:bookmarkStart w:id="8" w:name="_Hlk16757205"/>
      <w:r w:rsidRPr="007C706C">
        <w:rPr>
          <w:rFonts w:ascii="Times New Roman" w:eastAsia="Times New Roman" w:hAnsi="Times New Roman" w:cs="Times New Roman"/>
          <w:lang w:eastAsia="ru-RU"/>
        </w:rPr>
        <w:t xml:space="preserve">РИС «Электронный детский сад»). </w:t>
      </w:r>
      <w:bookmarkEnd w:id="8"/>
      <w:r w:rsidRPr="007C706C">
        <w:rPr>
          <w:rFonts w:ascii="Times New Roman" w:eastAsia="Times New Roman" w:hAnsi="Times New Roman" w:cs="Times New Roman"/>
          <w:lang w:eastAsia="ru-RU"/>
        </w:rPr>
        <w:t>РИС «Электронный детский сад» предложена к работе Министерством образования Пензенской области. Юридическим собственником системы является Государственное автономное образовательное учреждение дополнительного профессионального образования «Институт регионального развития Пензенской области»;</w:t>
      </w:r>
    </w:p>
    <w:p w:rsidR="00626629" w:rsidRPr="007C706C" w:rsidRDefault="00626629" w:rsidP="00626629">
      <w:pPr>
        <w:widowControl w:val="0"/>
        <w:numPr>
          <w:ilvl w:val="0"/>
          <w:numId w:val="43"/>
        </w:numPr>
        <w:autoSpaceDE w:val="0"/>
        <w:autoSpaceDN w:val="0"/>
        <w:adjustRightInd w:val="0"/>
        <w:spacing w:after="0" w:line="276" w:lineRule="auto"/>
        <w:ind w:left="284" w:firstLine="142"/>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уведомление (в письменном/печатном виде) при личном обращении к сотрудникам отдела образования  или ДОО; </w:t>
      </w:r>
    </w:p>
    <w:p w:rsidR="00626629" w:rsidRPr="007C706C" w:rsidRDefault="00626629" w:rsidP="00626629">
      <w:pPr>
        <w:widowControl w:val="0"/>
        <w:numPr>
          <w:ilvl w:val="0"/>
          <w:numId w:val="43"/>
        </w:numPr>
        <w:autoSpaceDE w:val="0"/>
        <w:autoSpaceDN w:val="0"/>
        <w:adjustRightInd w:val="0"/>
        <w:spacing w:after="0" w:line="276" w:lineRule="auto"/>
        <w:ind w:left="284" w:firstLine="142"/>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телефон (обзвон родителей или законных представителей ребенка сотрудниками отдела образования или ДОО).</w:t>
      </w:r>
    </w:p>
    <w:p w:rsidR="00626629" w:rsidRPr="007C706C" w:rsidRDefault="00626629" w:rsidP="00626629">
      <w:pPr>
        <w:widowControl w:val="0"/>
        <w:autoSpaceDE w:val="0"/>
        <w:autoSpaceDN w:val="0"/>
        <w:adjustRightInd w:val="0"/>
        <w:spacing w:before="240" w:after="0" w:line="276" w:lineRule="auto"/>
        <w:ind w:firstLine="360"/>
        <w:jc w:val="both"/>
        <w:rPr>
          <w:rFonts w:ascii="Times New Roman" w:eastAsia="Times New Roman" w:hAnsi="Times New Roman" w:cs="Times New Roman"/>
          <w:b/>
          <w:lang w:eastAsia="ru-RU"/>
        </w:rPr>
      </w:pPr>
      <w:r w:rsidRPr="007C706C">
        <w:rPr>
          <w:rFonts w:ascii="Times New Roman" w:eastAsia="Times New Roman" w:hAnsi="Times New Roman" w:cs="Times New Roman"/>
          <w:b/>
          <w:lang w:eastAsia="ru-RU"/>
        </w:rPr>
        <w:t>На ЕПГУ(</w:t>
      </w:r>
      <w:hyperlink r:id="rId14" w:history="1">
        <w:r w:rsidRPr="007C706C">
          <w:rPr>
            <w:rFonts w:ascii="Times New Roman" w:eastAsia="Times New Roman" w:hAnsi="Times New Roman" w:cs="Times New Roman"/>
            <w:color w:val="0000FF"/>
            <w:u w:val="single"/>
            <w:lang w:eastAsia="ru-RU"/>
          </w:rPr>
          <w:t>https://gosuslugi.ru</w:t>
        </w:r>
      </w:hyperlink>
      <w:r w:rsidRPr="007C706C">
        <w:rPr>
          <w:rFonts w:ascii="Times New Roman" w:eastAsia="Times New Roman" w:hAnsi="Times New Roman" w:cs="Times New Roman"/>
          <w:b/>
          <w:lang w:eastAsia="ru-RU"/>
        </w:rPr>
        <w:t>), РПГУ (</w:t>
      </w:r>
      <w:hyperlink r:id="rId15" w:history="1">
        <w:r w:rsidRPr="007C706C">
          <w:rPr>
            <w:rFonts w:ascii="Times New Roman" w:eastAsia="Times New Roman" w:hAnsi="Times New Roman" w:cs="Times New Roman"/>
            <w:color w:val="0000FF"/>
            <w:u w:val="single"/>
            <w:lang w:eastAsia="ru-RU"/>
          </w:rPr>
          <w:t>https://gosuslugi.pnzreg.ru</w:t>
        </w:r>
      </w:hyperlink>
      <w:r w:rsidRPr="007C706C">
        <w:rPr>
          <w:rFonts w:ascii="Times New Roman" w:eastAsia="Times New Roman" w:hAnsi="Times New Roman" w:cs="Times New Roman"/>
          <w:b/>
          <w:u w:val="single"/>
          <w:lang w:eastAsia="ru-RU"/>
        </w:rPr>
        <w:t>),</w:t>
      </w:r>
      <w:r w:rsidRPr="007C706C">
        <w:rPr>
          <w:rFonts w:ascii="Times New Roman" w:eastAsia="Times New Roman" w:hAnsi="Times New Roman" w:cs="Times New Roman"/>
          <w:b/>
          <w:lang w:eastAsia="ru-RU"/>
        </w:rPr>
        <w:t xml:space="preserve"> официальном сайте отдела образования администрации Белинского района Пензенской области  в информационно-телекоммуникационной сети «Интернет», </w:t>
      </w:r>
      <w:bookmarkStart w:id="9" w:name="_Hlk187231"/>
      <w:r w:rsidRPr="007C706C">
        <w:rPr>
          <w:rFonts w:ascii="Times New Roman" w:eastAsia="Times New Roman" w:hAnsi="Times New Roman" w:cs="Times New Roman"/>
          <w:b/>
          <w:lang w:eastAsia="ru-RU"/>
        </w:rPr>
        <w:t>а также на</w:t>
      </w:r>
      <w:r w:rsidRPr="007C706C">
        <w:rPr>
          <w:rFonts w:ascii="Times New Roman" w:eastAsia="Times New Roman" w:hAnsi="Times New Roman" w:cs="Times New Roman"/>
          <w:lang w:eastAsia="ru-RU"/>
        </w:rPr>
        <w:t xml:space="preserve"> </w:t>
      </w:r>
      <w:r w:rsidRPr="007C706C">
        <w:rPr>
          <w:rFonts w:ascii="Times New Roman" w:eastAsia="Times New Roman" w:hAnsi="Times New Roman" w:cs="Times New Roman"/>
          <w:b/>
          <w:lang w:eastAsia="ru-RU"/>
        </w:rPr>
        <w:t xml:space="preserve">стендах в местах предоставления Услуги </w:t>
      </w:r>
      <w:bookmarkEnd w:id="9"/>
      <w:r w:rsidRPr="007C706C">
        <w:rPr>
          <w:rFonts w:ascii="Times New Roman" w:eastAsia="Times New Roman" w:hAnsi="Times New Roman" w:cs="Times New Roman"/>
          <w:b/>
          <w:lang w:eastAsia="ru-RU"/>
        </w:rPr>
        <w:t>размещается следующая информация:</w:t>
      </w:r>
    </w:p>
    <w:p w:rsidR="00626629" w:rsidRPr="007C706C" w:rsidRDefault="00626629" w:rsidP="00626629">
      <w:pPr>
        <w:widowControl w:val="0"/>
        <w:autoSpaceDE w:val="0"/>
        <w:autoSpaceDN w:val="0"/>
        <w:adjustRightInd w:val="0"/>
        <w:spacing w:before="240" w:after="0" w:line="276" w:lineRule="auto"/>
        <w:ind w:left="567" w:hanging="207"/>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1)   наименование и порядок предоставления Услуги;</w:t>
      </w:r>
    </w:p>
    <w:p w:rsidR="00626629" w:rsidRPr="007C706C" w:rsidRDefault="00626629" w:rsidP="00250933">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перечень организаций, участвующих в предоставлении Услуги с указанием графика (режима) работы, телефонов, адреса электронной почты организаций, осуществляющих прием и консультации заявителей по вопросам предоставления Услуги</w:t>
      </w:r>
      <w:r w:rsidR="00250933" w:rsidRPr="007C706C">
        <w:rPr>
          <w:rFonts w:ascii="Times New Roman" w:eastAsia="Times New Roman" w:hAnsi="Times New Roman" w:cs="Times New Roman"/>
          <w:lang w:eastAsia="ru-RU"/>
        </w:rPr>
        <w:t xml:space="preserve"> (Приложение № 1)</w:t>
      </w:r>
      <w:r w:rsidRPr="007C706C">
        <w:rPr>
          <w:rFonts w:ascii="Times New Roman" w:eastAsia="Times New Roman" w:hAnsi="Times New Roman" w:cs="Times New Roman"/>
          <w:lang w:eastAsia="ru-RU"/>
        </w:rPr>
        <w:t>;</w:t>
      </w:r>
    </w:p>
    <w:p w:rsidR="00626629" w:rsidRPr="007C706C" w:rsidRDefault="00626629" w:rsidP="00E03D8D">
      <w:pPr>
        <w:widowControl w:val="0"/>
        <w:numPr>
          <w:ilvl w:val="0"/>
          <w:numId w:val="40"/>
        </w:numPr>
        <w:autoSpaceDE w:val="0"/>
        <w:autoSpaceDN w:val="0"/>
        <w:adjustRightInd w:val="0"/>
        <w:spacing w:after="0" w:line="276" w:lineRule="auto"/>
        <w:ind w:left="284" w:firstLine="142"/>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исчерпывающий перечень документов, необходимых для предоставления Услуги;</w:t>
      </w:r>
    </w:p>
    <w:p w:rsidR="00626629" w:rsidRPr="007C706C" w:rsidRDefault="00626629" w:rsidP="00E03D8D">
      <w:pPr>
        <w:widowControl w:val="0"/>
        <w:numPr>
          <w:ilvl w:val="0"/>
          <w:numId w:val="40"/>
        </w:numPr>
        <w:autoSpaceDE w:val="0"/>
        <w:autoSpaceDN w:val="0"/>
        <w:adjustRightInd w:val="0"/>
        <w:spacing w:after="0" w:line="276" w:lineRule="auto"/>
        <w:ind w:left="284" w:firstLine="142"/>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круг заявителей;</w:t>
      </w:r>
    </w:p>
    <w:p w:rsidR="00626629" w:rsidRPr="007C706C" w:rsidRDefault="00626629" w:rsidP="00E03D8D">
      <w:pPr>
        <w:widowControl w:val="0"/>
        <w:numPr>
          <w:ilvl w:val="0"/>
          <w:numId w:val="40"/>
        </w:numPr>
        <w:autoSpaceDE w:val="0"/>
        <w:autoSpaceDN w:val="0"/>
        <w:adjustRightInd w:val="0"/>
        <w:spacing w:after="0" w:line="276" w:lineRule="auto"/>
        <w:ind w:left="284" w:firstLine="142"/>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срок предоставления Услуги;</w:t>
      </w:r>
    </w:p>
    <w:p w:rsidR="00626629" w:rsidRPr="007C706C" w:rsidRDefault="00626629" w:rsidP="00E03D8D">
      <w:pPr>
        <w:widowControl w:val="0"/>
        <w:numPr>
          <w:ilvl w:val="0"/>
          <w:numId w:val="40"/>
        </w:numPr>
        <w:autoSpaceDE w:val="0"/>
        <w:autoSpaceDN w:val="0"/>
        <w:adjustRightInd w:val="0"/>
        <w:spacing w:after="0" w:line="276" w:lineRule="auto"/>
        <w:ind w:left="284" w:firstLine="142"/>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результат предоставления Услуги; </w:t>
      </w:r>
    </w:p>
    <w:p w:rsidR="00626629" w:rsidRPr="007C706C" w:rsidRDefault="00626629" w:rsidP="00E03D8D">
      <w:pPr>
        <w:widowControl w:val="0"/>
        <w:numPr>
          <w:ilvl w:val="0"/>
          <w:numId w:val="40"/>
        </w:numPr>
        <w:autoSpaceDE w:val="0"/>
        <w:autoSpaceDN w:val="0"/>
        <w:adjustRightInd w:val="0"/>
        <w:spacing w:after="0" w:line="276" w:lineRule="auto"/>
        <w:ind w:left="284" w:firstLine="142"/>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исчерпывающий перечень оснований для отказа в предоставлении Услуги;</w:t>
      </w:r>
    </w:p>
    <w:p w:rsidR="00626629" w:rsidRPr="007C706C" w:rsidRDefault="00626629" w:rsidP="00E03D8D">
      <w:pPr>
        <w:widowControl w:val="0"/>
        <w:numPr>
          <w:ilvl w:val="0"/>
          <w:numId w:val="40"/>
        </w:numPr>
        <w:autoSpaceDE w:val="0"/>
        <w:autoSpaceDN w:val="0"/>
        <w:adjustRightInd w:val="0"/>
        <w:spacing w:after="0" w:line="276" w:lineRule="auto"/>
        <w:ind w:left="284" w:firstLine="142"/>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возможность осуществления оценки качества предоставления муниципальной услуги посредством Единого и Регионального порталов государственных и муниципальных услуг (функций);</w:t>
      </w:r>
    </w:p>
    <w:p w:rsidR="00626629" w:rsidRPr="007C706C" w:rsidRDefault="00626629" w:rsidP="00E03D8D">
      <w:pPr>
        <w:widowControl w:val="0"/>
        <w:numPr>
          <w:ilvl w:val="0"/>
          <w:numId w:val="40"/>
        </w:numPr>
        <w:autoSpaceDE w:val="0"/>
        <w:autoSpaceDN w:val="0"/>
        <w:adjustRightInd w:val="0"/>
        <w:spacing w:after="0" w:line="276" w:lineRule="auto"/>
        <w:ind w:hanging="294"/>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о праве заявителя на досудебное (внесудебное) обжалование действий (бездействия) и решений, принятых (осуществляемых) в ходе предоставления Услуги;</w:t>
      </w:r>
    </w:p>
    <w:p w:rsidR="00626629" w:rsidRPr="007C706C" w:rsidRDefault="00626629" w:rsidP="00E03D8D">
      <w:pPr>
        <w:widowControl w:val="0"/>
        <w:numPr>
          <w:ilvl w:val="0"/>
          <w:numId w:val="40"/>
        </w:numPr>
        <w:autoSpaceDE w:val="0"/>
        <w:autoSpaceDN w:val="0"/>
        <w:adjustRightInd w:val="0"/>
        <w:spacing w:after="0" w:line="276" w:lineRule="auto"/>
        <w:ind w:hanging="294"/>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формы заявлений (уведомлений, сообщений), используемые при предоставлении Услуги.</w:t>
      </w:r>
    </w:p>
    <w:p w:rsidR="00626629" w:rsidRPr="007C706C" w:rsidRDefault="00626629" w:rsidP="00034D29">
      <w:pPr>
        <w:widowControl w:val="0"/>
        <w:autoSpaceDE w:val="0"/>
        <w:autoSpaceDN w:val="0"/>
        <w:adjustRightInd w:val="0"/>
        <w:spacing w:after="0" w:line="276" w:lineRule="auto"/>
        <w:ind w:firstLine="426"/>
        <w:jc w:val="both"/>
        <w:rPr>
          <w:rFonts w:ascii="Times New Roman" w:eastAsia="Times New Roman" w:hAnsi="Times New Roman" w:cs="Times New Roman"/>
          <w:b/>
          <w:lang w:eastAsia="ru-RU"/>
        </w:rPr>
      </w:pPr>
      <w:r w:rsidRPr="007C706C">
        <w:rPr>
          <w:rFonts w:ascii="Times New Roman" w:eastAsia="Times New Roman" w:hAnsi="Times New Roman" w:cs="Times New Roman"/>
          <w:lang w:eastAsia="ru-RU"/>
        </w:rPr>
        <w:t>Информация о порядке и сроках предоставления муниципальной услуги посредством ЕПГУ, РПГУ, на официальном сайте</w:t>
      </w:r>
      <w:r w:rsidR="00034D29" w:rsidRPr="007C706C">
        <w:rPr>
          <w:rFonts w:ascii="Times New Roman" w:eastAsia="Times New Roman" w:hAnsi="Times New Roman" w:cs="Times New Roman"/>
          <w:lang w:eastAsia="ru-RU"/>
        </w:rPr>
        <w:t xml:space="preserve"> отдела образования администрации Белинского района Пензенской области</w:t>
      </w:r>
      <w:r w:rsidRPr="007C706C">
        <w:rPr>
          <w:rFonts w:ascii="Times New Roman" w:eastAsia="Times New Roman" w:hAnsi="Times New Roman" w:cs="Times New Roman"/>
          <w:lang w:eastAsia="ru-RU"/>
        </w:rPr>
        <w:t xml:space="preserve"> в информационно-телекоммуникационной сети «Интернет», а также на стендах в местах предоставления Услуги предоставляется заявителю бесплатно.</w:t>
      </w:r>
    </w:p>
    <w:p w:rsidR="00626629" w:rsidRPr="007C706C" w:rsidRDefault="00626629" w:rsidP="00626629">
      <w:pPr>
        <w:widowControl w:val="0"/>
        <w:autoSpaceDE w:val="0"/>
        <w:autoSpaceDN w:val="0"/>
        <w:adjustRightInd w:val="0"/>
        <w:spacing w:after="0" w:line="276" w:lineRule="auto"/>
        <w:ind w:firstLine="540"/>
        <w:jc w:val="center"/>
        <w:outlineLvl w:val="1"/>
        <w:rPr>
          <w:rFonts w:ascii="Times New Roman" w:eastAsia="Times New Roman" w:hAnsi="Times New Roman" w:cs="Times New Roman"/>
          <w:b/>
          <w:lang w:eastAsia="ru-RU"/>
        </w:rPr>
      </w:pPr>
    </w:p>
    <w:p w:rsidR="00626629" w:rsidRPr="007C706C" w:rsidRDefault="00626629" w:rsidP="00626629">
      <w:pPr>
        <w:keepNext/>
        <w:spacing w:before="240" w:after="60" w:line="276" w:lineRule="auto"/>
        <w:jc w:val="center"/>
        <w:outlineLvl w:val="0"/>
        <w:rPr>
          <w:rFonts w:ascii="Times New Roman" w:eastAsia="Times New Roman" w:hAnsi="Times New Roman" w:cs="Times New Roman"/>
          <w:b/>
          <w:bCs/>
          <w:kern w:val="32"/>
          <w:lang w:eastAsia="ru-RU"/>
        </w:rPr>
      </w:pPr>
      <w:bookmarkStart w:id="10" w:name="_Toc520815683"/>
      <w:r w:rsidRPr="007C706C">
        <w:rPr>
          <w:rFonts w:ascii="Times New Roman" w:eastAsia="Times New Roman" w:hAnsi="Times New Roman" w:cs="Times New Roman"/>
          <w:b/>
          <w:bCs/>
          <w:kern w:val="32"/>
          <w:lang w:eastAsia="ru-RU"/>
        </w:rPr>
        <w:t xml:space="preserve">II. Стандарт предоставления </w:t>
      </w:r>
      <w:bookmarkEnd w:id="10"/>
      <w:r w:rsidRPr="007C706C">
        <w:rPr>
          <w:rFonts w:ascii="Times New Roman" w:eastAsia="Times New Roman" w:hAnsi="Times New Roman" w:cs="Times New Roman"/>
          <w:b/>
          <w:bCs/>
          <w:kern w:val="32"/>
          <w:lang w:eastAsia="ru-RU"/>
        </w:rPr>
        <w:t>муниципальной услуги</w:t>
      </w:r>
    </w:p>
    <w:p w:rsidR="00626629" w:rsidRPr="007C706C" w:rsidRDefault="00626629" w:rsidP="00626629">
      <w:pPr>
        <w:keepNext/>
        <w:spacing w:before="240" w:after="60" w:line="276" w:lineRule="auto"/>
        <w:outlineLvl w:val="1"/>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2.1. Наименование муниципальной услуги:</w:t>
      </w:r>
    </w:p>
    <w:p w:rsidR="00034D29" w:rsidRPr="007C706C" w:rsidRDefault="00034D29" w:rsidP="00034D29">
      <w:pPr>
        <w:widowControl w:val="0"/>
        <w:spacing w:after="0" w:line="240"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Наименование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учёт» (далее - Муниципальная услуга).</w:t>
      </w:r>
    </w:p>
    <w:p w:rsidR="00034D29" w:rsidRPr="007C706C" w:rsidRDefault="00034D29" w:rsidP="00034D29">
      <w:pPr>
        <w:widowControl w:val="0"/>
        <w:spacing w:after="0" w:line="240"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Краткое наименование муниципальной услуги: «Прием детей в ДОУ».</w:t>
      </w:r>
    </w:p>
    <w:p w:rsidR="00626629" w:rsidRPr="007C706C" w:rsidRDefault="00626629" w:rsidP="00626629">
      <w:pPr>
        <w:keepNext/>
        <w:spacing w:before="240" w:after="0" w:line="276" w:lineRule="auto"/>
        <w:jc w:val="both"/>
        <w:outlineLvl w:val="1"/>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2.2. Наименование органа, предоставляющего муниципальную услугу и</w:t>
      </w:r>
      <w:r w:rsidRPr="007C706C">
        <w:rPr>
          <w:rFonts w:ascii="Times New Roman" w:eastAsia="Times New Roman" w:hAnsi="Times New Roman" w:cs="Times New Roman"/>
          <w:b/>
          <w:bCs/>
          <w:i/>
          <w:iCs/>
          <w:lang w:eastAsia="ru-RU"/>
        </w:rPr>
        <w:t xml:space="preserve"> </w:t>
      </w:r>
      <w:r w:rsidRPr="007C706C">
        <w:rPr>
          <w:rFonts w:ascii="Times New Roman" w:eastAsia="Times New Roman" w:hAnsi="Times New Roman" w:cs="Times New Roman"/>
          <w:b/>
          <w:bCs/>
          <w:lang w:eastAsia="ru-RU"/>
        </w:rPr>
        <w:t>организаций, обращение в которые необходимо для предоставления государственной услуги</w:t>
      </w:r>
    </w:p>
    <w:p w:rsidR="00626629" w:rsidRPr="007C706C" w:rsidRDefault="00C21EAE" w:rsidP="00C21EAE">
      <w:pPr>
        <w:widowControl w:val="0"/>
        <w:autoSpaceDE w:val="0"/>
        <w:autoSpaceDN w:val="0"/>
        <w:adjustRightInd w:val="0"/>
        <w:spacing w:after="0" w:line="276" w:lineRule="auto"/>
        <w:ind w:left="36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отдел образования администрации Белинского района  Пензенской области</w:t>
      </w:r>
      <w:r w:rsidR="00626629" w:rsidRPr="007C706C">
        <w:rPr>
          <w:rFonts w:ascii="Times New Roman" w:eastAsia="Times New Roman" w:hAnsi="Times New Roman" w:cs="Times New Roman"/>
          <w:lang w:eastAsia="ru-RU"/>
        </w:rPr>
        <w:t xml:space="preserve"> в части постановки на учет (в соответствии со ст. 63 п.5 Федерального закона от 29 декабря 2012 г. N 273-ФЗ «Об образовании в Российской Федерации»);</w:t>
      </w:r>
    </w:p>
    <w:p w:rsidR="00626629" w:rsidRPr="007C706C" w:rsidRDefault="00C21EAE" w:rsidP="00C21EAE">
      <w:pPr>
        <w:spacing w:after="0" w:line="276" w:lineRule="auto"/>
        <w:ind w:firstLine="36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отдел образования администрации Белинского района  Пензенской области</w:t>
      </w:r>
      <w:r w:rsidR="00626629" w:rsidRPr="007C706C">
        <w:rPr>
          <w:rFonts w:ascii="Times New Roman" w:eastAsia="Times New Roman" w:hAnsi="Times New Roman" w:cs="Times New Roman"/>
          <w:lang w:eastAsia="ru-RU"/>
        </w:rPr>
        <w:t xml:space="preserve"> в части </w:t>
      </w:r>
      <w:bookmarkStart w:id="11" w:name="_Hlk17292824"/>
      <w:r w:rsidR="00626629" w:rsidRPr="007C706C">
        <w:rPr>
          <w:rFonts w:ascii="Times New Roman" w:eastAsia="Times New Roman" w:hAnsi="Times New Roman" w:cs="Times New Roman"/>
          <w:lang w:eastAsia="ru-RU"/>
        </w:rPr>
        <w:t>внесения изменений в заявление о постановке ребенка на учет/повторной постановке на учет, в том числе исправления допущенных опечаток и ошибок в выданных в результате предоставления Услуги документах</w:t>
      </w:r>
      <w:bookmarkEnd w:id="11"/>
      <w:r w:rsidR="00626629" w:rsidRPr="007C706C">
        <w:rPr>
          <w:rFonts w:ascii="Times New Roman" w:eastAsia="Times New Roman" w:hAnsi="Times New Roman" w:cs="Times New Roman"/>
          <w:lang w:eastAsia="ru-RU"/>
        </w:rPr>
        <w:t>;</w:t>
      </w:r>
    </w:p>
    <w:p w:rsidR="00626629" w:rsidRPr="007C706C" w:rsidRDefault="00C21EAE" w:rsidP="00C21EAE">
      <w:pPr>
        <w:widowControl w:val="0"/>
        <w:autoSpaceDE w:val="0"/>
        <w:autoSpaceDN w:val="0"/>
        <w:adjustRightInd w:val="0"/>
        <w:spacing w:after="0" w:line="276" w:lineRule="auto"/>
        <w:ind w:firstLine="36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Комиссия в части комплектования/доукомплектования ДОО;</w:t>
      </w:r>
    </w:p>
    <w:p w:rsidR="00626629" w:rsidRPr="007C706C" w:rsidRDefault="00C21EAE" w:rsidP="00C21EAE">
      <w:pPr>
        <w:widowControl w:val="0"/>
        <w:autoSpaceDE w:val="0"/>
        <w:autoSpaceDN w:val="0"/>
        <w:adjustRightInd w:val="0"/>
        <w:spacing w:after="0" w:line="276" w:lineRule="auto"/>
        <w:ind w:firstLine="36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ДОО в части зачисления детей.</w:t>
      </w:r>
    </w:p>
    <w:p w:rsidR="00626629" w:rsidRPr="007C706C" w:rsidRDefault="00626629" w:rsidP="00626629">
      <w:pPr>
        <w:keepNext/>
        <w:spacing w:before="240" w:after="60" w:line="276" w:lineRule="auto"/>
        <w:outlineLvl w:val="1"/>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2.3. Результатом предоставления муниципальной услуги является:</w:t>
      </w:r>
    </w:p>
    <w:p w:rsidR="00626629" w:rsidRPr="007C706C" w:rsidRDefault="00C21EAE" w:rsidP="00C21EAE">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постановка ребенка на учет/отказ в постановке ребенка на учет;</w:t>
      </w:r>
    </w:p>
    <w:p w:rsidR="00626629" w:rsidRPr="007C706C" w:rsidRDefault="00C21EAE" w:rsidP="00C21EAE">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внесение изменений в заявление о постановке ребенка на учет/повторной постановке на учет или отказ во внесении изменений в заявление о постановке ребенка на учет/повторной постановке на учет;</w:t>
      </w:r>
    </w:p>
    <w:p w:rsidR="00626629" w:rsidRPr="007C706C" w:rsidRDefault="00C21EAE" w:rsidP="00C21EAE">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выдача направления/отказ в выдаче направления;</w:t>
      </w:r>
    </w:p>
    <w:p w:rsidR="00626629" w:rsidRPr="007C706C" w:rsidRDefault="00C21EAE" w:rsidP="00C21EAE">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зачисление в ДОО /отказ в зачислении в ДОО.</w:t>
      </w:r>
    </w:p>
    <w:p w:rsidR="00626629" w:rsidRPr="007C706C" w:rsidRDefault="00626629" w:rsidP="00626629">
      <w:pPr>
        <w:keepNext/>
        <w:spacing w:before="240" w:after="60" w:line="276" w:lineRule="auto"/>
        <w:outlineLvl w:val="1"/>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2.4. Срок предоставления Услуги:</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Постановка на учет – день обращения (при личном обращении заявителя в </w:t>
      </w:r>
      <w:r w:rsidR="00C21EAE" w:rsidRPr="007C706C">
        <w:rPr>
          <w:rFonts w:ascii="Times New Roman" w:eastAsia="Times New Roman" w:hAnsi="Times New Roman" w:cs="Times New Roman"/>
          <w:lang w:eastAsia="ru-RU"/>
        </w:rPr>
        <w:t>отдел образования</w:t>
      </w:r>
      <w:r w:rsidRPr="007C706C">
        <w:rPr>
          <w:rFonts w:ascii="Times New Roman" w:eastAsia="Times New Roman" w:hAnsi="Times New Roman" w:cs="Times New Roman"/>
          <w:lang w:eastAsia="ru-RU"/>
        </w:rPr>
        <w:t>); в течении 10 рабочих дней с даты обращения заявителя (обращение заявителя через ЕПГУ/РПГУ и ДОО);</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Выдача направления на новый учебный год – не позднее окончания периода комплектования - 31 августа; выдача направления на текущий учебный год – в течении всего учебного года.</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Зачисление – в течение 3 рабочих дней после заключения договора </w:t>
      </w:r>
      <w:r w:rsidR="00532568" w:rsidRPr="007C706C">
        <w:rPr>
          <w:rFonts w:ascii="Times New Roman" w:eastAsia="Times New Roman" w:hAnsi="Times New Roman" w:cs="Times New Roman"/>
          <w:lang w:eastAsia="ru-RU"/>
        </w:rPr>
        <w:t xml:space="preserve"> об образовании  между  образовательной организацией и </w:t>
      </w:r>
      <w:r w:rsidRPr="007C706C">
        <w:rPr>
          <w:rFonts w:ascii="Times New Roman" w:eastAsia="Times New Roman" w:hAnsi="Times New Roman" w:cs="Times New Roman"/>
          <w:lang w:eastAsia="ru-RU"/>
        </w:rPr>
        <w:t xml:space="preserve"> родителем (законным представителем).</w:t>
      </w:r>
    </w:p>
    <w:p w:rsidR="00626629" w:rsidRPr="007C706C" w:rsidRDefault="00626629" w:rsidP="00626629">
      <w:pPr>
        <w:keepNext/>
        <w:spacing w:before="240" w:after="60" w:line="276" w:lineRule="auto"/>
        <w:outlineLvl w:val="1"/>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2.5. Правовые основания для предоставления Услуги:</w:t>
      </w:r>
    </w:p>
    <w:p w:rsidR="00C21EAE" w:rsidRPr="007C706C" w:rsidRDefault="00C21EAE" w:rsidP="00C21EAE">
      <w:pPr>
        <w:widowControl w:val="0"/>
        <w:spacing w:after="0" w:line="240"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Закон Российской Федерации» от 29.12.2012 № 272-ФЗ «Об образовании в Российской Федерации» (с последующими изменениями); </w:t>
      </w:r>
    </w:p>
    <w:p w:rsidR="00C21EAE" w:rsidRPr="007C706C" w:rsidRDefault="00C21EAE" w:rsidP="00C21EAE">
      <w:pPr>
        <w:widowControl w:val="0"/>
        <w:spacing w:after="0" w:line="240"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Закон Российской Федерации от 24.07.1998 № 124-ФЗ «Об основных гарантиях прав ребенка в Российской Федерации»;</w:t>
      </w:r>
    </w:p>
    <w:p w:rsidR="00C21EAE" w:rsidRPr="007C706C" w:rsidRDefault="00C21EAE" w:rsidP="00C21EAE">
      <w:pPr>
        <w:widowControl w:val="0"/>
        <w:spacing w:after="0" w:line="240"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Федеральный закон от 25.07.2002 № 115-ФЗ «О правовом положении иностранных граждан в Российской Федерации»;</w:t>
      </w:r>
    </w:p>
    <w:p w:rsidR="00C21EAE" w:rsidRPr="007C706C" w:rsidRDefault="00C21EAE" w:rsidP="00C21EAE">
      <w:pPr>
        <w:widowControl w:val="0"/>
        <w:tabs>
          <w:tab w:val="center" w:pos="0"/>
        </w:tabs>
        <w:spacing w:after="0" w:line="240"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Федеральный закон от 27.07.2010 № 210-ФЗ «Об организации предоставления государственных и муниципальных услуг»;</w:t>
      </w:r>
    </w:p>
    <w:p w:rsidR="00C21EAE" w:rsidRPr="007C706C" w:rsidRDefault="00C21EAE" w:rsidP="00C21EAE">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Федеральный закон от 06.10.2003 №131-ФЗ «Об общих принципах организации местного самоуправления в Российской Федерации»;</w:t>
      </w:r>
    </w:p>
    <w:p w:rsidR="00C21EAE" w:rsidRPr="007C706C" w:rsidRDefault="00C21EAE" w:rsidP="00C21EAE">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Федеральный закон от27.07.2006 № 152-ФЗ «О персональных данных»;</w:t>
      </w:r>
    </w:p>
    <w:p w:rsidR="00C21EAE" w:rsidRPr="007C706C" w:rsidRDefault="00C21EAE" w:rsidP="00C21EAE">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Федеральный закон от 06.04.2011 № 63-ФЗ «Об электронной подписи»;</w:t>
      </w:r>
    </w:p>
    <w:p w:rsidR="00C21EAE" w:rsidRPr="007C706C" w:rsidRDefault="00C21EAE" w:rsidP="00C21EAE">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C21EAE" w:rsidRPr="007C706C" w:rsidRDefault="00C21EAE" w:rsidP="00C21EAE">
      <w:pPr>
        <w:widowControl w:val="0"/>
        <w:autoSpaceDE w:val="0"/>
        <w:autoSpaceDN w:val="0"/>
        <w:adjustRightInd w:val="0"/>
        <w:spacing w:after="0" w:line="240" w:lineRule="auto"/>
        <w:ind w:firstLine="708"/>
        <w:jc w:val="both"/>
        <w:rPr>
          <w:rFonts w:ascii="Times New Roman" w:eastAsia="Times New Roman" w:hAnsi="Times New Roman" w:cs="Times New Roman"/>
          <w:b/>
          <w:lang w:eastAsia="ru-RU"/>
        </w:rPr>
      </w:pPr>
      <w:r w:rsidRPr="007C706C">
        <w:rPr>
          <w:rFonts w:ascii="Times New Roman" w:eastAsia="Times New Roman" w:hAnsi="Times New Roman" w:cs="Times New Roman"/>
          <w:lang w:eastAsia="ru-RU"/>
        </w:rPr>
        <w:t>- Устав Белинского района Пензенской области; утверждённый решением Собрания представителей Белинского района Пензенской области от 11.09.2011 № 647-</w:t>
      </w:r>
      <w:r w:rsidRPr="007C706C">
        <w:rPr>
          <w:rFonts w:ascii="Times New Roman" w:eastAsia="Times New Roman" w:hAnsi="Times New Roman" w:cs="Times New Roman"/>
          <w:b/>
          <w:lang w:eastAsia="ru-RU"/>
        </w:rPr>
        <w:t>79/2;</w:t>
      </w:r>
    </w:p>
    <w:p w:rsidR="00C21EAE" w:rsidRPr="007C706C" w:rsidRDefault="00C21EAE" w:rsidP="00C21EAE">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Постановление администрации Белинского района Пензенской области от 21.06.2012 № 413 «Об утверждении Правил разработки и утверждения административных регламентов предоставления муниципальных услуг»;</w:t>
      </w:r>
    </w:p>
    <w:p w:rsidR="00C21EAE" w:rsidRPr="007C706C" w:rsidRDefault="00C21EAE" w:rsidP="00C21EAE">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Положение об отделе образования администрации Белинского района Пензенской области, утверждённое решением Собрания представителей Белинского района Пензенской области от 26.04.2013 № 143-20/3. </w:t>
      </w:r>
    </w:p>
    <w:p w:rsidR="00C21EAE" w:rsidRPr="007C706C" w:rsidRDefault="00C21EAE" w:rsidP="00626629">
      <w:pPr>
        <w:widowControl w:val="0"/>
        <w:autoSpaceDE w:val="0"/>
        <w:autoSpaceDN w:val="0"/>
        <w:adjustRightInd w:val="0"/>
        <w:spacing w:after="0" w:line="276" w:lineRule="auto"/>
        <w:ind w:firstLine="540"/>
        <w:jc w:val="both"/>
        <w:rPr>
          <w:rFonts w:ascii="Times New Roman" w:eastAsia="Times New Roman" w:hAnsi="Times New Roman" w:cs="Times New Roman"/>
          <w:bCs/>
          <w:lang w:eastAsia="ru-RU"/>
        </w:rPr>
      </w:pP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bCs/>
          <w:lang w:eastAsia="ru-RU"/>
        </w:rPr>
      </w:pPr>
      <w:r w:rsidRPr="007C706C">
        <w:rPr>
          <w:rFonts w:ascii="Times New Roman" w:eastAsia="Times New Roman" w:hAnsi="Times New Roman" w:cs="Times New Roman"/>
          <w:bCs/>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w:t>
      </w:r>
      <w:r w:rsidR="00C21EAE" w:rsidRPr="007C706C">
        <w:rPr>
          <w:rFonts w:ascii="Times New Roman" w:eastAsia="Times New Roman" w:hAnsi="Times New Roman" w:cs="Times New Roman"/>
          <w:bCs/>
          <w:lang w:eastAsia="ru-RU"/>
        </w:rPr>
        <w:t>отдела образования администрации Белинского района Пензенской области</w:t>
      </w:r>
      <w:r w:rsidRPr="007C706C">
        <w:rPr>
          <w:rFonts w:ascii="Times New Roman" w:eastAsia="Times New Roman" w:hAnsi="Times New Roman" w:cs="Times New Roman"/>
          <w:bCs/>
          <w:lang w:eastAsia="ru-RU"/>
        </w:rPr>
        <w:t xml:space="preserve"> в информационно-телекоммуникационной сети «Интернет» и на РПГУ.</w:t>
      </w:r>
    </w:p>
    <w:p w:rsidR="00626629" w:rsidRPr="007C706C" w:rsidRDefault="00C21EAE" w:rsidP="00626629">
      <w:pPr>
        <w:widowControl w:val="0"/>
        <w:autoSpaceDE w:val="0"/>
        <w:autoSpaceDN w:val="0"/>
        <w:adjustRightInd w:val="0"/>
        <w:spacing w:after="0" w:line="276" w:lineRule="auto"/>
        <w:ind w:firstLine="540"/>
        <w:jc w:val="both"/>
        <w:rPr>
          <w:rFonts w:ascii="Times New Roman" w:eastAsia="Times New Roman" w:hAnsi="Times New Roman" w:cs="Times New Roman"/>
          <w:bCs/>
          <w:lang w:eastAsia="ru-RU"/>
        </w:rPr>
      </w:pPr>
      <w:r w:rsidRPr="007C706C">
        <w:rPr>
          <w:rFonts w:ascii="Times New Roman" w:eastAsia="Times New Roman" w:hAnsi="Times New Roman" w:cs="Times New Roman"/>
          <w:bCs/>
          <w:lang w:eastAsia="ru-RU"/>
        </w:rPr>
        <w:t xml:space="preserve">Отдел образования </w:t>
      </w:r>
      <w:r w:rsidR="00626629" w:rsidRPr="007C706C">
        <w:rPr>
          <w:rFonts w:ascii="Times New Roman" w:eastAsia="Times New Roman" w:hAnsi="Times New Roman" w:cs="Times New Roman"/>
          <w:bCs/>
          <w:lang w:eastAsia="ru-RU"/>
        </w:rPr>
        <w:t xml:space="preserve">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626629" w:rsidRPr="007C706C" w:rsidRDefault="00626629" w:rsidP="00626629">
      <w:pPr>
        <w:keepNext/>
        <w:spacing w:before="240" w:after="60" w:line="276" w:lineRule="auto"/>
        <w:outlineLvl w:val="1"/>
        <w:rPr>
          <w:rFonts w:ascii="Times New Roman" w:eastAsia="Times New Roman" w:hAnsi="Times New Roman" w:cs="Times New Roman"/>
          <w:b/>
          <w:bCs/>
          <w:lang w:eastAsia="ru-RU"/>
        </w:rPr>
      </w:pPr>
      <w:bookmarkStart w:id="12" w:name="Par226"/>
      <w:r w:rsidRPr="007C706C">
        <w:rPr>
          <w:rFonts w:ascii="Times New Roman" w:eastAsia="Times New Roman" w:hAnsi="Times New Roman" w:cs="Times New Roman"/>
          <w:b/>
          <w:bCs/>
          <w:lang w:eastAsia="ru-RU"/>
        </w:rPr>
        <w:t>2.6.</w:t>
      </w:r>
      <w:r w:rsidRPr="007C706C">
        <w:rPr>
          <w:rFonts w:ascii="Times New Roman" w:eastAsia="Times New Roman" w:hAnsi="Times New Roman" w:cs="Times New Roman"/>
          <w:b/>
          <w:bCs/>
          <w:color w:val="FF0000"/>
          <w:lang w:eastAsia="ru-RU"/>
        </w:rPr>
        <w:t xml:space="preserve"> </w:t>
      </w:r>
      <w:r w:rsidRPr="007C706C">
        <w:rPr>
          <w:rFonts w:ascii="Times New Roman" w:eastAsia="Times New Roman" w:hAnsi="Times New Roman" w:cs="Times New Roman"/>
          <w:b/>
          <w:bCs/>
          <w:lang w:eastAsia="ru-RU"/>
        </w:rPr>
        <w:t>Исчерпывающий перечень документов, необходимых и обязательных для предоставления Услуги.</w:t>
      </w:r>
    </w:p>
    <w:p w:rsidR="00626629" w:rsidRPr="007C706C" w:rsidRDefault="00626629" w:rsidP="00711992">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2.6.1</w:t>
      </w:r>
      <w:r w:rsidR="00C21EAE" w:rsidRPr="007C706C">
        <w:rPr>
          <w:rFonts w:ascii="Times New Roman" w:eastAsia="Times New Roman" w:hAnsi="Times New Roman" w:cs="Times New Roman"/>
          <w:b/>
          <w:bCs/>
          <w:lang w:eastAsia="ru-RU"/>
        </w:rPr>
        <w:t>. Заявление на имя начальника отдела образования  администрации Белинского района   Пензенской области</w:t>
      </w:r>
      <w:r w:rsidR="00250933" w:rsidRPr="007C706C">
        <w:rPr>
          <w:rFonts w:ascii="Times New Roman" w:eastAsia="Times New Roman" w:hAnsi="Times New Roman" w:cs="Times New Roman"/>
          <w:b/>
          <w:bCs/>
          <w:lang w:eastAsia="ru-RU"/>
        </w:rPr>
        <w:t xml:space="preserve"> </w:t>
      </w:r>
      <w:r w:rsidR="00250933" w:rsidRPr="007C706C">
        <w:rPr>
          <w:rFonts w:ascii="Times New Roman" w:eastAsia="Times New Roman" w:hAnsi="Times New Roman" w:cs="Times New Roman"/>
          <w:bCs/>
          <w:lang w:eastAsia="ru-RU"/>
        </w:rPr>
        <w:t>(Приложение № 2)</w:t>
      </w:r>
      <w:r w:rsidRPr="007C706C">
        <w:rPr>
          <w:rFonts w:ascii="Times New Roman" w:eastAsia="Times New Roman" w:hAnsi="Times New Roman" w:cs="Times New Roman"/>
          <w:b/>
          <w:bCs/>
          <w:lang w:eastAsia="ru-RU"/>
        </w:rPr>
        <w:t>:</w:t>
      </w:r>
    </w:p>
    <w:p w:rsidR="00626629" w:rsidRPr="007C706C" w:rsidRDefault="00C21EAE" w:rsidP="00C21EAE">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bookmarkStart w:id="13" w:name="Par236"/>
      <w:bookmarkEnd w:id="12"/>
      <w:bookmarkEnd w:id="13"/>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о постановке ребенка на учет в единый поименный электронный список детей, поставленных на учет для предоставления места в ДОО (далее - список будущих воспитанников ДОО);</w:t>
      </w:r>
    </w:p>
    <w:p w:rsidR="00626629" w:rsidRPr="007C706C" w:rsidRDefault="00C21EAE" w:rsidP="00C21EAE">
      <w:pPr>
        <w:widowControl w:val="0"/>
        <w:autoSpaceDE w:val="0"/>
        <w:autoSpaceDN w:val="0"/>
        <w:adjustRightInd w:val="0"/>
        <w:spacing w:after="0" w:line="276" w:lineRule="auto"/>
        <w:ind w:firstLine="540"/>
        <w:jc w:val="both"/>
        <w:rPr>
          <w:rFonts w:ascii="Times New Roman" w:eastAsia="Times New Roman" w:hAnsi="Times New Roman" w:cs="Times New Roman"/>
          <w:b/>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о повторной постановке ребенка, являющегося воспитанником ДОО, на учет как желающего сменить ДОО (далее – заявление о повторной постановке на учет);</w:t>
      </w:r>
    </w:p>
    <w:p w:rsidR="00626629" w:rsidRPr="007C706C" w:rsidRDefault="00C21EAE" w:rsidP="00C21EAE">
      <w:pPr>
        <w:widowControl w:val="0"/>
        <w:autoSpaceDE w:val="0"/>
        <w:autoSpaceDN w:val="0"/>
        <w:adjustRightInd w:val="0"/>
        <w:spacing w:after="0" w:line="276" w:lineRule="auto"/>
        <w:ind w:firstLine="540"/>
        <w:jc w:val="both"/>
        <w:rPr>
          <w:rFonts w:ascii="Times New Roman" w:eastAsia="Times New Roman" w:hAnsi="Times New Roman" w:cs="Times New Roman"/>
          <w:b/>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о внесении изменений после регистрации заявления о постановке ребенка на учет/повторной постановке на учет; </w:t>
      </w:r>
    </w:p>
    <w:p w:rsidR="00626629" w:rsidRPr="007C706C" w:rsidRDefault="00626629" w:rsidP="00034D29">
      <w:pPr>
        <w:widowControl w:val="0"/>
        <w:autoSpaceDE w:val="0"/>
        <w:autoSpaceDN w:val="0"/>
        <w:adjustRightInd w:val="0"/>
        <w:spacing w:after="0" w:line="276" w:lineRule="auto"/>
        <w:ind w:left="142" w:firstLine="540"/>
        <w:jc w:val="both"/>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 xml:space="preserve">Заявление на имя </w:t>
      </w:r>
      <w:r w:rsidR="000D074A" w:rsidRPr="007C706C">
        <w:rPr>
          <w:rFonts w:ascii="Times New Roman" w:eastAsia="Times New Roman" w:hAnsi="Times New Roman" w:cs="Times New Roman"/>
          <w:b/>
          <w:bCs/>
          <w:lang w:eastAsia="ru-RU"/>
        </w:rPr>
        <w:t xml:space="preserve">заведующего муниципальной </w:t>
      </w:r>
      <w:r w:rsidR="00B840F1" w:rsidRPr="007C706C">
        <w:rPr>
          <w:rFonts w:ascii="Times New Roman" w:eastAsia="Times New Roman" w:hAnsi="Times New Roman" w:cs="Times New Roman"/>
          <w:b/>
          <w:bCs/>
          <w:lang w:eastAsia="ru-RU"/>
        </w:rPr>
        <w:t>дошкольной образовательной организацией</w:t>
      </w:r>
      <w:r w:rsidRPr="007C706C">
        <w:rPr>
          <w:rFonts w:ascii="Times New Roman" w:eastAsia="Times New Roman" w:hAnsi="Times New Roman" w:cs="Times New Roman"/>
          <w:b/>
          <w:bCs/>
          <w:lang w:eastAsia="ru-RU"/>
        </w:rPr>
        <w:t>:</w:t>
      </w:r>
    </w:p>
    <w:p w:rsidR="00626629" w:rsidRPr="007C706C" w:rsidRDefault="00C21EAE" w:rsidP="00C21EAE">
      <w:pPr>
        <w:widowControl w:val="0"/>
        <w:autoSpaceDE w:val="0"/>
        <w:autoSpaceDN w:val="0"/>
        <w:adjustRightInd w:val="0"/>
        <w:spacing w:after="0" w:line="276" w:lineRule="auto"/>
        <w:ind w:firstLine="682"/>
        <w:jc w:val="both"/>
        <w:rPr>
          <w:rFonts w:ascii="Times New Roman" w:eastAsia="Times New Roman" w:hAnsi="Times New Roman" w:cs="Times New Roman"/>
          <w:b/>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о зачислении в ДОО.</w:t>
      </w:r>
    </w:p>
    <w:p w:rsidR="00626629" w:rsidRPr="007C706C" w:rsidRDefault="00626629" w:rsidP="00626629">
      <w:pPr>
        <w:keepNext/>
        <w:spacing w:before="240" w:after="60" w:line="276" w:lineRule="auto"/>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2.6.2.</w:t>
      </w:r>
      <w:r w:rsidRPr="007C706C">
        <w:rPr>
          <w:rFonts w:ascii="Times New Roman" w:eastAsia="Times New Roman" w:hAnsi="Times New Roman" w:cs="Times New Roman"/>
          <w:b/>
          <w:bCs/>
          <w:color w:val="FF0000"/>
          <w:lang w:eastAsia="ru-RU"/>
        </w:rPr>
        <w:t xml:space="preserve"> </w:t>
      </w:r>
      <w:r w:rsidRPr="007C706C">
        <w:rPr>
          <w:rFonts w:ascii="Times New Roman" w:eastAsia="Times New Roman" w:hAnsi="Times New Roman" w:cs="Times New Roman"/>
          <w:b/>
          <w:bCs/>
          <w:lang w:eastAsia="ru-RU"/>
        </w:rPr>
        <w:t>Документ, удостоверяющий личность заявителя:</w:t>
      </w:r>
    </w:p>
    <w:p w:rsidR="00626629" w:rsidRPr="007C706C" w:rsidRDefault="00626629" w:rsidP="00711992">
      <w:pPr>
        <w:widowControl w:val="0"/>
        <w:numPr>
          <w:ilvl w:val="0"/>
          <w:numId w:val="4"/>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паспорт гражданина Российской Федерации;</w:t>
      </w:r>
    </w:p>
    <w:p w:rsidR="00626629" w:rsidRPr="007C706C" w:rsidRDefault="00626629" w:rsidP="00711992">
      <w:pPr>
        <w:widowControl w:val="0"/>
        <w:numPr>
          <w:ilvl w:val="0"/>
          <w:numId w:val="4"/>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временное удостоверение личности гражданина Российской Федерации, выдаваемое на период оформления паспорта, предусмотренное пунктом 119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13.11.2017 № 851;</w:t>
      </w:r>
    </w:p>
    <w:p w:rsidR="00626629" w:rsidRPr="007C706C" w:rsidRDefault="00626629" w:rsidP="00711992">
      <w:pPr>
        <w:widowControl w:val="0"/>
        <w:numPr>
          <w:ilvl w:val="0"/>
          <w:numId w:val="4"/>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паспорт иностранного гражданина;</w:t>
      </w:r>
    </w:p>
    <w:p w:rsidR="00626629" w:rsidRPr="007C706C" w:rsidRDefault="00626629" w:rsidP="00711992">
      <w:pPr>
        <w:widowControl w:val="0"/>
        <w:numPr>
          <w:ilvl w:val="0"/>
          <w:numId w:val="4"/>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паспорт иностранного гражданина и свидетельство о регистрации ходатайства о признании его вынужденным переселенцем или удостоверение вынужденного переселенца;</w:t>
      </w:r>
    </w:p>
    <w:p w:rsidR="00626629" w:rsidRPr="007C706C" w:rsidRDefault="00626629" w:rsidP="00711992">
      <w:pPr>
        <w:widowControl w:val="0"/>
        <w:numPr>
          <w:ilvl w:val="0"/>
          <w:numId w:val="4"/>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свидетельство о регистрации ходатайства на получение статуса беженца, которое удостоверяет личность и подтверждает законность нахождения на территории Российской Федерации лица (в случае если заявителями выступают беженцы);</w:t>
      </w:r>
    </w:p>
    <w:p w:rsidR="00626629" w:rsidRPr="007C706C" w:rsidRDefault="00626629" w:rsidP="00711992">
      <w:pPr>
        <w:widowControl w:val="0"/>
        <w:numPr>
          <w:ilvl w:val="0"/>
          <w:numId w:val="4"/>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документ, подтверждающий законность пребывания на территории Российской Федерации иностранного гражданина: миграционная карта, разрешение на временное проживание, вид на жительство;</w:t>
      </w:r>
    </w:p>
    <w:p w:rsidR="00626629" w:rsidRPr="007C706C" w:rsidRDefault="00626629" w:rsidP="00711992">
      <w:pPr>
        <w:widowControl w:val="0"/>
        <w:numPr>
          <w:ilvl w:val="0"/>
          <w:numId w:val="4"/>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документ, подтверждающий родство заявителя, являющегося иностранным гражданином (или законность представления прав ребенка);</w:t>
      </w:r>
    </w:p>
    <w:p w:rsidR="00626629" w:rsidRPr="007C706C" w:rsidRDefault="00626629" w:rsidP="00711992">
      <w:pPr>
        <w:widowControl w:val="0"/>
        <w:numPr>
          <w:ilvl w:val="0"/>
          <w:numId w:val="4"/>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оригинал свидетельства о рождении ребенка или документ, подтверждающий родство заявителя (или законность представления прав ребенка);</w:t>
      </w:r>
    </w:p>
    <w:p w:rsidR="00626629" w:rsidRPr="007C706C" w:rsidRDefault="00626629" w:rsidP="00711992">
      <w:pPr>
        <w:widowControl w:val="0"/>
        <w:numPr>
          <w:ilvl w:val="0"/>
          <w:numId w:val="4"/>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документ, подтверждающий полномочия законного представителя заявителя (в случае обращения опекуна, попечителя), оформленный в соответствии с действующим законодательством Российской Федерации, подтверждающий наличие у представителя прав действовать от имени лица заявителя и определяющий условия и границы реализации права представителя на получение Услуги (решение органа опеки и попечительства об установлении опеки и попечительства);</w:t>
      </w:r>
    </w:p>
    <w:p w:rsidR="00626629" w:rsidRPr="007C706C" w:rsidRDefault="00626629" w:rsidP="00711992">
      <w:pPr>
        <w:widowControl w:val="0"/>
        <w:numPr>
          <w:ilvl w:val="0"/>
          <w:numId w:val="4"/>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документ, подтверждающий право законного представителя выступать от имени заявителя (свидетельство о рождении, свидетельство об установлении отцовства). Представлять интересы заявителя вправе доверенное лицо на основании документа, оформленного в соответствии с требованиями действующего законодательства, подтверждающего наличие у представителя прав действовать от лица заявителя и определяющего условия, и границы реализации права представителя на получение Услуги (доверенность, договор).</w:t>
      </w:r>
    </w:p>
    <w:p w:rsidR="00626629" w:rsidRPr="007C706C" w:rsidRDefault="00626629" w:rsidP="00626629">
      <w:pPr>
        <w:keepNext/>
        <w:spacing w:before="240" w:after="60" w:line="276" w:lineRule="auto"/>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2.6.3.</w:t>
      </w:r>
      <w:r w:rsidRPr="007C706C">
        <w:rPr>
          <w:rFonts w:ascii="Times New Roman" w:eastAsia="Times New Roman" w:hAnsi="Times New Roman" w:cs="Times New Roman"/>
          <w:b/>
          <w:bCs/>
          <w:color w:val="FF0000"/>
          <w:lang w:eastAsia="ru-RU"/>
        </w:rPr>
        <w:t xml:space="preserve"> </w:t>
      </w:r>
      <w:r w:rsidRPr="007C706C">
        <w:rPr>
          <w:rFonts w:ascii="Times New Roman" w:eastAsia="Times New Roman" w:hAnsi="Times New Roman" w:cs="Times New Roman"/>
          <w:b/>
          <w:bCs/>
          <w:lang w:eastAsia="ru-RU"/>
        </w:rPr>
        <w:t>Документ, удостоверяющий личность ребенка:</w:t>
      </w:r>
    </w:p>
    <w:p w:rsidR="00626629" w:rsidRPr="007C706C" w:rsidRDefault="00626629" w:rsidP="00711992">
      <w:pPr>
        <w:widowControl w:val="0"/>
        <w:numPr>
          <w:ilvl w:val="0"/>
          <w:numId w:val="4"/>
        </w:numPr>
        <w:autoSpaceDE w:val="0"/>
        <w:autoSpaceDN w:val="0"/>
        <w:adjustRightInd w:val="0"/>
        <w:spacing w:after="0" w:line="276" w:lineRule="auto"/>
        <w:ind w:left="0" w:firstLine="425"/>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свидетельство о рождении ребенка - гражданина Российской Федерации; </w:t>
      </w:r>
    </w:p>
    <w:p w:rsidR="00626629" w:rsidRPr="007C706C" w:rsidRDefault="00626629" w:rsidP="00711992">
      <w:pPr>
        <w:widowControl w:val="0"/>
        <w:numPr>
          <w:ilvl w:val="0"/>
          <w:numId w:val="4"/>
        </w:numPr>
        <w:autoSpaceDE w:val="0"/>
        <w:autoSpaceDN w:val="0"/>
        <w:adjustRightInd w:val="0"/>
        <w:spacing w:after="0" w:line="276" w:lineRule="auto"/>
        <w:ind w:left="0" w:firstLine="425"/>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свидетельство о рождении ребенка республики Казахстан, Кыргызской Республики, Республики Таджикистан;</w:t>
      </w:r>
    </w:p>
    <w:p w:rsidR="00626629" w:rsidRPr="007C706C" w:rsidRDefault="00626629" w:rsidP="00711992">
      <w:pPr>
        <w:widowControl w:val="0"/>
        <w:numPr>
          <w:ilvl w:val="0"/>
          <w:numId w:val="4"/>
        </w:numPr>
        <w:autoSpaceDE w:val="0"/>
        <w:autoSpaceDN w:val="0"/>
        <w:adjustRightInd w:val="0"/>
        <w:spacing w:after="0" w:line="276" w:lineRule="auto"/>
        <w:ind w:left="0" w:firstLine="425"/>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удостоверение гражданина Республики Узбекистан, не достигшего 16-летнего возраста;</w:t>
      </w:r>
    </w:p>
    <w:p w:rsidR="00626629" w:rsidRPr="007C706C" w:rsidRDefault="00626629" w:rsidP="00711992">
      <w:pPr>
        <w:widowControl w:val="0"/>
        <w:numPr>
          <w:ilvl w:val="0"/>
          <w:numId w:val="4"/>
        </w:numPr>
        <w:autoSpaceDE w:val="0"/>
        <w:autoSpaceDN w:val="0"/>
        <w:adjustRightInd w:val="0"/>
        <w:spacing w:after="0" w:line="276" w:lineRule="auto"/>
        <w:ind w:left="0" w:firstLine="425"/>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паспорт ребенка, являющегося иностранным гражданином.</w:t>
      </w:r>
    </w:p>
    <w:p w:rsidR="00626629" w:rsidRPr="007C706C" w:rsidRDefault="00626629" w:rsidP="00711992">
      <w:pPr>
        <w:widowControl w:val="0"/>
        <w:autoSpaceDE w:val="0"/>
        <w:autoSpaceDN w:val="0"/>
        <w:adjustRightInd w:val="0"/>
        <w:spacing w:after="0" w:line="276" w:lineRule="auto"/>
        <w:ind w:firstLine="425"/>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626629" w:rsidRPr="007C706C" w:rsidRDefault="00626629" w:rsidP="00626629">
      <w:pPr>
        <w:keepNext/>
        <w:spacing w:before="240" w:after="60" w:line="276" w:lineRule="auto"/>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2.6.4. Подтверждающие документы:</w:t>
      </w:r>
    </w:p>
    <w:p w:rsidR="00626629" w:rsidRPr="007C706C" w:rsidRDefault="00626629" w:rsidP="00C21EAE">
      <w:pPr>
        <w:widowControl w:val="0"/>
        <w:numPr>
          <w:ilvl w:val="0"/>
          <w:numId w:val="4"/>
        </w:numPr>
        <w:autoSpaceDE w:val="0"/>
        <w:autoSpaceDN w:val="0"/>
        <w:adjustRightInd w:val="0"/>
        <w:spacing w:after="0" w:line="276" w:lineRule="auto"/>
        <w:ind w:left="0"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документ, подтверждающий право на внеочередное или первоочередное зачисление ребенка в ДОО (при наличии).</w:t>
      </w:r>
    </w:p>
    <w:p w:rsidR="00626629" w:rsidRPr="007C706C" w:rsidRDefault="00626629" w:rsidP="00C21EAE">
      <w:pPr>
        <w:widowControl w:val="0"/>
        <w:numPr>
          <w:ilvl w:val="0"/>
          <w:numId w:val="4"/>
        </w:numPr>
        <w:autoSpaceDE w:val="0"/>
        <w:autoSpaceDN w:val="0"/>
        <w:adjustRightInd w:val="0"/>
        <w:spacing w:after="0" w:line="276" w:lineRule="auto"/>
        <w:ind w:left="0"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документ, подтверждающий регистрацию ребенка по месту жительства или по месту пребывания;</w:t>
      </w:r>
    </w:p>
    <w:p w:rsidR="00626629" w:rsidRPr="007C706C" w:rsidRDefault="00626629" w:rsidP="000D074A">
      <w:pPr>
        <w:widowControl w:val="0"/>
        <w:numPr>
          <w:ilvl w:val="0"/>
          <w:numId w:val="4"/>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заключение ПМПК для детей, нуждающихся в предоставлении места в группах комбинированной, компенсирующей или оздоровительной направленности </w:t>
      </w:r>
      <w:r w:rsidRPr="007C706C">
        <w:rPr>
          <w:rFonts w:ascii="Times New Roman" w:eastAsia="Times New Roman" w:hAnsi="Times New Roman" w:cs="Times New Roman"/>
          <w:b/>
          <w:lang w:eastAsia="ru-RU"/>
        </w:rPr>
        <w:t>&lt;</w:t>
      </w:r>
      <w:r w:rsidRPr="007C706C">
        <w:rPr>
          <w:rFonts w:ascii="Times New Roman" w:eastAsia="Times New Roman" w:hAnsi="Times New Roman" w:cs="Times New Roman"/>
          <w:lang w:eastAsia="ru-RU"/>
        </w:rPr>
        <w:t>1</w:t>
      </w:r>
      <w:r w:rsidRPr="007C706C">
        <w:rPr>
          <w:rFonts w:ascii="Times New Roman" w:eastAsia="Times New Roman" w:hAnsi="Times New Roman" w:cs="Times New Roman"/>
          <w:b/>
          <w:lang w:eastAsia="ru-RU"/>
        </w:rPr>
        <w:t>&gt;</w:t>
      </w:r>
      <w:r w:rsidRPr="007C706C">
        <w:rPr>
          <w:rFonts w:ascii="Times New Roman" w:eastAsia="Times New Roman" w:hAnsi="Times New Roman" w:cs="Times New Roman"/>
          <w:lang w:eastAsia="ru-RU"/>
        </w:rPr>
        <w:t>;</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i/>
          <w:lang w:eastAsia="ru-RU"/>
        </w:rPr>
      </w:pPr>
      <w:r w:rsidRPr="007C706C">
        <w:rPr>
          <w:rFonts w:ascii="Times New Roman" w:eastAsia="Times New Roman" w:hAnsi="Times New Roman" w:cs="Times New Roman"/>
          <w:b/>
          <w:i/>
          <w:lang w:eastAsia="ru-RU"/>
        </w:rPr>
        <w:t>&lt;</w:t>
      </w:r>
      <w:r w:rsidRPr="007C706C">
        <w:rPr>
          <w:rFonts w:ascii="Times New Roman" w:eastAsia="Times New Roman" w:hAnsi="Times New Roman" w:cs="Times New Roman"/>
          <w:i/>
          <w:lang w:eastAsia="ru-RU"/>
        </w:rPr>
        <w:t>1</w:t>
      </w:r>
      <w:r w:rsidRPr="007C706C">
        <w:rPr>
          <w:rFonts w:ascii="Times New Roman" w:eastAsia="Times New Roman" w:hAnsi="Times New Roman" w:cs="Times New Roman"/>
          <w:b/>
          <w:i/>
          <w:lang w:eastAsia="ru-RU"/>
        </w:rPr>
        <w:t>&gt;</w:t>
      </w:r>
      <w:r w:rsidRPr="007C706C">
        <w:rPr>
          <w:rFonts w:ascii="Times New Roman" w:eastAsia="Times New Roman" w:hAnsi="Times New Roman" w:cs="Times New Roman"/>
          <w:i/>
          <w:lang w:eastAsia="ru-RU"/>
        </w:rPr>
        <w:t xml:space="preserve"> При наличии согласия на зачисление в группу общеразвивающей направленности в заявлении о постановке на учет (в случае отсутствия мест в группах для детей с потребностью по здоровью), ребенок получает направление в группу общеразвивающей направленности.</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i/>
          <w:lang w:eastAsia="ru-RU"/>
        </w:rPr>
      </w:pPr>
      <w:r w:rsidRPr="007C706C">
        <w:rPr>
          <w:rFonts w:ascii="Times New Roman" w:eastAsia="Times New Roman" w:hAnsi="Times New Roman" w:cs="Times New Roman"/>
          <w:i/>
          <w:lang w:eastAsia="ru-RU"/>
        </w:rPr>
        <w:t>Срок действия заключения ПМПК для представления - календарный год с даты его подписания специалистами ПМПК, проводившими обследование, и руководителем ПМПК.</w:t>
      </w:r>
    </w:p>
    <w:p w:rsidR="00626629" w:rsidRPr="007C706C" w:rsidRDefault="000D074A" w:rsidP="000D074A">
      <w:pPr>
        <w:widowControl w:val="0"/>
        <w:autoSpaceDE w:val="0"/>
        <w:autoSpaceDN w:val="0"/>
        <w:adjustRightInd w:val="0"/>
        <w:spacing w:after="0" w:line="276" w:lineRule="auto"/>
        <w:ind w:left="5" w:firstLine="535"/>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согласие заявителя на обработку персональных данных. В случае отказа от предоставления согласия на обработку персональных данных заявителя внесение в РИС «Электронный детский сад» данных на ребенка и дальнейшее взаимодействие невозможно;</w:t>
      </w:r>
    </w:p>
    <w:p w:rsidR="00626629" w:rsidRPr="007C706C" w:rsidRDefault="000D074A" w:rsidP="000D074A">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медицинская карта по форме 026/у-2000 (для впервые поступающих в ДОО);</w:t>
      </w:r>
    </w:p>
    <w:p w:rsidR="00626629" w:rsidRPr="007C706C" w:rsidRDefault="000D074A" w:rsidP="000D074A">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СНИЛС ребенка (при наличии) для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(Федеральный закон от 29.12.2015 г. №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w:t>
      </w:r>
      <w:r w:rsidR="00C21EAE" w:rsidRPr="007C706C">
        <w:rPr>
          <w:rFonts w:ascii="Times New Roman" w:eastAsia="Times New Roman" w:hAnsi="Times New Roman" w:cs="Times New Roman"/>
          <w:lang w:eastAsia="ru-RU"/>
        </w:rPr>
        <w:t>»</w:t>
      </w:r>
      <w:r w:rsidR="00626629" w:rsidRPr="007C706C">
        <w:rPr>
          <w:rFonts w:ascii="Times New Roman" w:eastAsia="Times New Roman" w:hAnsi="Times New Roman" w:cs="Times New Roman"/>
          <w:lang w:eastAsia="ru-RU"/>
        </w:rPr>
        <w:t>.</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bookmarkStart w:id="14" w:name="Par265"/>
      <w:bookmarkEnd w:id="14"/>
      <w:r w:rsidRPr="007C706C">
        <w:rPr>
          <w:rFonts w:ascii="Times New Roman" w:eastAsia="Times New Roman" w:hAnsi="Times New Roman" w:cs="Times New Roman"/>
          <w:lang w:eastAsia="ru-RU"/>
        </w:rPr>
        <w:t xml:space="preserve">Должностным лицам </w:t>
      </w:r>
      <w:r w:rsidR="000D074A" w:rsidRPr="007C706C">
        <w:rPr>
          <w:rFonts w:ascii="Times New Roman" w:eastAsia="Times New Roman" w:hAnsi="Times New Roman" w:cs="Times New Roman"/>
          <w:lang w:eastAsia="ru-RU"/>
        </w:rPr>
        <w:t xml:space="preserve">отдела образования </w:t>
      </w:r>
      <w:r w:rsidRPr="007C706C">
        <w:rPr>
          <w:rFonts w:ascii="Times New Roman" w:eastAsia="Times New Roman" w:hAnsi="Times New Roman" w:cs="Times New Roman"/>
          <w:lang w:eastAsia="ru-RU"/>
        </w:rPr>
        <w:t xml:space="preserve"> и ДОО запрещено требовать от заявителя документы, не предусмотренные действующим законодательством.</w:t>
      </w:r>
    </w:p>
    <w:p w:rsidR="00626629" w:rsidRPr="007C706C" w:rsidRDefault="00626629" w:rsidP="00626629">
      <w:pPr>
        <w:keepNext/>
        <w:spacing w:before="240" w:after="60" w:line="276" w:lineRule="auto"/>
        <w:jc w:val="both"/>
        <w:outlineLvl w:val="1"/>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2.7. Исчерпывающий перечень оснований для отказа в приеме документов, необходимых для предоставления Услуги.</w:t>
      </w:r>
    </w:p>
    <w:p w:rsidR="00626629" w:rsidRPr="007C706C" w:rsidRDefault="00626629" w:rsidP="00626629">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626629" w:rsidRPr="007C706C" w:rsidRDefault="00626629" w:rsidP="00626629">
      <w:pPr>
        <w:keepNext/>
        <w:spacing w:before="240" w:after="60" w:line="276" w:lineRule="auto"/>
        <w:outlineLvl w:val="1"/>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2.8. Исчерпывающий перечень оснований для отказа в предоставлении муниципальной услуги.</w:t>
      </w:r>
    </w:p>
    <w:p w:rsidR="00626629" w:rsidRPr="007C706C" w:rsidRDefault="00626629" w:rsidP="00626629">
      <w:pPr>
        <w:keepNext/>
        <w:spacing w:before="240" w:after="60" w:line="276" w:lineRule="auto"/>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2.8.1.</w:t>
      </w:r>
      <w:r w:rsidRPr="007C706C">
        <w:rPr>
          <w:rFonts w:ascii="Times New Roman" w:eastAsia="Times New Roman" w:hAnsi="Times New Roman" w:cs="Times New Roman"/>
          <w:b/>
          <w:bCs/>
          <w:color w:val="FF0000"/>
          <w:lang w:eastAsia="ru-RU"/>
        </w:rPr>
        <w:t xml:space="preserve"> </w:t>
      </w:r>
      <w:r w:rsidRPr="007C706C">
        <w:rPr>
          <w:rFonts w:ascii="Times New Roman" w:eastAsia="Times New Roman" w:hAnsi="Times New Roman" w:cs="Times New Roman"/>
          <w:b/>
          <w:bCs/>
          <w:lang w:eastAsia="ru-RU"/>
        </w:rPr>
        <w:t>На этапе постановки ребенка на учет/повторной постановке на учет:</w:t>
      </w:r>
    </w:p>
    <w:p w:rsidR="00626629" w:rsidRPr="007C706C" w:rsidRDefault="000D074A" w:rsidP="000D074A">
      <w:pPr>
        <w:widowControl w:val="0"/>
        <w:autoSpaceDE w:val="0"/>
        <w:autoSpaceDN w:val="0"/>
        <w:adjustRightInd w:val="0"/>
        <w:spacing w:after="0" w:line="276"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обращение лица, не относящегося к категории заявителей;</w:t>
      </w:r>
    </w:p>
    <w:p w:rsidR="00626629" w:rsidRPr="007C706C" w:rsidRDefault="000D074A" w:rsidP="000D074A">
      <w:pPr>
        <w:widowControl w:val="0"/>
        <w:autoSpaceDE w:val="0"/>
        <w:autoSpaceDN w:val="0"/>
        <w:adjustRightInd w:val="0"/>
        <w:spacing w:after="0" w:line="276"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возраст ребенка более 7 лет; </w:t>
      </w:r>
    </w:p>
    <w:p w:rsidR="00626629" w:rsidRPr="007C706C" w:rsidRDefault="000D074A" w:rsidP="000D074A">
      <w:pPr>
        <w:widowControl w:val="0"/>
        <w:autoSpaceDE w:val="0"/>
        <w:autoSpaceDN w:val="0"/>
        <w:adjustRightInd w:val="0"/>
        <w:spacing w:after="0" w:line="276" w:lineRule="auto"/>
        <w:ind w:firstLine="708"/>
        <w:jc w:val="both"/>
        <w:rPr>
          <w:rFonts w:ascii="Times New Roman" w:eastAsia="Times New Roman" w:hAnsi="Times New Roman" w:cs="Times New Roman"/>
          <w:lang w:eastAsia="ru-RU"/>
        </w:rPr>
      </w:pPr>
      <w:bookmarkStart w:id="15" w:name="Par284"/>
      <w:bookmarkEnd w:id="15"/>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непредставление документов, необходимых для оказания Услуги, указанных в </w:t>
      </w:r>
      <w:r w:rsidR="00626629" w:rsidRPr="007C706C">
        <w:rPr>
          <w:rFonts w:ascii="Times New Roman" w:eastAsia="Times New Roman" w:hAnsi="Times New Roman" w:cs="Times New Roman"/>
          <w:b/>
          <w:u w:val="single"/>
          <w:lang w:eastAsia="ru-RU"/>
        </w:rPr>
        <w:t xml:space="preserve">пункте 2.6. </w:t>
      </w:r>
      <w:r w:rsidR="00626629" w:rsidRPr="007C706C">
        <w:rPr>
          <w:rFonts w:ascii="Times New Roman" w:eastAsia="Times New Roman" w:hAnsi="Times New Roman" w:cs="Times New Roman"/>
          <w:lang w:eastAsia="ru-RU"/>
        </w:rPr>
        <w:t xml:space="preserve">Административного регламента; </w:t>
      </w:r>
    </w:p>
    <w:p w:rsidR="00626629" w:rsidRPr="007C706C" w:rsidRDefault="000D074A" w:rsidP="00B840F1">
      <w:pPr>
        <w:widowControl w:val="0"/>
        <w:autoSpaceDE w:val="0"/>
        <w:autoSpaceDN w:val="0"/>
        <w:adjustRightInd w:val="0"/>
        <w:spacing w:after="0" w:line="276"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отсутствие согласия заявителя на обработку персональных данных.</w:t>
      </w:r>
      <w:r w:rsidR="00626629" w:rsidRPr="007C706C">
        <w:rPr>
          <w:rFonts w:ascii="Times New Roman" w:eastAsia="Times New Roman" w:hAnsi="Times New Roman" w:cs="Times New Roman"/>
          <w:color w:val="CC00CC"/>
          <w:lang w:eastAsia="ru-RU"/>
        </w:rPr>
        <w:t xml:space="preserve"> </w:t>
      </w:r>
    </w:p>
    <w:p w:rsidR="00626629" w:rsidRPr="007C706C" w:rsidRDefault="00626629" w:rsidP="00626629">
      <w:pPr>
        <w:spacing w:before="240" w:after="60" w:line="276" w:lineRule="auto"/>
        <w:jc w:val="both"/>
        <w:outlineLvl w:val="4"/>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2.8.2. На этапе принятия решения о внесении изменений в заявление о постановке ребенка на учет/повторной постановке на учет:</w:t>
      </w:r>
    </w:p>
    <w:p w:rsidR="00626629" w:rsidRPr="007C706C" w:rsidRDefault="000D074A" w:rsidP="000D074A">
      <w:pPr>
        <w:widowControl w:val="0"/>
        <w:autoSpaceDE w:val="0"/>
        <w:autoSpaceDN w:val="0"/>
        <w:adjustRightInd w:val="0"/>
        <w:spacing w:after="0" w:line="276" w:lineRule="auto"/>
        <w:ind w:left="207" w:firstLine="36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отсутствие документов, указанных </w:t>
      </w:r>
      <w:r w:rsidR="00626629" w:rsidRPr="007C706C">
        <w:rPr>
          <w:rFonts w:ascii="Times New Roman" w:eastAsia="Times New Roman" w:hAnsi="Times New Roman" w:cs="Times New Roman"/>
          <w:b/>
          <w:u w:val="single"/>
          <w:lang w:eastAsia="ru-RU"/>
        </w:rPr>
        <w:t>пункте 2.6.</w:t>
      </w:r>
      <w:r w:rsidR="00626629" w:rsidRPr="007C706C">
        <w:rPr>
          <w:rFonts w:ascii="Times New Roman" w:eastAsia="Times New Roman" w:hAnsi="Times New Roman" w:cs="Times New Roman"/>
          <w:lang w:eastAsia="ru-RU"/>
        </w:rPr>
        <w:t xml:space="preserve"> Административного регламента, подтверждающих необходимость внесения изменений;</w:t>
      </w:r>
    </w:p>
    <w:p w:rsidR="00626629" w:rsidRPr="007C706C" w:rsidRDefault="000D074A" w:rsidP="000D074A">
      <w:pPr>
        <w:widowControl w:val="0"/>
        <w:autoSpaceDE w:val="0"/>
        <w:autoSpaceDN w:val="0"/>
        <w:adjustRightInd w:val="0"/>
        <w:spacing w:after="0" w:line="276" w:lineRule="auto"/>
        <w:ind w:left="207" w:firstLine="333"/>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отсутствие заявления о внесении изменений;</w:t>
      </w:r>
    </w:p>
    <w:p w:rsidR="00626629" w:rsidRPr="007C706C" w:rsidRDefault="000D074A" w:rsidP="000D074A">
      <w:pPr>
        <w:widowControl w:val="0"/>
        <w:autoSpaceDE w:val="0"/>
        <w:autoSpaceDN w:val="0"/>
        <w:adjustRightInd w:val="0"/>
        <w:spacing w:after="0" w:line="276" w:lineRule="auto"/>
        <w:ind w:left="180" w:firstLine="360"/>
        <w:rPr>
          <w:rFonts w:ascii="Times New Roman" w:eastAsia="Times New Roman" w:hAnsi="Times New Roman" w:cs="Times New Roman"/>
          <w:i/>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наличие в заявлении трех выбранных ДОО для постановки на учет (если заявитель желает добавить еще одну ДОО в заявление). </w:t>
      </w:r>
    </w:p>
    <w:p w:rsidR="00626629" w:rsidRPr="007C706C" w:rsidRDefault="00626629" w:rsidP="00626629">
      <w:pPr>
        <w:keepNext/>
        <w:spacing w:before="240" w:after="60" w:line="276" w:lineRule="auto"/>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2.8.3. На этапе комплектования/доукомплектования ДОО:</w:t>
      </w:r>
    </w:p>
    <w:p w:rsidR="00626629" w:rsidRPr="007C706C" w:rsidRDefault="000D074A" w:rsidP="000D074A">
      <w:pPr>
        <w:spacing w:after="0" w:line="276" w:lineRule="auto"/>
        <w:ind w:firstLine="708"/>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отсутствие свободных мест в ДОО (п.4 ст. 67 Федерального закона от 29.12.2012 № 273-ФЗ «Об образовании в Российской Федерации»);</w:t>
      </w:r>
    </w:p>
    <w:p w:rsidR="00626629" w:rsidRPr="007C706C" w:rsidRDefault="000D074A" w:rsidP="000D074A">
      <w:pPr>
        <w:spacing w:after="0" w:line="276" w:lineRule="auto"/>
        <w:ind w:firstLine="708"/>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возраст ребенка менее 2 месяцев и более 7 лет;</w:t>
      </w:r>
    </w:p>
    <w:p w:rsidR="00626629" w:rsidRPr="007C706C" w:rsidRDefault="000D074A" w:rsidP="000D074A">
      <w:pPr>
        <w:spacing w:after="0" w:line="276" w:lineRule="auto"/>
        <w:ind w:firstLine="708"/>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несоответствие возраста ребенка минимальному возрасту комплектования ребенка в ДОО.</w:t>
      </w:r>
    </w:p>
    <w:p w:rsidR="00626629" w:rsidRPr="007C706C" w:rsidRDefault="00626629" w:rsidP="00626629">
      <w:pPr>
        <w:keepNext/>
        <w:spacing w:before="240" w:after="60" w:line="276" w:lineRule="auto"/>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2.8.4. На этапе зачисления в ДОО:</w:t>
      </w:r>
    </w:p>
    <w:p w:rsidR="00626629" w:rsidRPr="007C706C" w:rsidRDefault="000D074A" w:rsidP="000D074A">
      <w:pPr>
        <w:widowControl w:val="0"/>
        <w:autoSpaceDE w:val="0"/>
        <w:autoSpaceDN w:val="0"/>
        <w:adjustRightInd w:val="0"/>
        <w:spacing w:after="0" w:line="276" w:lineRule="auto"/>
        <w:ind w:left="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непредставление документов, необходимых для оказания муниципальной услуги, указанных в </w:t>
      </w:r>
      <w:r w:rsidR="00626629" w:rsidRPr="007C706C">
        <w:rPr>
          <w:rFonts w:ascii="Times New Roman" w:eastAsia="Times New Roman" w:hAnsi="Times New Roman" w:cs="Times New Roman"/>
          <w:b/>
          <w:u w:val="single"/>
          <w:lang w:eastAsia="ru-RU"/>
        </w:rPr>
        <w:t>пункте 2.6.</w:t>
      </w:r>
      <w:r w:rsidR="00626629" w:rsidRPr="007C706C">
        <w:rPr>
          <w:rFonts w:ascii="Times New Roman" w:eastAsia="Times New Roman" w:hAnsi="Times New Roman" w:cs="Times New Roman"/>
          <w:lang w:eastAsia="ru-RU"/>
        </w:rPr>
        <w:t xml:space="preserve"> Административного регламента (кроме заявления о постановке ребенка на учет/повторной постановке ребенка на учет);</w:t>
      </w:r>
    </w:p>
    <w:p w:rsidR="00626629" w:rsidRPr="007C706C" w:rsidRDefault="000D074A" w:rsidP="000D074A">
      <w:pPr>
        <w:widowControl w:val="0"/>
        <w:autoSpaceDE w:val="0"/>
        <w:autoSpaceDN w:val="0"/>
        <w:adjustRightInd w:val="0"/>
        <w:spacing w:after="0" w:line="276" w:lineRule="auto"/>
        <w:ind w:left="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обращение лица, не относящегося к категории заявителей.</w:t>
      </w:r>
    </w:p>
    <w:p w:rsidR="00626629" w:rsidRPr="007C706C" w:rsidRDefault="00626629" w:rsidP="00626629">
      <w:pPr>
        <w:keepNext/>
        <w:spacing w:before="240" w:after="60" w:line="276" w:lineRule="auto"/>
        <w:jc w:val="both"/>
        <w:outlineLvl w:val="1"/>
        <w:rPr>
          <w:rFonts w:ascii="Times New Roman" w:eastAsia="Times New Roman" w:hAnsi="Times New Roman" w:cs="Times New Roman"/>
          <w:b/>
          <w:bCs/>
          <w:color w:val="FF0000"/>
          <w:lang w:eastAsia="ru-RU"/>
        </w:rPr>
      </w:pPr>
      <w:r w:rsidRPr="007C706C">
        <w:rPr>
          <w:rFonts w:ascii="Times New Roman" w:eastAsia="Times New Roman" w:hAnsi="Times New Roman" w:cs="Times New Roman"/>
          <w:b/>
          <w:bCs/>
          <w:lang w:eastAsia="ru-RU"/>
        </w:rPr>
        <w:t>2.9.</w:t>
      </w:r>
      <w:r w:rsidRPr="007C706C">
        <w:rPr>
          <w:rFonts w:ascii="Times New Roman" w:eastAsia="Times New Roman" w:hAnsi="Times New Roman" w:cs="Times New Roman"/>
          <w:b/>
          <w:bCs/>
          <w:color w:val="FF0000"/>
          <w:lang w:eastAsia="ru-RU"/>
        </w:rPr>
        <w:t xml:space="preserve"> </w:t>
      </w:r>
      <w:r w:rsidRPr="007C706C">
        <w:rPr>
          <w:rFonts w:ascii="Times New Roman" w:eastAsia="Times New Roman" w:hAnsi="Times New Roman" w:cs="Times New Roman"/>
          <w:b/>
          <w:bCs/>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p>
    <w:p w:rsidR="00626629" w:rsidRPr="007C706C" w:rsidRDefault="00626629" w:rsidP="00626629">
      <w:pPr>
        <w:widowControl w:val="0"/>
        <w:autoSpaceDE w:val="0"/>
        <w:autoSpaceDN w:val="0"/>
        <w:adjustRightInd w:val="0"/>
        <w:spacing w:after="240" w:line="276" w:lineRule="auto"/>
        <w:ind w:firstLine="540"/>
        <w:jc w:val="both"/>
        <w:rPr>
          <w:rFonts w:ascii="Times New Roman" w:eastAsia="Times New Roman" w:hAnsi="Times New Roman" w:cs="Times New Roman"/>
          <w:bCs/>
          <w:lang w:eastAsia="ru-RU"/>
        </w:rPr>
      </w:pPr>
      <w:r w:rsidRPr="007C706C">
        <w:rPr>
          <w:rFonts w:ascii="Times New Roman" w:eastAsia="Times New Roman" w:hAnsi="Times New Roman" w:cs="Times New Roman"/>
          <w:bCs/>
          <w:lang w:eastAsia="ru-RU"/>
        </w:rPr>
        <w:t>Предоставление Услуги осуществляется на безвозмездной основе.</w:t>
      </w:r>
    </w:p>
    <w:p w:rsidR="00626629" w:rsidRPr="007C706C" w:rsidRDefault="00626629" w:rsidP="00626629">
      <w:pPr>
        <w:keepNext/>
        <w:spacing w:after="60" w:line="276" w:lineRule="auto"/>
        <w:jc w:val="both"/>
        <w:outlineLvl w:val="1"/>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2.10.</w:t>
      </w:r>
      <w:r w:rsidRPr="007C706C">
        <w:rPr>
          <w:rFonts w:ascii="Times New Roman" w:eastAsia="Times New Roman" w:hAnsi="Times New Roman" w:cs="Times New Roman"/>
          <w:b/>
          <w:bCs/>
          <w:color w:val="FF0000"/>
          <w:lang w:eastAsia="ru-RU"/>
        </w:rPr>
        <w:t xml:space="preserve"> </w:t>
      </w:r>
      <w:r w:rsidRPr="007C706C">
        <w:rPr>
          <w:rFonts w:ascii="Times New Roman" w:eastAsia="Times New Roman" w:hAnsi="Times New Roman" w:cs="Times New Roman"/>
          <w:b/>
          <w:bCs/>
          <w:lang w:eastAsia="ru-RU"/>
        </w:rPr>
        <w:t>Максимальный срок ожидания в очереди при подаче запроса о предоставлении Услуги и при получении результата предоставления Услуги.</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i/>
          <w:iCs/>
          <w:lang w:eastAsia="ru-RU"/>
        </w:rPr>
      </w:pPr>
      <w:r w:rsidRPr="007C706C">
        <w:rPr>
          <w:rFonts w:ascii="Times New Roman" w:eastAsia="Times New Roman" w:hAnsi="Times New Roman" w:cs="Times New Roman"/>
          <w:lang w:eastAsia="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w:t>
      </w:r>
      <w:r w:rsidRPr="007C706C">
        <w:rPr>
          <w:rFonts w:ascii="Times New Roman" w:eastAsia="Times New Roman" w:hAnsi="Times New Roman" w:cs="Times New Roman"/>
          <w:i/>
          <w:iCs/>
          <w:lang w:eastAsia="ru-RU"/>
        </w:rPr>
        <w:t>15 минут.</w:t>
      </w:r>
    </w:p>
    <w:p w:rsidR="00626629" w:rsidRPr="007C706C" w:rsidRDefault="00626629" w:rsidP="00626629">
      <w:pPr>
        <w:keepNext/>
        <w:spacing w:before="240" w:after="60" w:line="276" w:lineRule="auto"/>
        <w:outlineLvl w:val="1"/>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2.11. Срок регистрации запроса заявителя о предоставлении Услуги.</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 xml:space="preserve">2.11.1. </w:t>
      </w:r>
      <w:r w:rsidRPr="007C706C">
        <w:rPr>
          <w:rFonts w:ascii="Times New Roman" w:eastAsia="Times New Roman" w:hAnsi="Times New Roman" w:cs="Times New Roman"/>
          <w:lang w:eastAsia="ru-RU"/>
        </w:rPr>
        <w:t>Запрос заявителя о предоставлении муниципальной услуги подлежит регистрации в день подачи документов.</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 xml:space="preserve">2.11.2. </w:t>
      </w:r>
      <w:r w:rsidRPr="007C706C">
        <w:rPr>
          <w:rFonts w:ascii="Times New Roman" w:eastAsia="Times New Roman" w:hAnsi="Times New Roman" w:cs="Times New Roman"/>
          <w:lang w:eastAsia="ru-RU"/>
        </w:rPr>
        <w:t>Регистрация запроса о предоставлении муниципальной услуги, направленного в форме электронного документа с использованием ЕПГУ, РПГУ происходит в автоматическом режиме.</w:t>
      </w:r>
    </w:p>
    <w:p w:rsidR="00626629" w:rsidRPr="007C706C" w:rsidRDefault="00626629" w:rsidP="00626629">
      <w:pPr>
        <w:keepNext/>
        <w:spacing w:before="240" w:after="60" w:line="276" w:lineRule="auto"/>
        <w:jc w:val="both"/>
        <w:outlineLvl w:val="1"/>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2.12.</w:t>
      </w:r>
      <w:r w:rsidRPr="007C706C">
        <w:rPr>
          <w:rFonts w:ascii="Times New Roman" w:eastAsia="Times New Roman" w:hAnsi="Times New Roman" w:cs="Times New Roman"/>
          <w:b/>
          <w:bCs/>
          <w:color w:val="FF0000"/>
          <w:lang w:eastAsia="ru-RU"/>
        </w:rPr>
        <w:t xml:space="preserve"> </w:t>
      </w:r>
      <w:r w:rsidRPr="007C706C">
        <w:rPr>
          <w:rFonts w:ascii="Times New Roman" w:eastAsia="Times New Roman" w:hAnsi="Times New Roman" w:cs="Times New Roman"/>
          <w:b/>
          <w:bCs/>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Предоставление Услуги осуществляется в специально выделенных для этих целей помещениях (помещении) Учреждения.</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Помещения (помещение), предназначенное для оказания Услуги, должны предусматривать места для ожидания, информирования и приёма заявителей.</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Помещения (помещение), предназначенные для оказания Услуги, должны содержать информацию о порядке предоставления муниципальных услуг.</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В помещениях для предоставления Услуги на видном месте располагаются схемы размещения средств пожаротушения и путей эвакуации посетителей и сотрудников Учреждения.</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В местах для ожидания устанавливаются стулья (кресла) для заявителей.</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Количество мест ожидания определяется исходя из фактической нагрузки и возможностей для их размещения в здании.</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Кабинеты приема заявителей должны иметь информационные таблички (вывески) с указанием:</w:t>
      </w:r>
    </w:p>
    <w:p w:rsidR="00626629" w:rsidRPr="007C706C" w:rsidRDefault="00626629" w:rsidP="00E03D8D">
      <w:pPr>
        <w:widowControl w:val="0"/>
        <w:numPr>
          <w:ilvl w:val="1"/>
          <w:numId w:val="12"/>
        </w:numPr>
        <w:autoSpaceDE w:val="0"/>
        <w:autoSpaceDN w:val="0"/>
        <w:adjustRightInd w:val="0"/>
        <w:spacing w:after="0" w:line="276" w:lineRule="auto"/>
        <w:ind w:left="0"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номера кабинета;</w:t>
      </w:r>
    </w:p>
    <w:p w:rsidR="00626629" w:rsidRPr="007C706C" w:rsidRDefault="00626629" w:rsidP="00E03D8D">
      <w:pPr>
        <w:widowControl w:val="0"/>
        <w:numPr>
          <w:ilvl w:val="1"/>
          <w:numId w:val="12"/>
        </w:numPr>
        <w:autoSpaceDE w:val="0"/>
        <w:autoSpaceDN w:val="0"/>
        <w:adjustRightInd w:val="0"/>
        <w:spacing w:after="0" w:line="276" w:lineRule="auto"/>
        <w:ind w:left="0"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фамилии, имени, отчества и должности сотрудника.</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Помещения должны соответствовать требованиям пожарной, санитарно-эпидемиологической безопасности, быть оборудованы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 в том 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Сотрудники организации оказывают помощь инвалидам в преодолении барьеров, мешающих получению ими Услуги наравне с другими лицами.</w:t>
      </w:r>
    </w:p>
    <w:p w:rsidR="00626629" w:rsidRPr="007C706C" w:rsidRDefault="00626629" w:rsidP="00626629">
      <w:pPr>
        <w:widowControl w:val="0"/>
        <w:autoSpaceDE w:val="0"/>
        <w:autoSpaceDN w:val="0"/>
        <w:adjustRightInd w:val="0"/>
        <w:spacing w:after="24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Места предоставления Услуги оборудуются с учетом стандарта комфортности предоставления муниципальных услуг.</w:t>
      </w:r>
    </w:p>
    <w:p w:rsidR="00626629" w:rsidRPr="007C706C" w:rsidRDefault="00626629" w:rsidP="00626629">
      <w:pPr>
        <w:keepNext/>
        <w:spacing w:before="240" w:after="60" w:line="276" w:lineRule="auto"/>
        <w:jc w:val="both"/>
        <w:outlineLvl w:val="1"/>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2.13. Показатели доступности и качества предоставления муниципальной услуги.</w:t>
      </w:r>
    </w:p>
    <w:p w:rsidR="00626629" w:rsidRPr="007C706C" w:rsidRDefault="00626629" w:rsidP="00626629">
      <w:pPr>
        <w:keepNext/>
        <w:spacing w:before="240" w:after="60" w:line="276" w:lineRule="auto"/>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2.13.1. Показателями доступности предоставления муниципальной услуги являются:</w:t>
      </w:r>
    </w:p>
    <w:p w:rsidR="00626629" w:rsidRPr="007C706C" w:rsidRDefault="00B840F1" w:rsidP="00B840F1">
      <w:pPr>
        <w:widowControl w:val="0"/>
        <w:autoSpaceDE w:val="0"/>
        <w:autoSpaceDN w:val="0"/>
        <w:adjustRightInd w:val="0"/>
        <w:spacing w:after="0" w:line="276"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транспортная доступность к месту предоставления Услуги;</w:t>
      </w:r>
    </w:p>
    <w:p w:rsidR="00626629" w:rsidRPr="007C706C" w:rsidRDefault="00B840F1" w:rsidP="00B840F1">
      <w:pPr>
        <w:widowControl w:val="0"/>
        <w:autoSpaceDE w:val="0"/>
        <w:autoSpaceDN w:val="0"/>
        <w:adjustRightInd w:val="0"/>
        <w:spacing w:after="0" w:line="276"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обеспечение беспрепятственного доступа лиц к помещениям, в которых предоставляется Услуга;</w:t>
      </w:r>
    </w:p>
    <w:p w:rsidR="00626629" w:rsidRPr="007C706C" w:rsidRDefault="00B840F1" w:rsidP="00B840F1">
      <w:pPr>
        <w:widowControl w:val="0"/>
        <w:autoSpaceDE w:val="0"/>
        <w:autoSpaceDN w:val="0"/>
        <w:adjustRightInd w:val="0"/>
        <w:spacing w:after="0" w:line="276"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размещение информации о порядке предоставления Услуги на официальном сайте </w:t>
      </w:r>
      <w:r w:rsidRPr="007C706C">
        <w:rPr>
          <w:rFonts w:ascii="Times New Roman" w:eastAsia="Times New Roman" w:hAnsi="Times New Roman" w:cs="Times New Roman"/>
          <w:lang w:eastAsia="ru-RU"/>
        </w:rPr>
        <w:t>отдела образования администрации Белинского района Пензенской области</w:t>
      </w:r>
      <w:r w:rsidR="00626629" w:rsidRPr="007C706C">
        <w:rPr>
          <w:rFonts w:ascii="Times New Roman" w:eastAsia="Times New Roman" w:hAnsi="Times New Roman" w:cs="Times New Roman"/>
          <w:lang w:eastAsia="ru-RU"/>
        </w:rPr>
        <w:t xml:space="preserve"> в информационно-телекоммуникационной сети «Интернет», на ЕПГУ и (или) РПГУ;</w:t>
      </w:r>
    </w:p>
    <w:p w:rsidR="00626629" w:rsidRPr="007C706C" w:rsidRDefault="00B840F1" w:rsidP="00B840F1">
      <w:pPr>
        <w:widowControl w:val="0"/>
        <w:autoSpaceDE w:val="0"/>
        <w:autoSpaceDN w:val="0"/>
        <w:adjustRightInd w:val="0"/>
        <w:spacing w:after="0" w:line="276"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размещение информации о порядке предоставления Услуги на информационных стендах;</w:t>
      </w:r>
    </w:p>
    <w:p w:rsidR="00626629" w:rsidRPr="007C706C" w:rsidRDefault="00B840F1" w:rsidP="00B840F1">
      <w:pPr>
        <w:widowControl w:val="0"/>
        <w:autoSpaceDE w:val="0"/>
        <w:autoSpaceDN w:val="0"/>
        <w:adjustRightInd w:val="0"/>
        <w:spacing w:after="0" w:line="276"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размещение информации о порядке предоставления Услуги в средствах массовой информации;</w:t>
      </w:r>
    </w:p>
    <w:p w:rsidR="00626629" w:rsidRPr="007C706C" w:rsidRDefault="00B840F1" w:rsidP="00B840F1">
      <w:pPr>
        <w:widowControl w:val="0"/>
        <w:autoSpaceDE w:val="0"/>
        <w:autoSpaceDN w:val="0"/>
        <w:adjustRightInd w:val="0"/>
        <w:spacing w:after="0" w:line="276"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возможность получения заявителем информации о ходе предоставления Услуги с использованием ЕПГУ и РПГУ.</w:t>
      </w:r>
    </w:p>
    <w:p w:rsidR="00626629" w:rsidRPr="007C706C" w:rsidRDefault="00626629" w:rsidP="00626629">
      <w:pPr>
        <w:keepNext/>
        <w:spacing w:before="240" w:after="60" w:line="276" w:lineRule="auto"/>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2.13.2. Показателями качества предоставления муниципальной услуги являются:</w:t>
      </w:r>
    </w:p>
    <w:p w:rsidR="00626629" w:rsidRPr="007C706C" w:rsidRDefault="00B840F1" w:rsidP="00B840F1">
      <w:pPr>
        <w:widowControl w:val="0"/>
        <w:autoSpaceDE w:val="0"/>
        <w:autoSpaceDN w:val="0"/>
        <w:adjustRightInd w:val="0"/>
        <w:spacing w:after="0" w:line="276"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соблюдение сроков предоставления Услуги;</w:t>
      </w:r>
    </w:p>
    <w:p w:rsidR="00626629" w:rsidRPr="007C706C" w:rsidRDefault="00B840F1" w:rsidP="00B840F1">
      <w:pPr>
        <w:widowControl w:val="0"/>
        <w:autoSpaceDE w:val="0"/>
        <w:autoSpaceDN w:val="0"/>
        <w:adjustRightInd w:val="0"/>
        <w:spacing w:after="240" w:line="276" w:lineRule="auto"/>
        <w:ind w:firstLine="567"/>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 </w:t>
      </w:r>
      <w:r w:rsidR="00626629" w:rsidRPr="007C706C">
        <w:rPr>
          <w:rFonts w:ascii="Times New Roman" w:eastAsia="Times New Roman" w:hAnsi="Times New Roman" w:cs="Times New Roman"/>
          <w:lang w:eastAsia="ru-RU"/>
        </w:rPr>
        <w:t>отсутствие поданных в установленном порядке жалоб на решения и действия (бездействие), принятые и осуществленные при предоставлении Услуги.</w:t>
      </w:r>
    </w:p>
    <w:p w:rsidR="00626629" w:rsidRPr="007C706C" w:rsidRDefault="00626629" w:rsidP="00626629">
      <w:pPr>
        <w:widowControl w:val="0"/>
        <w:autoSpaceDE w:val="0"/>
        <w:autoSpaceDN w:val="0"/>
        <w:adjustRightInd w:val="0"/>
        <w:spacing w:after="240" w:line="276" w:lineRule="auto"/>
        <w:ind w:firstLine="567"/>
        <w:jc w:val="both"/>
        <w:rPr>
          <w:rFonts w:ascii="Times New Roman" w:eastAsia="Times New Roman" w:hAnsi="Times New Roman" w:cs="Times New Roman"/>
          <w:bCs/>
          <w:lang w:eastAsia="ru-RU"/>
        </w:rPr>
      </w:pPr>
      <w:r w:rsidRPr="007C706C">
        <w:rPr>
          <w:rFonts w:ascii="Times New Roman" w:eastAsia="Times New Roman" w:hAnsi="Times New Roman" w:cs="Times New Roman"/>
          <w:bCs/>
          <w:lang w:eastAsia="ru-RU"/>
        </w:rPr>
        <w:t>Соблюдение сроков предоставления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rsidR="00626629" w:rsidRPr="007C706C" w:rsidRDefault="00626629" w:rsidP="00626629">
      <w:pPr>
        <w:widowControl w:val="0"/>
        <w:autoSpaceDE w:val="0"/>
        <w:autoSpaceDN w:val="0"/>
        <w:adjustRightInd w:val="0"/>
        <w:spacing w:after="240" w:line="276" w:lineRule="auto"/>
        <w:ind w:firstLine="567"/>
        <w:jc w:val="both"/>
        <w:rPr>
          <w:rFonts w:ascii="Times New Roman" w:eastAsia="Times New Roman" w:hAnsi="Times New Roman" w:cs="Times New Roman"/>
          <w:bCs/>
          <w:lang w:eastAsia="ru-RU"/>
        </w:rPr>
      </w:pPr>
      <w:r w:rsidRPr="007C706C">
        <w:rPr>
          <w:rFonts w:ascii="Times New Roman" w:eastAsia="Times New Roman" w:hAnsi="Times New Roman" w:cs="Times New Roman"/>
          <w:bCs/>
          <w:lang w:eastAsia="ru-RU"/>
        </w:rPr>
        <w:t xml:space="preserve">Показатель количества жалоб на нарушение порядка предоставления Услуги определяется как отношение количества жалоб заявителей в </w:t>
      </w:r>
      <w:r w:rsidR="00AB3FD4" w:rsidRPr="007C706C">
        <w:rPr>
          <w:rFonts w:ascii="Times New Roman" w:eastAsia="Times New Roman" w:hAnsi="Times New Roman" w:cs="Times New Roman"/>
          <w:bCs/>
          <w:lang w:eastAsia="ru-RU"/>
        </w:rPr>
        <w:t xml:space="preserve">отдел образования администрации Белинского района Пензенской области </w:t>
      </w:r>
      <w:r w:rsidRPr="007C706C">
        <w:rPr>
          <w:rFonts w:ascii="Times New Roman" w:eastAsia="Times New Roman" w:hAnsi="Times New Roman" w:cs="Times New Roman"/>
          <w:bCs/>
          <w:lang w:eastAsia="ru-RU"/>
        </w:rPr>
        <w:t xml:space="preserve"> по вопросам предоставления Услуги к общему количеству поступивших заявлений за отчетный период.</w:t>
      </w:r>
    </w:p>
    <w:p w:rsidR="00626629" w:rsidRPr="007C706C" w:rsidRDefault="00626629" w:rsidP="00626629">
      <w:pPr>
        <w:widowControl w:val="0"/>
        <w:autoSpaceDE w:val="0"/>
        <w:autoSpaceDN w:val="0"/>
        <w:adjustRightInd w:val="0"/>
        <w:spacing w:after="240" w:line="276" w:lineRule="auto"/>
        <w:ind w:firstLine="540"/>
        <w:jc w:val="both"/>
        <w:rPr>
          <w:rFonts w:ascii="Times New Roman" w:eastAsia="Times New Roman" w:hAnsi="Times New Roman" w:cs="Times New Roman"/>
          <w:bCs/>
          <w:lang w:eastAsia="ru-RU"/>
        </w:rPr>
      </w:pPr>
      <w:r w:rsidRPr="007C706C">
        <w:rPr>
          <w:rFonts w:ascii="Times New Roman" w:eastAsia="Times New Roman" w:hAnsi="Times New Roman" w:cs="Times New Roman"/>
          <w:bCs/>
          <w:lang w:eastAsia="ru-RU"/>
        </w:rPr>
        <w:t>Показатель количества обжалования в судебном порядке действий (бездействия) должностных лиц, ответственных за предоставление Услуги определяется как отношение количества удовлетворенных судами требований (исков, заявлений) об обжаловании действий (бездействия) должностных лиц, ответственных за предоставление Услуги к общему количеству совершенных действий по предоставлению Услуги за отчетный период.</w:t>
      </w:r>
    </w:p>
    <w:p w:rsidR="00626629" w:rsidRPr="007C706C" w:rsidRDefault="00626629" w:rsidP="00626629">
      <w:pPr>
        <w:keepNext/>
        <w:spacing w:before="240" w:after="60" w:line="276" w:lineRule="auto"/>
        <w:jc w:val="both"/>
        <w:outlineLvl w:val="1"/>
        <w:rPr>
          <w:rFonts w:ascii="Times New Roman" w:eastAsia="Times New Roman" w:hAnsi="Times New Roman" w:cs="Times New Roman"/>
          <w:b/>
          <w:bCs/>
          <w:lang w:eastAsia="ru-RU"/>
        </w:rPr>
      </w:pPr>
      <w:bookmarkStart w:id="16" w:name="_Toc520815684"/>
      <w:bookmarkStart w:id="17" w:name="Par427"/>
      <w:r w:rsidRPr="007C706C">
        <w:rPr>
          <w:rFonts w:ascii="Times New Roman" w:eastAsia="Times New Roman" w:hAnsi="Times New Roman" w:cs="Times New Roman"/>
          <w:b/>
          <w:bCs/>
          <w:lang w:eastAsia="ru-RU"/>
        </w:rPr>
        <w:t>2.14. 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626629" w:rsidRPr="007C706C" w:rsidRDefault="00626629" w:rsidP="00626629">
      <w:pPr>
        <w:spacing w:after="200" w:line="276" w:lineRule="auto"/>
        <w:ind w:firstLine="567"/>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Муниципальная услуга в многофункциональном центре предоставления государственных и муниципальных услуг не предоставляется. </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b/>
          <w:lang w:eastAsia="ru-RU"/>
        </w:rPr>
      </w:pPr>
      <w:r w:rsidRPr="007C706C">
        <w:rPr>
          <w:rFonts w:ascii="Times New Roman" w:eastAsia="Times New Roman" w:hAnsi="Times New Roman" w:cs="Times New Roman"/>
          <w:b/>
          <w:lang w:eastAsia="ru-RU"/>
        </w:rPr>
        <w:t>Способы предоставления Услуги:</w:t>
      </w:r>
    </w:p>
    <w:p w:rsidR="00626629" w:rsidRPr="007C706C" w:rsidRDefault="00AB3FD4" w:rsidP="00AB3FD4">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в электронной форме посредством ЕПГУ/РПГУ;</w:t>
      </w:r>
    </w:p>
    <w:p w:rsidR="00626629" w:rsidRPr="007C706C" w:rsidRDefault="00AB3FD4" w:rsidP="00AB3FD4">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путем личного обращения в </w:t>
      </w:r>
      <w:r w:rsidRPr="007C706C">
        <w:rPr>
          <w:rFonts w:ascii="Times New Roman" w:eastAsia="Times New Roman" w:hAnsi="Times New Roman" w:cs="Times New Roman"/>
          <w:lang w:eastAsia="ru-RU"/>
        </w:rPr>
        <w:t>отдел образования</w:t>
      </w:r>
      <w:r w:rsidR="00626629" w:rsidRPr="007C706C">
        <w:rPr>
          <w:rFonts w:ascii="Times New Roman" w:eastAsia="Times New Roman" w:hAnsi="Times New Roman" w:cs="Times New Roman"/>
          <w:lang w:eastAsia="ru-RU"/>
        </w:rPr>
        <w:t>.</w:t>
      </w:r>
    </w:p>
    <w:p w:rsidR="00626629" w:rsidRPr="007C706C" w:rsidRDefault="00626629" w:rsidP="00626629">
      <w:pPr>
        <w:spacing w:after="200" w:line="276" w:lineRule="auto"/>
        <w:ind w:firstLine="567"/>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Муниципальная услуга предоставляется в электронной форме.</w:t>
      </w:r>
    </w:p>
    <w:p w:rsidR="00626629" w:rsidRPr="007C706C" w:rsidRDefault="00626629" w:rsidP="00626629">
      <w:pPr>
        <w:shd w:val="clear" w:color="auto" w:fill="FFFFFF"/>
        <w:spacing w:after="0" w:line="276" w:lineRule="auto"/>
        <w:ind w:firstLine="567"/>
        <w:jc w:val="both"/>
        <w:textAlignment w:val="baseline"/>
        <w:rPr>
          <w:rFonts w:ascii="Times New Roman" w:eastAsia="Times New Roman" w:hAnsi="Times New Roman" w:cs="Times New Roman"/>
          <w:b/>
          <w:bCs/>
          <w:color w:val="2D2D2D"/>
          <w:spacing w:val="2"/>
          <w:lang w:eastAsia="ru-RU"/>
        </w:rPr>
      </w:pPr>
      <w:r w:rsidRPr="007C706C">
        <w:rPr>
          <w:rFonts w:ascii="Times New Roman" w:eastAsia="Times New Roman" w:hAnsi="Times New Roman" w:cs="Times New Roman"/>
          <w:b/>
          <w:bCs/>
          <w:color w:val="2D2D2D"/>
          <w:spacing w:val="2"/>
          <w:lang w:eastAsia="ru-RU"/>
        </w:rPr>
        <w:t>При предоставлении муниципальной услуги в электронной форме посредством ЕПГУ и РПГУ заявителю обеспечивается:</w:t>
      </w:r>
    </w:p>
    <w:p w:rsidR="00626629" w:rsidRPr="007C706C" w:rsidRDefault="00626629" w:rsidP="00626629">
      <w:pPr>
        <w:shd w:val="clear" w:color="auto" w:fill="FFFFFF"/>
        <w:spacing w:after="0" w:line="276" w:lineRule="auto"/>
        <w:ind w:firstLine="567"/>
        <w:jc w:val="both"/>
        <w:textAlignment w:val="baseline"/>
        <w:rPr>
          <w:rFonts w:ascii="Times New Roman" w:eastAsia="Times New Roman" w:hAnsi="Times New Roman" w:cs="Times New Roman"/>
          <w:color w:val="2D2D2D"/>
          <w:spacing w:val="2"/>
          <w:lang w:eastAsia="ru-RU"/>
        </w:rPr>
      </w:pPr>
      <w:r w:rsidRPr="007C706C">
        <w:rPr>
          <w:rFonts w:ascii="Times New Roman" w:eastAsia="Times New Roman" w:hAnsi="Times New Roman" w:cs="Times New Roman"/>
          <w:color w:val="2D2D2D"/>
          <w:spacing w:val="2"/>
          <w:lang w:eastAsia="ru-RU"/>
        </w:rPr>
        <w:t>а) получение информации о порядке и сроках предоставления муниципальной услуги;</w:t>
      </w:r>
    </w:p>
    <w:p w:rsidR="00626629" w:rsidRPr="007C706C" w:rsidRDefault="00626629" w:rsidP="00626629">
      <w:pPr>
        <w:shd w:val="clear" w:color="auto" w:fill="FFFFFF"/>
        <w:spacing w:after="0" w:line="276" w:lineRule="auto"/>
        <w:ind w:firstLine="567"/>
        <w:jc w:val="both"/>
        <w:textAlignment w:val="baseline"/>
        <w:rPr>
          <w:rFonts w:ascii="Times New Roman" w:eastAsia="Times New Roman" w:hAnsi="Times New Roman" w:cs="Times New Roman"/>
          <w:color w:val="2D2D2D"/>
          <w:spacing w:val="2"/>
          <w:lang w:eastAsia="ru-RU"/>
        </w:rPr>
      </w:pPr>
      <w:r w:rsidRPr="007C706C">
        <w:rPr>
          <w:rFonts w:ascii="Times New Roman" w:eastAsia="Times New Roman" w:hAnsi="Times New Roman" w:cs="Times New Roman"/>
          <w:color w:val="2D2D2D"/>
          <w:spacing w:val="2"/>
          <w:lang w:eastAsia="ru-RU"/>
        </w:rPr>
        <w:t>б) формирование заявления о предоставлении муниципальной услуги;</w:t>
      </w:r>
    </w:p>
    <w:p w:rsidR="00626629" w:rsidRPr="007C706C" w:rsidRDefault="00626629" w:rsidP="00626629">
      <w:pPr>
        <w:shd w:val="clear" w:color="auto" w:fill="FFFFFF"/>
        <w:spacing w:after="0" w:line="276" w:lineRule="auto"/>
        <w:ind w:firstLine="567"/>
        <w:jc w:val="both"/>
        <w:textAlignment w:val="baseline"/>
        <w:rPr>
          <w:rFonts w:ascii="Times New Roman" w:eastAsia="Times New Roman" w:hAnsi="Times New Roman" w:cs="Times New Roman"/>
          <w:color w:val="2D2D2D"/>
          <w:spacing w:val="2"/>
          <w:lang w:eastAsia="ru-RU"/>
        </w:rPr>
      </w:pPr>
      <w:r w:rsidRPr="007C706C">
        <w:rPr>
          <w:rFonts w:ascii="Times New Roman" w:eastAsia="Times New Roman" w:hAnsi="Times New Roman" w:cs="Times New Roman"/>
          <w:color w:val="2D2D2D"/>
          <w:spacing w:val="2"/>
          <w:lang w:eastAsia="ru-RU"/>
        </w:rPr>
        <w:t>в) прием и регистрация заявления о предоставлении муниципальной услуги;</w:t>
      </w:r>
    </w:p>
    <w:p w:rsidR="00626629" w:rsidRPr="007C706C" w:rsidRDefault="00626629" w:rsidP="00626629">
      <w:pPr>
        <w:shd w:val="clear" w:color="auto" w:fill="FFFFFF"/>
        <w:spacing w:after="0" w:line="276" w:lineRule="auto"/>
        <w:ind w:firstLine="567"/>
        <w:jc w:val="both"/>
        <w:textAlignment w:val="baseline"/>
        <w:rPr>
          <w:rFonts w:ascii="Times New Roman" w:eastAsia="Times New Roman" w:hAnsi="Times New Roman" w:cs="Times New Roman"/>
          <w:color w:val="2D2D2D"/>
          <w:spacing w:val="2"/>
          <w:lang w:eastAsia="ru-RU"/>
        </w:rPr>
      </w:pPr>
      <w:r w:rsidRPr="007C706C">
        <w:rPr>
          <w:rFonts w:ascii="Times New Roman" w:eastAsia="Times New Roman" w:hAnsi="Times New Roman" w:cs="Times New Roman"/>
          <w:color w:val="2D2D2D"/>
          <w:spacing w:val="2"/>
          <w:lang w:eastAsia="ru-RU"/>
        </w:rPr>
        <w:t>г) получение сведений о ходе выполнения муниципальной услуги;</w:t>
      </w:r>
    </w:p>
    <w:p w:rsidR="00626629" w:rsidRPr="007C706C" w:rsidRDefault="00626629" w:rsidP="00626629">
      <w:pPr>
        <w:shd w:val="clear" w:color="auto" w:fill="FFFFFF"/>
        <w:spacing w:after="0" w:line="276" w:lineRule="auto"/>
        <w:ind w:firstLine="567"/>
        <w:jc w:val="both"/>
        <w:textAlignment w:val="baseline"/>
        <w:rPr>
          <w:rFonts w:ascii="Times New Roman" w:eastAsia="Times New Roman" w:hAnsi="Times New Roman" w:cs="Times New Roman"/>
          <w:color w:val="2D2D2D"/>
          <w:spacing w:val="2"/>
          <w:lang w:eastAsia="ru-RU"/>
        </w:rPr>
      </w:pPr>
      <w:r w:rsidRPr="007C706C">
        <w:rPr>
          <w:rFonts w:ascii="Times New Roman" w:eastAsia="Times New Roman" w:hAnsi="Times New Roman" w:cs="Times New Roman"/>
          <w:color w:val="2D2D2D"/>
          <w:spacing w:val="2"/>
          <w:lang w:eastAsia="ru-RU"/>
        </w:rPr>
        <w:t>д) получение результата предоставления муниципальной услуги;</w:t>
      </w:r>
    </w:p>
    <w:p w:rsidR="00626629" w:rsidRPr="007C706C" w:rsidRDefault="00626629" w:rsidP="00626629">
      <w:pPr>
        <w:shd w:val="clear" w:color="auto" w:fill="FFFFFF"/>
        <w:spacing w:after="0" w:line="276" w:lineRule="auto"/>
        <w:ind w:firstLine="567"/>
        <w:jc w:val="both"/>
        <w:textAlignment w:val="baseline"/>
        <w:rPr>
          <w:rFonts w:ascii="Times New Roman" w:eastAsia="Times New Roman" w:hAnsi="Times New Roman" w:cs="Times New Roman"/>
          <w:color w:val="2D2D2D"/>
          <w:spacing w:val="2"/>
          <w:lang w:eastAsia="ru-RU"/>
        </w:rPr>
      </w:pPr>
      <w:r w:rsidRPr="007C706C">
        <w:rPr>
          <w:rFonts w:ascii="Times New Roman" w:eastAsia="Times New Roman" w:hAnsi="Times New Roman" w:cs="Times New Roman"/>
          <w:color w:val="2D2D2D"/>
          <w:spacing w:val="2"/>
          <w:lang w:eastAsia="ru-RU"/>
        </w:rPr>
        <w:t>е)возможность осуществления оценки качества предоставления муниципальной услуги посредством Единого и Регионального порталов государственных услуг (функций).</w:t>
      </w:r>
    </w:p>
    <w:p w:rsidR="00626629" w:rsidRPr="007C706C" w:rsidRDefault="00626629" w:rsidP="00626629">
      <w:pPr>
        <w:shd w:val="clear" w:color="auto" w:fill="FFFFFF"/>
        <w:spacing w:after="0" w:line="276" w:lineRule="auto"/>
        <w:ind w:firstLine="567"/>
        <w:jc w:val="both"/>
        <w:textAlignment w:val="baseline"/>
        <w:rPr>
          <w:rFonts w:ascii="Times New Roman" w:eastAsia="Times New Roman" w:hAnsi="Times New Roman" w:cs="Times New Roman"/>
          <w:color w:val="2D2D2D"/>
          <w:spacing w:val="2"/>
          <w:lang w:eastAsia="ru-RU"/>
        </w:rPr>
      </w:pPr>
      <w:r w:rsidRPr="007C706C">
        <w:rPr>
          <w:rFonts w:ascii="Times New Roman" w:eastAsia="Times New Roman" w:hAnsi="Times New Roman" w:cs="Times New Roman"/>
          <w:color w:val="2D2D2D"/>
          <w:spacing w:val="2"/>
          <w:lang w:eastAsia="ru-RU"/>
        </w:rPr>
        <w:t>При подаче заявления в электронной форме с использованием РПГУ и ЕПГУ, оно формируется посредством заполнения интерактивной формы запроса без необходимости дополнительной подачи заявления в какой-либо иной форме.</w:t>
      </w:r>
    </w:p>
    <w:p w:rsidR="00626629" w:rsidRPr="007C706C" w:rsidRDefault="00626629" w:rsidP="00626629">
      <w:pPr>
        <w:shd w:val="clear" w:color="auto" w:fill="FFFFFF"/>
        <w:spacing w:after="0" w:line="276" w:lineRule="auto"/>
        <w:ind w:firstLine="567"/>
        <w:jc w:val="both"/>
        <w:textAlignment w:val="baseline"/>
        <w:rPr>
          <w:rFonts w:ascii="Times New Roman" w:eastAsia="Times New Roman" w:hAnsi="Times New Roman" w:cs="Times New Roman"/>
          <w:color w:val="2D2D2D"/>
          <w:spacing w:val="2"/>
          <w:lang w:eastAsia="ru-RU"/>
        </w:rPr>
      </w:pPr>
      <w:r w:rsidRPr="007C706C">
        <w:rPr>
          <w:rFonts w:ascii="Times New Roman" w:eastAsia="Times New Roman" w:hAnsi="Times New Roman" w:cs="Times New Roman"/>
          <w:color w:val="2D2D2D"/>
          <w:spacing w:val="2"/>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26629" w:rsidRPr="007C706C" w:rsidRDefault="00626629" w:rsidP="00626629">
      <w:pPr>
        <w:shd w:val="clear" w:color="auto" w:fill="FFFFFF"/>
        <w:spacing w:after="200" w:line="276" w:lineRule="auto"/>
        <w:ind w:firstLine="567"/>
        <w:jc w:val="both"/>
        <w:textAlignment w:val="baseline"/>
        <w:rPr>
          <w:rFonts w:ascii="Times New Roman" w:eastAsia="Times New Roman" w:hAnsi="Times New Roman" w:cs="Times New Roman"/>
          <w:color w:val="2D2D2D"/>
          <w:spacing w:val="2"/>
          <w:lang w:eastAsia="ru-RU"/>
        </w:rPr>
      </w:pPr>
      <w:r w:rsidRPr="007C706C">
        <w:rPr>
          <w:rFonts w:ascii="Times New Roman" w:eastAsia="Times New Roman" w:hAnsi="Times New Roman" w:cs="Times New Roman"/>
          <w:color w:val="2D2D2D"/>
          <w:spacing w:val="2"/>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26629" w:rsidRPr="007C706C" w:rsidRDefault="00626629" w:rsidP="00626629">
      <w:pPr>
        <w:shd w:val="clear" w:color="auto" w:fill="FFFFFF"/>
        <w:spacing w:after="0" w:line="276" w:lineRule="auto"/>
        <w:ind w:firstLine="567"/>
        <w:jc w:val="both"/>
        <w:textAlignment w:val="baseline"/>
        <w:rPr>
          <w:rFonts w:ascii="Times New Roman" w:eastAsia="Times New Roman" w:hAnsi="Times New Roman" w:cs="Times New Roman"/>
          <w:b/>
          <w:bCs/>
          <w:color w:val="2D2D2D"/>
          <w:spacing w:val="2"/>
          <w:lang w:eastAsia="ru-RU"/>
        </w:rPr>
      </w:pPr>
      <w:r w:rsidRPr="007C706C">
        <w:rPr>
          <w:rFonts w:ascii="Times New Roman" w:eastAsia="Times New Roman" w:hAnsi="Times New Roman" w:cs="Times New Roman"/>
          <w:b/>
          <w:bCs/>
          <w:color w:val="2D2D2D"/>
          <w:spacing w:val="2"/>
          <w:lang w:eastAsia="ru-RU"/>
        </w:rPr>
        <w:t>При формировании заявления в электронной форме обеспечивается:</w:t>
      </w:r>
    </w:p>
    <w:p w:rsidR="00626629" w:rsidRPr="007C706C" w:rsidRDefault="00626629" w:rsidP="00626629">
      <w:pPr>
        <w:shd w:val="clear" w:color="auto" w:fill="FFFFFF"/>
        <w:spacing w:after="0" w:line="276" w:lineRule="auto"/>
        <w:ind w:firstLine="567"/>
        <w:jc w:val="both"/>
        <w:textAlignment w:val="baseline"/>
        <w:rPr>
          <w:rFonts w:ascii="Times New Roman" w:eastAsia="Times New Roman" w:hAnsi="Times New Roman" w:cs="Times New Roman"/>
          <w:color w:val="2D2D2D"/>
          <w:spacing w:val="2"/>
          <w:lang w:eastAsia="ru-RU"/>
        </w:rPr>
      </w:pPr>
      <w:r w:rsidRPr="007C706C">
        <w:rPr>
          <w:rFonts w:ascii="Times New Roman" w:eastAsia="Times New Roman" w:hAnsi="Times New Roman" w:cs="Times New Roman"/>
          <w:color w:val="2D2D2D"/>
          <w:spacing w:val="2"/>
          <w:lang w:eastAsia="ru-RU"/>
        </w:rPr>
        <w:t>а) возможность копирования и сохранения заявления;</w:t>
      </w:r>
    </w:p>
    <w:p w:rsidR="00626629" w:rsidRPr="007C706C" w:rsidRDefault="00626629" w:rsidP="00626629">
      <w:pPr>
        <w:shd w:val="clear" w:color="auto" w:fill="FFFFFF"/>
        <w:spacing w:after="0" w:line="276" w:lineRule="auto"/>
        <w:ind w:firstLine="567"/>
        <w:jc w:val="both"/>
        <w:textAlignment w:val="baseline"/>
        <w:rPr>
          <w:rFonts w:ascii="Times New Roman" w:eastAsia="Times New Roman" w:hAnsi="Times New Roman" w:cs="Times New Roman"/>
          <w:color w:val="2D2D2D"/>
          <w:spacing w:val="2"/>
          <w:lang w:eastAsia="ru-RU"/>
        </w:rPr>
      </w:pPr>
      <w:r w:rsidRPr="007C706C">
        <w:rPr>
          <w:rFonts w:ascii="Times New Roman" w:eastAsia="Times New Roman" w:hAnsi="Times New Roman" w:cs="Times New Roman"/>
          <w:color w:val="2D2D2D"/>
          <w:spacing w:val="2"/>
          <w:lang w:eastAsia="ru-RU"/>
        </w:rPr>
        <w:t>б) возможность печати на бумажном носителе копии электронной формы заявления;</w:t>
      </w:r>
    </w:p>
    <w:p w:rsidR="00626629" w:rsidRPr="007C706C" w:rsidRDefault="00626629" w:rsidP="00626629">
      <w:pPr>
        <w:shd w:val="clear" w:color="auto" w:fill="FFFFFF"/>
        <w:spacing w:after="0" w:line="276" w:lineRule="auto"/>
        <w:ind w:firstLine="567"/>
        <w:jc w:val="both"/>
        <w:textAlignment w:val="baseline"/>
        <w:rPr>
          <w:rFonts w:ascii="Times New Roman" w:eastAsia="Times New Roman" w:hAnsi="Times New Roman" w:cs="Times New Roman"/>
          <w:color w:val="2D2D2D"/>
          <w:spacing w:val="2"/>
          <w:lang w:eastAsia="ru-RU"/>
        </w:rPr>
      </w:pPr>
      <w:r w:rsidRPr="007C706C">
        <w:rPr>
          <w:rFonts w:ascii="Times New Roman" w:eastAsia="Times New Roman" w:hAnsi="Times New Roman" w:cs="Times New Roman"/>
          <w:color w:val="2D2D2D"/>
          <w:spacing w:val="2"/>
          <w:lang w:eastAsia="ru-RU"/>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626629" w:rsidRPr="007C706C" w:rsidRDefault="00626629" w:rsidP="00626629">
      <w:pPr>
        <w:shd w:val="clear" w:color="auto" w:fill="FFFFFF"/>
        <w:spacing w:after="0" w:line="276" w:lineRule="auto"/>
        <w:ind w:firstLine="567"/>
        <w:jc w:val="both"/>
        <w:textAlignment w:val="baseline"/>
        <w:rPr>
          <w:rFonts w:ascii="Times New Roman" w:eastAsia="Times New Roman" w:hAnsi="Times New Roman" w:cs="Times New Roman"/>
          <w:color w:val="2D2D2D"/>
          <w:spacing w:val="2"/>
          <w:lang w:eastAsia="ru-RU"/>
        </w:rPr>
      </w:pPr>
      <w:r w:rsidRPr="007C706C">
        <w:rPr>
          <w:rFonts w:ascii="Times New Roman" w:eastAsia="Times New Roman" w:hAnsi="Times New Roman" w:cs="Times New Roman"/>
          <w:color w:val="2D2D2D"/>
          <w:spacing w:val="2"/>
          <w:lang w:eastAsia="ru-RU"/>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p>
    <w:p w:rsidR="00626629" w:rsidRPr="007C706C" w:rsidRDefault="00626629" w:rsidP="00626629">
      <w:pPr>
        <w:shd w:val="clear" w:color="auto" w:fill="FFFFFF"/>
        <w:spacing w:after="0" w:line="276" w:lineRule="auto"/>
        <w:ind w:firstLine="567"/>
        <w:jc w:val="both"/>
        <w:textAlignment w:val="baseline"/>
        <w:rPr>
          <w:rFonts w:ascii="Times New Roman" w:eastAsia="Times New Roman" w:hAnsi="Times New Roman" w:cs="Times New Roman"/>
          <w:color w:val="2D2D2D"/>
          <w:spacing w:val="2"/>
          <w:lang w:eastAsia="ru-RU"/>
        </w:rPr>
      </w:pPr>
      <w:r w:rsidRPr="007C706C">
        <w:rPr>
          <w:rFonts w:ascii="Times New Roman" w:eastAsia="Times New Roman" w:hAnsi="Times New Roman" w:cs="Times New Roman"/>
          <w:color w:val="2D2D2D"/>
          <w:spacing w:val="2"/>
          <w:lang w:eastAsia="ru-RU"/>
        </w:rPr>
        <w:t>д) возможность вернуться на любой из этапов заполнения электронной формы заявления без потери ранее введенной информации;</w:t>
      </w:r>
    </w:p>
    <w:p w:rsidR="00626629" w:rsidRPr="007C706C" w:rsidRDefault="00626629" w:rsidP="00626629">
      <w:pPr>
        <w:shd w:val="clear" w:color="auto" w:fill="FFFFFF"/>
        <w:spacing w:after="200" w:line="276" w:lineRule="auto"/>
        <w:ind w:firstLine="539"/>
        <w:jc w:val="both"/>
        <w:textAlignment w:val="baseline"/>
        <w:rPr>
          <w:rFonts w:ascii="Times New Roman" w:eastAsia="Times New Roman" w:hAnsi="Times New Roman" w:cs="Times New Roman"/>
          <w:color w:val="2D2D2D"/>
          <w:spacing w:val="2"/>
          <w:lang w:eastAsia="ru-RU"/>
        </w:rPr>
      </w:pPr>
      <w:r w:rsidRPr="007C706C">
        <w:rPr>
          <w:rFonts w:ascii="Times New Roman" w:eastAsia="Times New Roman" w:hAnsi="Times New Roman" w:cs="Times New Roman"/>
          <w:color w:val="2D2D2D"/>
          <w:spacing w:val="2"/>
          <w:lang w:eastAsia="ru-RU"/>
        </w:rPr>
        <w:t>е) возможность доступа заявителя на РПГУ и ЕПГУ к ранее поданному им заявлению в течение не менее одного года, а также частично сформированного заявления - в течение не менее 3 месяцев.</w:t>
      </w:r>
    </w:p>
    <w:p w:rsidR="00626629" w:rsidRPr="007C706C" w:rsidRDefault="00626629" w:rsidP="00626629">
      <w:pPr>
        <w:shd w:val="clear" w:color="auto" w:fill="FFFFFF"/>
        <w:spacing w:after="0" w:line="276" w:lineRule="auto"/>
        <w:ind w:firstLine="539"/>
        <w:jc w:val="both"/>
        <w:textAlignment w:val="baseline"/>
        <w:rPr>
          <w:rFonts w:ascii="Times New Roman" w:eastAsia="Times New Roman" w:hAnsi="Times New Roman" w:cs="Times New Roman"/>
          <w:color w:val="2D2D2D"/>
          <w:spacing w:val="2"/>
          <w:lang w:eastAsia="ru-RU"/>
        </w:rPr>
      </w:pPr>
      <w:r w:rsidRPr="007C706C">
        <w:rPr>
          <w:rFonts w:ascii="Times New Roman" w:eastAsia="Times New Roman" w:hAnsi="Times New Roman" w:cs="Times New Roman"/>
          <w:color w:val="2D2D2D"/>
          <w:spacing w:val="2"/>
          <w:lang w:eastAsia="ru-RU"/>
        </w:rPr>
        <w:t xml:space="preserve">Документы направляются в формате PDF, DOC, </w:t>
      </w:r>
      <w:r w:rsidRPr="007C706C">
        <w:rPr>
          <w:rFonts w:ascii="Times New Roman" w:eastAsia="Times New Roman" w:hAnsi="Times New Roman" w:cs="Times New Roman"/>
          <w:color w:val="2D2D2D"/>
          <w:spacing w:val="2"/>
          <w:lang w:val="en-US" w:eastAsia="ru-RU"/>
        </w:rPr>
        <w:t>XLS</w:t>
      </w:r>
      <w:r w:rsidRPr="007C706C">
        <w:rPr>
          <w:rFonts w:ascii="Times New Roman" w:eastAsia="Times New Roman" w:hAnsi="Times New Roman" w:cs="Times New Roman"/>
          <w:color w:val="2D2D2D"/>
          <w:spacing w:val="2"/>
          <w:lang w:eastAsia="ru-RU"/>
        </w:rPr>
        <w:t xml:space="preserve">, </w:t>
      </w:r>
      <w:r w:rsidRPr="007C706C">
        <w:rPr>
          <w:rFonts w:ascii="Times New Roman" w:eastAsia="Times New Roman" w:hAnsi="Times New Roman" w:cs="Times New Roman"/>
          <w:color w:val="2D2D2D"/>
          <w:spacing w:val="2"/>
          <w:lang w:val="en-US" w:eastAsia="ru-RU"/>
        </w:rPr>
        <w:t>JPG</w:t>
      </w:r>
      <w:r w:rsidRPr="007C706C">
        <w:rPr>
          <w:rFonts w:ascii="Times New Roman" w:eastAsia="Times New Roman" w:hAnsi="Times New Roman" w:cs="Times New Roman"/>
          <w:color w:val="2D2D2D"/>
          <w:spacing w:val="2"/>
          <w:lang w:eastAsia="ru-RU"/>
        </w:rPr>
        <w:t>. Рекомендуемый формат PDF.</w:t>
      </w:r>
    </w:p>
    <w:p w:rsidR="00626629" w:rsidRPr="007C706C" w:rsidRDefault="00626629" w:rsidP="00626629">
      <w:pPr>
        <w:shd w:val="clear" w:color="auto" w:fill="FFFFFF"/>
        <w:spacing w:after="0" w:line="276" w:lineRule="auto"/>
        <w:ind w:firstLine="539"/>
        <w:jc w:val="both"/>
        <w:textAlignment w:val="baseline"/>
        <w:rPr>
          <w:rFonts w:ascii="Times New Roman" w:eastAsia="Times New Roman" w:hAnsi="Times New Roman" w:cs="Times New Roman"/>
          <w:color w:val="2D2D2D"/>
          <w:spacing w:val="2"/>
          <w:lang w:eastAsia="ru-RU"/>
        </w:rPr>
      </w:pPr>
      <w:r w:rsidRPr="007C706C">
        <w:rPr>
          <w:rFonts w:ascii="Times New Roman" w:eastAsia="Times New Roman" w:hAnsi="Times New Roman" w:cs="Times New Roman"/>
          <w:color w:val="2D2D2D"/>
          <w:spacing w:val="2"/>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626629" w:rsidRPr="007C706C" w:rsidRDefault="00626629" w:rsidP="00626629">
      <w:pPr>
        <w:widowControl w:val="0"/>
        <w:autoSpaceDE w:val="0"/>
        <w:autoSpaceDN w:val="0"/>
        <w:adjustRightInd w:val="0"/>
        <w:spacing w:after="0" w:line="276" w:lineRule="auto"/>
        <w:ind w:firstLine="540"/>
        <w:jc w:val="both"/>
        <w:outlineLvl w:val="1"/>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ab/>
        <w:t xml:space="preserve">Прием документов, необходимых для постановки ребенка на учет/повторной постановки на учет и выдача результата предоставления Услуги могут быть осуществлены на базе </w:t>
      </w:r>
      <w:r w:rsidR="00AB3FD4" w:rsidRPr="007C706C">
        <w:rPr>
          <w:rFonts w:ascii="Times New Roman" w:eastAsia="Times New Roman" w:hAnsi="Times New Roman" w:cs="Times New Roman"/>
          <w:b/>
          <w:bCs/>
          <w:lang w:eastAsia="ru-RU"/>
        </w:rPr>
        <w:t xml:space="preserve"> муниципальной дошкольной организации</w:t>
      </w:r>
      <w:r w:rsidRPr="007C706C">
        <w:rPr>
          <w:rFonts w:ascii="Times New Roman" w:eastAsia="Times New Roman" w:hAnsi="Times New Roman" w:cs="Times New Roman"/>
          <w:b/>
          <w:bCs/>
          <w:lang w:eastAsia="ru-RU"/>
        </w:rPr>
        <w:t>.</w:t>
      </w:r>
    </w:p>
    <w:p w:rsidR="00626629" w:rsidRPr="007C706C" w:rsidRDefault="00626629" w:rsidP="00626629">
      <w:pPr>
        <w:widowControl w:val="0"/>
        <w:autoSpaceDE w:val="0"/>
        <w:autoSpaceDN w:val="0"/>
        <w:adjustRightInd w:val="0"/>
        <w:spacing w:after="0" w:line="276" w:lineRule="auto"/>
        <w:ind w:firstLine="540"/>
        <w:jc w:val="both"/>
        <w:outlineLvl w:val="1"/>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ДОО осуществляет:</w:t>
      </w:r>
    </w:p>
    <w:p w:rsidR="00626629" w:rsidRPr="007C706C" w:rsidRDefault="00E03D8D" w:rsidP="00E03D8D">
      <w:pPr>
        <w:widowControl w:val="0"/>
        <w:autoSpaceDE w:val="0"/>
        <w:autoSpaceDN w:val="0"/>
        <w:adjustRightInd w:val="0"/>
        <w:spacing w:after="0" w:line="276" w:lineRule="auto"/>
        <w:ind w:firstLine="540"/>
        <w:jc w:val="both"/>
        <w:outlineLvl w:val="1"/>
        <w:rPr>
          <w:rFonts w:ascii="Times New Roman" w:eastAsia="Times New Roman" w:hAnsi="Times New Roman" w:cs="Times New Roman"/>
          <w:b/>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прием запросов заявителей о предоставлении муниципальной услуги и передачу их в </w:t>
      </w:r>
      <w:r w:rsidR="00AB3FD4" w:rsidRPr="007C706C">
        <w:rPr>
          <w:rFonts w:ascii="Times New Roman" w:eastAsia="Times New Roman" w:hAnsi="Times New Roman" w:cs="Times New Roman"/>
          <w:lang w:eastAsia="ru-RU"/>
        </w:rPr>
        <w:t xml:space="preserve">отдел образования </w:t>
      </w:r>
      <w:r w:rsidR="00626629" w:rsidRPr="007C706C">
        <w:rPr>
          <w:rFonts w:ascii="Times New Roman" w:eastAsia="Times New Roman" w:hAnsi="Times New Roman" w:cs="Times New Roman"/>
          <w:lang w:eastAsia="ru-RU"/>
        </w:rPr>
        <w:t xml:space="preserve"> посредством РИС «Электронный детский сад» для принятия решения о постановке ребенка на учет или об отказе в постановке на учет (</w:t>
      </w:r>
      <w:r w:rsidR="00626629" w:rsidRPr="007C706C">
        <w:rPr>
          <w:rFonts w:ascii="Times New Roman" w:eastAsia="Times New Roman" w:hAnsi="Times New Roman" w:cs="Times New Roman"/>
          <w:i/>
          <w:iCs/>
          <w:lang w:eastAsia="ru-RU"/>
        </w:rPr>
        <w:t>принятие решения в течении 10 рабочих дней</w:t>
      </w:r>
      <w:r w:rsidR="00626629" w:rsidRPr="007C706C">
        <w:rPr>
          <w:rFonts w:ascii="Times New Roman" w:eastAsia="Times New Roman" w:hAnsi="Times New Roman" w:cs="Times New Roman"/>
          <w:lang w:eastAsia="ru-RU"/>
        </w:rPr>
        <w:t>).</w:t>
      </w:r>
    </w:p>
    <w:p w:rsidR="00626629" w:rsidRPr="007C706C" w:rsidRDefault="00E03D8D" w:rsidP="00E03D8D">
      <w:pPr>
        <w:widowControl w:val="0"/>
        <w:autoSpaceDE w:val="0"/>
        <w:autoSpaceDN w:val="0"/>
        <w:adjustRightInd w:val="0"/>
        <w:spacing w:after="0" w:line="276" w:lineRule="auto"/>
        <w:ind w:firstLine="540"/>
        <w:jc w:val="both"/>
        <w:outlineLvl w:val="1"/>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представление интересов </w:t>
      </w:r>
      <w:r w:rsidR="00AB3FD4" w:rsidRPr="007C706C">
        <w:rPr>
          <w:rFonts w:ascii="Times New Roman" w:eastAsia="Times New Roman" w:hAnsi="Times New Roman" w:cs="Times New Roman"/>
          <w:lang w:eastAsia="ru-RU"/>
        </w:rPr>
        <w:t>отдела образования</w:t>
      </w:r>
      <w:r w:rsidR="00626629" w:rsidRPr="007C706C">
        <w:rPr>
          <w:rFonts w:ascii="Times New Roman" w:eastAsia="Times New Roman" w:hAnsi="Times New Roman" w:cs="Times New Roman"/>
          <w:lang w:eastAsia="ru-RU"/>
        </w:rPr>
        <w:t>, оказывающего муниципальную услугу, при взаимодействии с заявителями;</w:t>
      </w:r>
    </w:p>
    <w:p w:rsidR="00626629" w:rsidRPr="007C706C" w:rsidRDefault="00E03D8D" w:rsidP="00E03D8D">
      <w:pPr>
        <w:widowControl w:val="0"/>
        <w:autoSpaceDE w:val="0"/>
        <w:autoSpaceDN w:val="0"/>
        <w:adjustRightInd w:val="0"/>
        <w:spacing w:after="0" w:line="276" w:lineRule="auto"/>
        <w:ind w:firstLine="540"/>
        <w:jc w:val="both"/>
        <w:outlineLvl w:val="1"/>
        <w:rPr>
          <w:rFonts w:ascii="Times New Roman" w:eastAsia="Times New Roman" w:hAnsi="Times New Roman" w:cs="Times New Roman"/>
          <w:b/>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информирование заявителей о порядке предоставления муниципальной услуги, о ходе выполнения запросов о предоставлении муниципальной услуги; </w:t>
      </w:r>
    </w:p>
    <w:p w:rsidR="00626629" w:rsidRPr="007C706C" w:rsidRDefault="00E03D8D" w:rsidP="00E03D8D">
      <w:pPr>
        <w:widowControl w:val="0"/>
        <w:autoSpaceDE w:val="0"/>
        <w:autoSpaceDN w:val="0"/>
        <w:adjustRightInd w:val="0"/>
        <w:spacing w:after="0" w:line="276" w:lineRule="auto"/>
        <w:ind w:firstLine="540"/>
        <w:jc w:val="both"/>
        <w:outlineLvl w:val="1"/>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взаимодействие с </w:t>
      </w:r>
      <w:r w:rsidR="00AB3FD4" w:rsidRPr="007C706C">
        <w:rPr>
          <w:rFonts w:ascii="Times New Roman" w:eastAsia="Times New Roman" w:hAnsi="Times New Roman" w:cs="Times New Roman"/>
          <w:lang w:eastAsia="ru-RU"/>
        </w:rPr>
        <w:t xml:space="preserve">отделом образования </w:t>
      </w:r>
      <w:r w:rsidR="00626629" w:rsidRPr="007C706C">
        <w:rPr>
          <w:rFonts w:ascii="Times New Roman" w:eastAsia="Times New Roman" w:hAnsi="Times New Roman" w:cs="Times New Roman"/>
          <w:lang w:eastAsia="ru-RU"/>
        </w:rPr>
        <w:t xml:space="preserve">по вопросам предоставления муниципальной услуги; </w:t>
      </w:r>
    </w:p>
    <w:p w:rsidR="00626629" w:rsidRPr="007C706C" w:rsidRDefault="00E03D8D" w:rsidP="00AB3FD4">
      <w:pPr>
        <w:widowControl w:val="0"/>
        <w:autoSpaceDE w:val="0"/>
        <w:autoSpaceDN w:val="0"/>
        <w:adjustRightInd w:val="0"/>
        <w:spacing w:after="0" w:line="276" w:lineRule="auto"/>
        <w:ind w:firstLine="540"/>
        <w:jc w:val="both"/>
        <w:outlineLvl w:val="1"/>
        <w:rPr>
          <w:rFonts w:ascii="Times New Roman" w:eastAsia="Times New Roman" w:hAnsi="Times New Roman" w:cs="Times New Roman"/>
          <w:b/>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выдачу заявителям уведомления о принятом </w:t>
      </w:r>
      <w:r w:rsidR="00AB3FD4" w:rsidRPr="007C706C">
        <w:rPr>
          <w:rFonts w:ascii="Times New Roman" w:eastAsia="Times New Roman" w:hAnsi="Times New Roman" w:cs="Times New Roman"/>
          <w:lang w:eastAsia="ru-RU"/>
        </w:rPr>
        <w:t xml:space="preserve">отделом образования </w:t>
      </w:r>
      <w:r w:rsidR="00626629" w:rsidRPr="007C706C">
        <w:rPr>
          <w:rFonts w:ascii="Times New Roman" w:eastAsia="Times New Roman" w:hAnsi="Times New Roman" w:cs="Times New Roman"/>
          <w:lang w:eastAsia="ru-RU"/>
        </w:rPr>
        <w:t>решении о постановке ребенка на учет или об отказе в постановке на учет.</w:t>
      </w:r>
    </w:p>
    <w:p w:rsidR="00626629" w:rsidRPr="007C706C" w:rsidRDefault="00626629" w:rsidP="00626629">
      <w:pPr>
        <w:shd w:val="clear" w:color="auto" w:fill="FFFFFF"/>
        <w:spacing w:after="0" w:line="276" w:lineRule="auto"/>
        <w:jc w:val="both"/>
        <w:textAlignment w:val="baseline"/>
        <w:rPr>
          <w:rFonts w:ascii="Times New Roman" w:eastAsia="Times New Roman" w:hAnsi="Times New Roman" w:cs="Times New Roman"/>
          <w:color w:val="2D2D2D"/>
          <w:spacing w:val="2"/>
          <w:lang w:eastAsia="ru-RU"/>
        </w:rPr>
      </w:pPr>
    </w:p>
    <w:p w:rsidR="00626629" w:rsidRPr="007C706C" w:rsidRDefault="00626629" w:rsidP="00E03D8D">
      <w:pPr>
        <w:pStyle w:val="afc"/>
        <w:jc w:val="center"/>
        <w:rPr>
          <w:rFonts w:ascii="Times New Roman" w:hAnsi="Times New Roman" w:cs="Times New Roman"/>
          <w:b/>
          <w:lang w:eastAsia="ru-RU"/>
        </w:rPr>
      </w:pPr>
      <w:r w:rsidRPr="007C706C">
        <w:rPr>
          <w:rFonts w:ascii="Times New Roman" w:hAnsi="Times New Roman" w:cs="Times New Roman"/>
          <w:b/>
          <w:lang w:eastAsia="ru-RU"/>
        </w:rPr>
        <w:t>III. Состав, последовательность и сроки выполнения</w:t>
      </w:r>
      <w:bookmarkEnd w:id="16"/>
    </w:p>
    <w:p w:rsidR="00626629" w:rsidRPr="007C706C" w:rsidRDefault="00626629" w:rsidP="00E03D8D">
      <w:pPr>
        <w:pStyle w:val="afc"/>
        <w:jc w:val="center"/>
        <w:rPr>
          <w:rFonts w:ascii="Times New Roman" w:hAnsi="Times New Roman" w:cs="Times New Roman"/>
          <w:b/>
          <w:lang w:eastAsia="ru-RU"/>
        </w:rPr>
      </w:pPr>
      <w:r w:rsidRPr="007C706C">
        <w:rPr>
          <w:rFonts w:ascii="Times New Roman" w:hAnsi="Times New Roman" w:cs="Times New Roman"/>
          <w:b/>
          <w:lang w:eastAsia="ru-RU"/>
        </w:rPr>
        <w:t>административных процедур (действий), требования к порядку</w:t>
      </w:r>
    </w:p>
    <w:p w:rsidR="00626629" w:rsidRPr="007C706C" w:rsidRDefault="00626629" w:rsidP="00E03D8D">
      <w:pPr>
        <w:pStyle w:val="afc"/>
        <w:jc w:val="center"/>
        <w:rPr>
          <w:rFonts w:ascii="Times New Roman" w:hAnsi="Times New Roman" w:cs="Times New Roman"/>
          <w:b/>
          <w:lang w:eastAsia="ru-RU"/>
        </w:rPr>
      </w:pPr>
      <w:r w:rsidRPr="007C706C">
        <w:rPr>
          <w:rFonts w:ascii="Times New Roman" w:hAnsi="Times New Roman" w:cs="Times New Roman"/>
          <w:b/>
          <w:lang w:eastAsia="ru-RU"/>
        </w:rPr>
        <w:t>их выполнения, включая особенности выполнения</w:t>
      </w:r>
    </w:p>
    <w:p w:rsidR="00626629" w:rsidRPr="007C706C" w:rsidRDefault="00626629" w:rsidP="00E03D8D">
      <w:pPr>
        <w:pStyle w:val="afc"/>
        <w:jc w:val="center"/>
        <w:rPr>
          <w:rFonts w:ascii="Times New Roman" w:hAnsi="Times New Roman" w:cs="Times New Roman"/>
          <w:b/>
          <w:lang w:eastAsia="ru-RU"/>
        </w:rPr>
      </w:pPr>
      <w:r w:rsidRPr="007C706C">
        <w:rPr>
          <w:rFonts w:ascii="Times New Roman" w:hAnsi="Times New Roman" w:cs="Times New Roman"/>
          <w:b/>
          <w:lang w:eastAsia="ru-RU"/>
        </w:rPr>
        <w:t>административных процедур (действий) в электронной форме</w:t>
      </w:r>
    </w:p>
    <w:bookmarkEnd w:id="17"/>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Предоставление Услуги включает в себя последовательность следующих административных процедур:</w:t>
      </w:r>
      <w:bookmarkStart w:id="18" w:name="_Hlk16758373"/>
    </w:p>
    <w:p w:rsidR="00626629" w:rsidRPr="007C706C" w:rsidRDefault="00626629" w:rsidP="0095717C">
      <w:pPr>
        <w:widowControl w:val="0"/>
        <w:numPr>
          <w:ilvl w:val="0"/>
          <w:numId w:val="46"/>
        </w:numPr>
        <w:autoSpaceDE w:val="0"/>
        <w:autoSpaceDN w:val="0"/>
        <w:adjustRightInd w:val="0"/>
        <w:spacing w:after="0" w:line="276" w:lineRule="auto"/>
        <w:ind w:left="426" w:hanging="11"/>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постановка на учет/ повторная постановка ребенка на учет </w:t>
      </w:r>
      <w:bookmarkEnd w:id="18"/>
      <w:r w:rsidRPr="007C706C">
        <w:rPr>
          <w:rFonts w:ascii="Times New Roman" w:eastAsia="Times New Roman" w:hAnsi="Times New Roman" w:cs="Times New Roman"/>
          <w:lang w:eastAsia="ru-RU"/>
        </w:rPr>
        <w:t>для предоставления места в ДОО (далее - постановка на учет/ повторная постановка на учет);</w:t>
      </w:r>
    </w:p>
    <w:p w:rsidR="00626629" w:rsidRPr="007C706C" w:rsidRDefault="00626629" w:rsidP="00034D29">
      <w:pPr>
        <w:widowControl w:val="0"/>
        <w:numPr>
          <w:ilvl w:val="0"/>
          <w:numId w:val="46"/>
        </w:numPr>
        <w:autoSpaceDE w:val="0"/>
        <w:autoSpaceDN w:val="0"/>
        <w:adjustRightInd w:val="0"/>
        <w:spacing w:after="0" w:line="276" w:lineRule="auto"/>
        <w:ind w:left="426" w:hanging="11"/>
        <w:jc w:val="both"/>
        <w:rPr>
          <w:rFonts w:ascii="Times New Roman" w:eastAsia="Times New Roman" w:hAnsi="Times New Roman" w:cs="Times New Roman"/>
          <w:lang w:eastAsia="ru-RU"/>
        </w:rPr>
      </w:pPr>
      <w:bookmarkStart w:id="19" w:name="_Hlk17290885"/>
      <w:r w:rsidRPr="007C706C">
        <w:rPr>
          <w:rFonts w:ascii="Times New Roman" w:eastAsia="Times New Roman" w:hAnsi="Times New Roman" w:cs="Times New Roman"/>
          <w:lang w:eastAsia="ru-RU"/>
        </w:rPr>
        <w:t>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w:t>
      </w:r>
      <w:r w:rsidR="00034D29" w:rsidRPr="007C706C">
        <w:rPr>
          <w:rFonts w:ascii="Times New Roman" w:eastAsia="Times New Roman" w:hAnsi="Times New Roman" w:cs="Times New Roman"/>
          <w:lang w:eastAsia="ru-RU"/>
        </w:rPr>
        <w:t>редоставления Услуги документах;</w:t>
      </w:r>
    </w:p>
    <w:bookmarkEnd w:id="19"/>
    <w:p w:rsidR="00626629" w:rsidRPr="007C706C" w:rsidRDefault="00626629" w:rsidP="00034D29">
      <w:pPr>
        <w:widowControl w:val="0"/>
        <w:numPr>
          <w:ilvl w:val="0"/>
          <w:numId w:val="46"/>
        </w:numPr>
        <w:autoSpaceDE w:val="0"/>
        <w:autoSpaceDN w:val="0"/>
        <w:adjustRightInd w:val="0"/>
        <w:spacing w:after="0" w:line="276" w:lineRule="auto"/>
        <w:ind w:left="426" w:hanging="11"/>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комплектование ДОО;</w:t>
      </w:r>
    </w:p>
    <w:p w:rsidR="00626629" w:rsidRPr="007C706C" w:rsidRDefault="00626629" w:rsidP="00034D29">
      <w:pPr>
        <w:widowControl w:val="0"/>
        <w:numPr>
          <w:ilvl w:val="0"/>
          <w:numId w:val="46"/>
        </w:numPr>
        <w:autoSpaceDE w:val="0"/>
        <w:autoSpaceDN w:val="0"/>
        <w:adjustRightInd w:val="0"/>
        <w:spacing w:after="0" w:line="276" w:lineRule="auto"/>
        <w:ind w:left="426" w:hanging="11"/>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доукомплектование ДОО;  </w:t>
      </w:r>
    </w:p>
    <w:p w:rsidR="00626629" w:rsidRPr="007C706C" w:rsidRDefault="00626629" w:rsidP="00034D29">
      <w:pPr>
        <w:widowControl w:val="0"/>
        <w:numPr>
          <w:ilvl w:val="0"/>
          <w:numId w:val="46"/>
        </w:numPr>
        <w:autoSpaceDE w:val="0"/>
        <w:autoSpaceDN w:val="0"/>
        <w:adjustRightInd w:val="0"/>
        <w:spacing w:after="0" w:line="276" w:lineRule="auto"/>
        <w:ind w:left="426" w:hanging="11"/>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зачисление ребенка в ДОО. </w:t>
      </w:r>
    </w:p>
    <w:p w:rsidR="00626629" w:rsidRPr="007C706C" w:rsidRDefault="00626629" w:rsidP="00626629">
      <w:pPr>
        <w:keepNext/>
        <w:spacing w:before="240" w:after="60" w:line="276" w:lineRule="auto"/>
        <w:outlineLvl w:val="1"/>
        <w:rPr>
          <w:rFonts w:ascii="Times New Roman" w:eastAsia="Times New Roman" w:hAnsi="Times New Roman" w:cs="Times New Roman"/>
          <w:b/>
          <w:bCs/>
          <w:color w:val="CC00CC"/>
          <w:lang w:eastAsia="ru-RU"/>
        </w:rPr>
      </w:pPr>
      <w:bookmarkStart w:id="20" w:name="_Toc520815685"/>
      <w:r w:rsidRPr="007C706C">
        <w:rPr>
          <w:rFonts w:ascii="Times New Roman" w:eastAsia="Times New Roman" w:hAnsi="Times New Roman" w:cs="Times New Roman"/>
          <w:b/>
          <w:bCs/>
          <w:lang w:eastAsia="ru-RU"/>
        </w:rPr>
        <w:t>3.1. Постановка на учет</w:t>
      </w:r>
      <w:bookmarkEnd w:id="20"/>
      <w:r w:rsidRPr="007C706C">
        <w:rPr>
          <w:rFonts w:ascii="Times New Roman" w:eastAsia="Times New Roman" w:hAnsi="Times New Roman" w:cs="Times New Roman"/>
          <w:b/>
          <w:bCs/>
          <w:lang w:eastAsia="ru-RU"/>
        </w:rPr>
        <w:t>/повторная постановка на учет.</w:t>
      </w:r>
    </w:p>
    <w:p w:rsidR="00626629" w:rsidRPr="007C706C" w:rsidRDefault="00626629" w:rsidP="00626629">
      <w:pPr>
        <w:keepNext/>
        <w:spacing w:before="240" w:after="60" w:line="276" w:lineRule="auto"/>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3.1.1. Основание для начала административной процедуры.</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Основанием для начала административной процедуры постановка на учет/повторная постановка на учет, является обращение заявителя через ЕПГУ/РПГУ или лично в </w:t>
      </w:r>
      <w:r w:rsidR="00AB3FD4" w:rsidRPr="007C706C">
        <w:rPr>
          <w:rFonts w:ascii="Times New Roman" w:eastAsia="Times New Roman" w:hAnsi="Times New Roman" w:cs="Times New Roman"/>
          <w:lang w:eastAsia="ru-RU"/>
        </w:rPr>
        <w:t xml:space="preserve">отдел образования администрации Белинского района Пензенской области </w:t>
      </w:r>
      <w:r w:rsidRPr="007C706C">
        <w:rPr>
          <w:rFonts w:ascii="Times New Roman" w:eastAsia="Times New Roman" w:hAnsi="Times New Roman" w:cs="Times New Roman"/>
          <w:lang w:eastAsia="ru-RU"/>
        </w:rPr>
        <w:t xml:space="preserve"> с заявлением о постановке ребенка на учет/повторной постановке на учет и документами, необходимыми для предоставления Услуги, указанными в </w:t>
      </w:r>
      <w:hyperlink w:anchor="Par226" w:tooltip="2.7.1. Исчерпывающий перечень документов, необходимых и обязательных для предоставления государственной услуги, предоставляемых заявителем:" w:history="1">
        <w:r w:rsidRPr="007C706C">
          <w:rPr>
            <w:rFonts w:ascii="Times New Roman" w:eastAsia="Times New Roman" w:hAnsi="Times New Roman" w:cs="Times New Roman"/>
            <w:b/>
            <w:u w:val="single"/>
            <w:lang w:eastAsia="ru-RU"/>
          </w:rPr>
          <w:t>пункте 2.6.</w:t>
        </w:r>
      </w:hyperlink>
      <w:r w:rsidRPr="007C706C">
        <w:rPr>
          <w:rFonts w:ascii="Times New Roman" w:eastAsia="Times New Roman" w:hAnsi="Times New Roman" w:cs="Times New Roman"/>
          <w:lang w:eastAsia="ru-RU"/>
        </w:rPr>
        <w:t xml:space="preserve"> Административного регламента.</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3.1.2.</w:t>
      </w:r>
      <w:r w:rsidRPr="007C706C">
        <w:rPr>
          <w:rFonts w:ascii="Times New Roman" w:eastAsia="Times New Roman" w:hAnsi="Times New Roman" w:cs="Times New Roman"/>
          <w:b/>
          <w:bCs/>
          <w:color w:val="FF0000"/>
          <w:lang w:eastAsia="ru-RU"/>
        </w:rPr>
        <w:t xml:space="preserve"> </w:t>
      </w:r>
      <w:bookmarkStart w:id="21" w:name="_Hlk16776457"/>
      <w:r w:rsidRPr="007C706C">
        <w:rPr>
          <w:rFonts w:ascii="Times New Roman" w:eastAsia="Times New Roman" w:hAnsi="Times New Roman" w:cs="Times New Roman"/>
          <w:b/>
          <w:bCs/>
          <w:lang w:eastAsia="ru-RU"/>
        </w:rPr>
        <w:t>Содержание, состав, продолжительность и (или) максимальный срок выполнения</w:t>
      </w:r>
      <w:r w:rsidRPr="007C706C">
        <w:rPr>
          <w:rFonts w:ascii="Times New Roman" w:eastAsia="Times New Roman" w:hAnsi="Times New Roman" w:cs="Times New Roman"/>
          <w:b/>
          <w:bCs/>
          <w:color w:val="FF0000"/>
          <w:lang w:eastAsia="ru-RU"/>
        </w:rPr>
        <w:t xml:space="preserve"> </w:t>
      </w:r>
      <w:r w:rsidRPr="007C706C">
        <w:rPr>
          <w:rFonts w:ascii="Times New Roman" w:eastAsia="Times New Roman" w:hAnsi="Times New Roman" w:cs="Times New Roman"/>
          <w:b/>
          <w:bCs/>
          <w:lang w:eastAsia="ru-RU"/>
        </w:rPr>
        <w:t>административной процедуры постановка на учет/повторная постановка на учет.</w:t>
      </w:r>
      <w:bookmarkEnd w:id="21"/>
    </w:p>
    <w:p w:rsidR="00626629" w:rsidRPr="007C706C" w:rsidRDefault="00626629" w:rsidP="00626629">
      <w:pPr>
        <w:widowControl w:val="0"/>
        <w:autoSpaceDE w:val="0"/>
        <w:autoSpaceDN w:val="0"/>
        <w:adjustRightInd w:val="0"/>
        <w:spacing w:before="240" w:after="0" w:line="276" w:lineRule="auto"/>
        <w:jc w:val="both"/>
        <w:rPr>
          <w:rFonts w:ascii="Times New Roman" w:eastAsia="Times New Roman" w:hAnsi="Times New Roman" w:cs="Times New Roman"/>
          <w:b/>
          <w:lang w:eastAsia="ru-RU"/>
        </w:rPr>
      </w:pPr>
      <w:r w:rsidRPr="007C706C">
        <w:rPr>
          <w:rFonts w:ascii="Times New Roman" w:eastAsia="Times New Roman" w:hAnsi="Times New Roman" w:cs="Times New Roman"/>
          <w:b/>
          <w:lang w:eastAsia="ru-RU"/>
        </w:rPr>
        <w:t>Действия сотрудника, ответственного за выполнение процедуры:</w:t>
      </w:r>
    </w:p>
    <w:p w:rsidR="00626629" w:rsidRPr="007C706C" w:rsidRDefault="00626629" w:rsidP="00034D29">
      <w:pPr>
        <w:widowControl w:val="0"/>
        <w:autoSpaceDE w:val="0"/>
        <w:autoSpaceDN w:val="0"/>
        <w:adjustRightInd w:val="0"/>
        <w:spacing w:before="240" w:after="0" w:line="276" w:lineRule="auto"/>
        <w:jc w:val="both"/>
        <w:rPr>
          <w:rFonts w:ascii="Times New Roman" w:eastAsia="Times New Roman" w:hAnsi="Times New Roman" w:cs="Times New Roman"/>
          <w:lang w:eastAsia="ru-RU"/>
        </w:rPr>
      </w:pPr>
      <w:r w:rsidRPr="007C706C">
        <w:rPr>
          <w:rFonts w:ascii="Times New Roman" w:eastAsia="Times New Roman" w:hAnsi="Times New Roman" w:cs="Times New Roman"/>
          <w:b/>
          <w:i/>
          <w:lang w:eastAsia="ru-RU"/>
        </w:rPr>
        <w:t>при личном обращении родителя (законного представителя):</w:t>
      </w:r>
      <w:r w:rsidRPr="007C706C">
        <w:rPr>
          <w:rFonts w:ascii="Times New Roman" w:eastAsia="Times New Roman" w:hAnsi="Times New Roman" w:cs="Times New Roman"/>
          <w:lang w:eastAsia="ru-RU"/>
        </w:rPr>
        <w:t xml:space="preserve"> </w:t>
      </w:r>
    </w:p>
    <w:p w:rsidR="00626629" w:rsidRPr="007C706C" w:rsidRDefault="00AB3FD4" w:rsidP="00AB3FD4">
      <w:pPr>
        <w:widowControl w:val="0"/>
        <w:autoSpaceDE w:val="0"/>
        <w:autoSpaceDN w:val="0"/>
        <w:adjustRightInd w:val="0"/>
        <w:spacing w:after="0" w:line="276"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заполняет электронную форму заявления о постановке ребенка на учет/повторной постановке в РИС «Электронной детский сад» на основании оригиналов документов, указанных в </w:t>
      </w:r>
      <w:r w:rsidR="00626629" w:rsidRPr="007C706C">
        <w:rPr>
          <w:rFonts w:ascii="Times New Roman" w:eastAsia="Times New Roman" w:hAnsi="Times New Roman" w:cs="Times New Roman"/>
          <w:b/>
          <w:u w:val="single"/>
          <w:lang w:eastAsia="ru-RU"/>
        </w:rPr>
        <w:t>пункте 2.6.</w:t>
      </w:r>
      <w:r w:rsidR="00626629" w:rsidRPr="007C706C">
        <w:rPr>
          <w:rFonts w:ascii="Times New Roman" w:eastAsia="Times New Roman" w:hAnsi="Times New Roman" w:cs="Times New Roman"/>
          <w:lang w:eastAsia="ru-RU"/>
        </w:rPr>
        <w:t xml:space="preserve"> Административного регламента - </w:t>
      </w:r>
      <w:r w:rsidR="00626629" w:rsidRPr="007C706C">
        <w:rPr>
          <w:rFonts w:ascii="Times New Roman" w:eastAsia="Times New Roman" w:hAnsi="Times New Roman" w:cs="Times New Roman"/>
          <w:i/>
          <w:lang w:eastAsia="ru-RU"/>
        </w:rPr>
        <w:t>в день обращения заявителя</w:t>
      </w:r>
      <w:r w:rsidR="00626629" w:rsidRPr="007C706C">
        <w:rPr>
          <w:rFonts w:ascii="Times New Roman" w:eastAsia="Times New Roman" w:hAnsi="Times New Roman" w:cs="Times New Roman"/>
          <w:lang w:eastAsia="ru-RU"/>
        </w:rPr>
        <w:t>;</w:t>
      </w:r>
    </w:p>
    <w:p w:rsidR="00626629" w:rsidRPr="007C706C" w:rsidRDefault="00AB3FD4" w:rsidP="00AB3FD4">
      <w:pPr>
        <w:widowControl w:val="0"/>
        <w:autoSpaceDE w:val="0"/>
        <w:autoSpaceDN w:val="0"/>
        <w:adjustRightInd w:val="0"/>
        <w:spacing w:after="0" w:line="276" w:lineRule="auto"/>
        <w:ind w:firstLine="708"/>
        <w:jc w:val="both"/>
        <w:rPr>
          <w:rFonts w:ascii="Times New Roman" w:eastAsia="Times New Roman" w:hAnsi="Times New Roman" w:cs="Times New Roman"/>
          <w:lang w:eastAsia="ru-RU"/>
        </w:rPr>
      </w:pPr>
      <w:bookmarkStart w:id="22" w:name="_Hlk16774905"/>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проверяет соответствует ли заполненная электронная форма заявления о постановке ребенка на учет/повторной постановке требованиям к заполнению</w:t>
      </w:r>
      <w:bookmarkStart w:id="23" w:name="_Hlk16774820"/>
      <w:r w:rsidR="00626629" w:rsidRPr="007C706C">
        <w:rPr>
          <w:rFonts w:ascii="Times New Roman" w:eastAsia="Times New Roman" w:hAnsi="Times New Roman" w:cs="Times New Roman"/>
          <w:lang w:eastAsia="ru-RU"/>
        </w:rPr>
        <w:t xml:space="preserve"> </w:t>
      </w:r>
      <w:bookmarkEnd w:id="23"/>
      <w:r w:rsidR="00626629" w:rsidRPr="007C706C">
        <w:rPr>
          <w:rFonts w:ascii="Times New Roman" w:eastAsia="Times New Roman" w:hAnsi="Times New Roman" w:cs="Times New Roman"/>
          <w:lang w:eastAsia="ru-RU"/>
        </w:rPr>
        <w:t>в РИС «Электронный детский сад»;</w:t>
      </w:r>
    </w:p>
    <w:bookmarkEnd w:id="22"/>
    <w:p w:rsidR="00626629" w:rsidRPr="007C706C" w:rsidRDefault="00AB3FD4" w:rsidP="00AB3FD4">
      <w:pPr>
        <w:widowControl w:val="0"/>
        <w:autoSpaceDE w:val="0"/>
        <w:autoSpaceDN w:val="0"/>
        <w:adjustRightInd w:val="0"/>
        <w:spacing w:after="0" w:line="276"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сканирует оригиналы документов, предоставленных заявителем, и прикрепляет графические файлы к электронной форме заявления о постановке ребенка на учет/повторной постановке на учет - </w:t>
      </w:r>
      <w:r w:rsidR="00626629" w:rsidRPr="007C706C">
        <w:rPr>
          <w:rFonts w:ascii="Times New Roman" w:eastAsia="Times New Roman" w:hAnsi="Times New Roman" w:cs="Times New Roman"/>
          <w:i/>
          <w:lang w:eastAsia="ru-RU"/>
        </w:rPr>
        <w:t>в день обращения заявителя;</w:t>
      </w:r>
    </w:p>
    <w:p w:rsidR="00626629" w:rsidRPr="007C706C" w:rsidRDefault="00AB3FD4" w:rsidP="00AB3FD4">
      <w:pPr>
        <w:widowControl w:val="0"/>
        <w:autoSpaceDE w:val="0"/>
        <w:autoSpaceDN w:val="0"/>
        <w:adjustRightInd w:val="0"/>
        <w:spacing w:after="0" w:line="276" w:lineRule="auto"/>
        <w:ind w:firstLine="708"/>
        <w:jc w:val="both"/>
        <w:rPr>
          <w:rFonts w:ascii="Times New Roman" w:eastAsia="Times New Roman" w:hAnsi="Times New Roman" w:cs="Times New Roman"/>
          <w:lang w:eastAsia="ru-RU"/>
        </w:rPr>
      </w:pPr>
      <w:bookmarkStart w:id="24" w:name="_Hlk17120948"/>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выдает электронное уведомление, сформированное в РИС «Электронный детский сад» о приеме документов – </w:t>
      </w:r>
      <w:r w:rsidR="00626629" w:rsidRPr="007C706C">
        <w:rPr>
          <w:rFonts w:ascii="Times New Roman" w:eastAsia="Times New Roman" w:hAnsi="Times New Roman" w:cs="Times New Roman"/>
          <w:i/>
          <w:iCs/>
          <w:lang w:eastAsia="ru-RU"/>
        </w:rPr>
        <w:t>в день обращения заявителя</w:t>
      </w:r>
      <w:r w:rsidR="00626629" w:rsidRPr="007C706C">
        <w:rPr>
          <w:rFonts w:ascii="Times New Roman" w:eastAsia="Times New Roman" w:hAnsi="Times New Roman" w:cs="Times New Roman"/>
          <w:lang w:eastAsia="ru-RU"/>
        </w:rPr>
        <w:t>;</w:t>
      </w:r>
    </w:p>
    <w:bookmarkEnd w:id="24"/>
    <w:p w:rsidR="00626629" w:rsidRPr="007C706C" w:rsidRDefault="00AB3FD4" w:rsidP="00AB3FD4">
      <w:pPr>
        <w:widowControl w:val="0"/>
        <w:autoSpaceDE w:val="0"/>
        <w:autoSpaceDN w:val="0"/>
        <w:adjustRightInd w:val="0"/>
        <w:spacing w:after="0" w:line="276"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предоставляет заявителю заполненную форму электронного заявления, распечатанную из РИС «Электронный детский сад» для ознакомления -</w:t>
      </w:r>
      <w:r w:rsidR="00626629" w:rsidRPr="007C706C">
        <w:rPr>
          <w:rFonts w:ascii="Times New Roman" w:eastAsia="Times New Roman" w:hAnsi="Times New Roman" w:cs="Times New Roman"/>
          <w:i/>
          <w:lang w:eastAsia="ru-RU"/>
        </w:rPr>
        <w:t xml:space="preserve"> в день обращения заявителя</w:t>
      </w:r>
      <w:r w:rsidR="00626629" w:rsidRPr="007C706C">
        <w:rPr>
          <w:rFonts w:ascii="Times New Roman" w:eastAsia="Times New Roman" w:hAnsi="Times New Roman" w:cs="Times New Roman"/>
          <w:lang w:eastAsia="ru-RU"/>
        </w:rPr>
        <w:t>;</w:t>
      </w:r>
    </w:p>
    <w:p w:rsidR="00626629" w:rsidRPr="007C706C" w:rsidRDefault="00AB3FD4" w:rsidP="00AB3FD4">
      <w:pPr>
        <w:widowControl w:val="0"/>
        <w:autoSpaceDE w:val="0"/>
        <w:autoSpaceDN w:val="0"/>
        <w:adjustRightInd w:val="0"/>
        <w:spacing w:after="0" w:line="276"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регистрирует заявление о постановке ребенка на учет/повторной постановке в РИС «Электронной детский сад» в электронном списке будущих воспитанников - </w:t>
      </w:r>
      <w:r w:rsidR="00626629" w:rsidRPr="007C706C">
        <w:rPr>
          <w:rFonts w:ascii="Times New Roman" w:eastAsia="Times New Roman" w:hAnsi="Times New Roman" w:cs="Times New Roman"/>
          <w:i/>
          <w:lang w:eastAsia="ru-RU"/>
        </w:rPr>
        <w:t>в день обращения заявителя</w:t>
      </w:r>
      <w:r w:rsidR="00626629" w:rsidRPr="007C706C">
        <w:rPr>
          <w:rFonts w:ascii="Times New Roman" w:eastAsia="Times New Roman" w:hAnsi="Times New Roman" w:cs="Times New Roman"/>
          <w:lang w:eastAsia="ru-RU"/>
        </w:rPr>
        <w:t>;</w:t>
      </w:r>
    </w:p>
    <w:p w:rsidR="00626629" w:rsidRPr="007C706C" w:rsidRDefault="00AB3FD4" w:rsidP="00AB3FD4">
      <w:pPr>
        <w:widowControl w:val="0"/>
        <w:autoSpaceDE w:val="0"/>
        <w:autoSpaceDN w:val="0"/>
        <w:adjustRightInd w:val="0"/>
        <w:spacing w:after="0" w:line="276" w:lineRule="auto"/>
        <w:ind w:firstLine="70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уведомляет заявителя о постановке ребенка на учет/повторной постановке на учет или об отказе в постановке ребенка на учет/повторной постановке на учет уведомлением, сформированным в РИС «Электронный детский сад» в печатном виде или в виде электронного уведомления на электронную почту заявителя - </w:t>
      </w:r>
      <w:r w:rsidR="00626629" w:rsidRPr="007C706C">
        <w:rPr>
          <w:rFonts w:ascii="Times New Roman" w:eastAsia="Times New Roman" w:hAnsi="Times New Roman" w:cs="Times New Roman"/>
          <w:i/>
          <w:lang w:eastAsia="ru-RU"/>
        </w:rPr>
        <w:t>в день обращения заявителя</w:t>
      </w:r>
      <w:r w:rsidR="00626629" w:rsidRPr="007C706C">
        <w:rPr>
          <w:rFonts w:ascii="Times New Roman" w:eastAsia="Times New Roman" w:hAnsi="Times New Roman" w:cs="Times New Roman"/>
          <w:lang w:eastAsia="ru-RU"/>
        </w:rPr>
        <w:t xml:space="preserve">. </w:t>
      </w:r>
    </w:p>
    <w:p w:rsidR="00626629" w:rsidRPr="007C706C" w:rsidRDefault="00626629" w:rsidP="00034D29">
      <w:pPr>
        <w:widowControl w:val="0"/>
        <w:autoSpaceDE w:val="0"/>
        <w:autoSpaceDN w:val="0"/>
        <w:adjustRightInd w:val="0"/>
        <w:spacing w:after="0" w:line="276"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b/>
          <w:i/>
          <w:lang w:eastAsia="ru-RU"/>
        </w:rPr>
        <w:t>при получении от родителя (законного представителя) заявления о постановке ребенка на учет через ЕПГУ/РПГУ</w:t>
      </w:r>
      <w:r w:rsidRPr="007C706C">
        <w:rPr>
          <w:rFonts w:ascii="Times New Roman" w:eastAsia="Times New Roman" w:hAnsi="Times New Roman" w:cs="Times New Roman"/>
          <w:lang w:eastAsia="ru-RU"/>
        </w:rPr>
        <w:t>:</w:t>
      </w:r>
    </w:p>
    <w:p w:rsidR="00626629" w:rsidRPr="007C706C" w:rsidRDefault="00AB3FD4" w:rsidP="00AB3FD4">
      <w:pPr>
        <w:spacing w:after="0" w:line="276" w:lineRule="auto"/>
        <w:ind w:firstLine="567"/>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проводит сверку данных указанных в заявлении о постановке на учет с приложенными отсканированными образами документов, их комплектность, читаемость - </w:t>
      </w:r>
      <w:r w:rsidR="00626629" w:rsidRPr="007C706C">
        <w:rPr>
          <w:rFonts w:ascii="Times New Roman" w:eastAsia="Times New Roman" w:hAnsi="Times New Roman" w:cs="Times New Roman"/>
          <w:i/>
          <w:lang w:eastAsia="ru-RU"/>
        </w:rPr>
        <w:t>10 рабочих дней со дня обращения заявителя через ЕПГУ/РПГУ</w:t>
      </w:r>
      <w:r w:rsidR="00626629" w:rsidRPr="007C706C">
        <w:rPr>
          <w:rFonts w:ascii="Times New Roman" w:eastAsia="Times New Roman" w:hAnsi="Times New Roman" w:cs="Times New Roman"/>
          <w:lang w:eastAsia="ru-RU"/>
        </w:rPr>
        <w:t>;</w:t>
      </w:r>
    </w:p>
    <w:p w:rsidR="00626629" w:rsidRPr="007C706C" w:rsidRDefault="00AB3FD4" w:rsidP="00AB3FD4">
      <w:pPr>
        <w:widowControl w:val="0"/>
        <w:autoSpaceDE w:val="0"/>
        <w:autoSpaceDN w:val="0"/>
        <w:adjustRightInd w:val="0"/>
        <w:spacing w:after="0" w:line="276" w:lineRule="auto"/>
        <w:ind w:firstLine="567"/>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проверяет соответствует ли заполненная электронная форма заявления о постановке ребенка на учет/повторной постановке требованиям к заполнению в РИС «Электронный детский сад»;</w:t>
      </w:r>
    </w:p>
    <w:p w:rsidR="00626629" w:rsidRPr="007C706C" w:rsidRDefault="00AB3FD4" w:rsidP="00AB3FD4">
      <w:pPr>
        <w:widowControl w:val="0"/>
        <w:autoSpaceDE w:val="0"/>
        <w:autoSpaceDN w:val="0"/>
        <w:adjustRightInd w:val="0"/>
        <w:spacing w:after="0" w:line="276" w:lineRule="auto"/>
        <w:ind w:firstLine="567"/>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 </w:t>
      </w:r>
      <w:r w:rsidR="00626629" w:rsidRPr="007C706C">
        <w:rPr>
          <w:rFonts w:ascii="Times New Roman" w:eastAsia="Times New Roman" w:hAnsi="Times New Roman" w:cs="Times New Roman"/>
          <w:lang w:eastAsia="ru-RU"/>
        </w:rPr>
        <w:t xml:space="preserve">уведомляет заявителя электронным уведомлением, сформированным в РИС «Электронный детский сад» о приеме документов – </w:t>
      </w:r>
      <w:r w:rsidR="00626629" w:rsidRPr="007C706C">
        <w:rPr>
          <w:rFonts w:ascii="Times New Roman" w:eastAsia="Times New Roman" w:hAnsi="Times New Roman" w:cs="Times New Roman"/>
          <w:i/>
          <w:iCs/>
          <w:lang w:eastAsia="ru-RU"/>
        </w:rPr>
        <w:t>в течении 10 рабочих дней со дня обращения заявителя через ЕПГУ/РПГУ;</w:t>
      </w:r>
    </w:p>
    <w:p w:rsidR="00626629" w:rsidRPr="007C706C" w:rsidRDefault="00AB3FD4" w:rsidP="00AB3FD4">
      <w:pPr>
        <w:widowControl w:val="0"/>
        <w:autoSpaceDE w:val="0"/>
        <w:autoSpaceDN w:val="0"/>
        <w:adjustRightInd w:val="0"/>
        <w:spacing w:after="0" w:line="276" w:lineRule="auto"/>
        <w:ind w:firstLine="567"/>
        <w:jc w:val="both"/>
        <w:rPr>
          <w:rFonts w:ascii="Times New Roman" w:eastAsia="Times New Roman" w:hAnsi="Times New Roman" w:cs="Times New Roman"/>
          <w:lang w:eastAsia="ru-RU"/>
        </w:rPr>
      </w:pPr>
      <w:bookmarkStart w:id="25" w:name="_Hlk17121374"/>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при отсутствии приложенных графических файлов, необходимых документов для постановки ребенка на учет/повторной постановки на учет, сведения запрашиваются у заявителя посредством электронного уведомления - </w:t>
      </w:r>
      <w:bookmarkStart w:id="26" w:name="_Hlk17121011"/>
      <w:r w:rsidR="00626629" w:rsidRPr="007C706C">
        <w:rPr>
          <w:rFonts w:ascii="Times New Roman" w:eastAsia="Times New Roman" w:hAnsi="Times New Roman" w:cs="Times New Roman"/>
          <w:lang w:eastAsia="ru-RU"/>
        </w:rPr>
        <w:t>в</w:t>
      </w:r>
      <w:r w:rsidR="00626629" w:rsidRPr="007C706C">
        <w:rPr>
          <w:rFonts w:ascii="Times New Roman" w:eastAsia="Times New Roman" w:hAnsi="Times New Roman" w:cs="Times New Roman"/>
          <w:i/>
          <w:lang w:eastAsia="ru-RU"/>
        </w:rPr>
        <w:t xml:space="preserve"> течении 10 рабочих дней со дня обращения заявителя через ЕПГУ/РПГУ</w:t>
      </w:r>
      <w:bookmarkEnd w:id="26"/>
      <w:r w:rsidR="00626629" w:rsidRPr="007C706C">
        <w:rPr>
          <w:rFonts w:ascii="Times New Roman" w:eastAsia="Times New Roman" w:hAnsi="Times New Roman" w:cs="Times New Roman"/>
          <w:lang w:eastAsia="ru-RU"/>
        </w:rPr>
        <w:t>;</w:t>
      </w:r>
    </w:p>
    <w:bookmarkEnd w:id="25"/>
    <w:p w:rsidR="00626629" w:rsidRPr="007C706C" w:rsidRDefault="00AB3FD4" w:rsidP="00AB3FD4">
      <w:pPr>
        <w:widowControl w:val="0"/>
        <w:autoSpaceDE w:val="0"/>
        <w:autoSpaceDN w:val="0"/>
        <w:adjustRightInd w:val="0"/>
        <w:spacing w:after="0" w:line="276" w:lineRule="auto"/>
        <w:ind w:firstLine="567"/>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регистрирует заявление о постановке ребенка на учет/повторной постановке в РИС «Электронной детский сад» в электронном списке будущих воспитанников – </w:t>
      </w:r>
      <w:r w:rsidR="00626629" w:rsidRPr="007C706C">
        <w:rPr>
          <w:rFonts w:ascii="Times New Roman" w:eastAsia="Times New Roman" w:hAnsi="Times New Roman" w:cs="Times New Roman"/>
          <w:i/>
          <w:lang w:eastAsia="ru-RU"/>
        </w:rPr>
        <w:t>в течении 10 рабочих дней со дня обращения заявителя через ЕПГУ/РПГУ</w:t>
      </w:r>
      <w:r w:rsidR="00626629" w:rsidRPr="007C706C">
        <w:rPr>
          <w:rFonts w:ascii="Times New Roman" w:eastAsia="Times New Roman" w:hAnsi="Times New Roman" w:cs="Times New Roman"/>
          <w:lang w:eastAsia="ru-RU"/>
        </w:rPr>
        <w:t>;</w:t>
      </w:r>
    </w:p>
    <w:p w:rsidR="00626629" w:rsidRPr="007C706C" w:rsidRDefault="00AB3FD4" w:rsidP="00AB3FD4">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уведомляет заявителя о постановке ребенка на учет/повторной постановке на учет или об отказе в постановке ребенка на учет/повторной постановке на учет электронным уведомлением, сформированным в РИС «Электронный детский сад», на электронную почту заявителя– </w:t>
      </w:r>
      <w:r w:rsidR="00626629" w:rsidRPr="007C706C">
        <w:rPr>
          <w:rFonts w:ascii="Times New Roman" w:eastAsia="Times New Roman" w:hAnsi="Times New Roman" w:cs="Times New Roman"/>
          <w:i/>
          <w:lang w:eastAsia="ru-RU"/>
        </w:rPr>
        <w:t>в течении 10 рабочих дней со дня обращения заявителя через ЕПГУ/РПГУ</w:t>
      </w:r>
      <w:r w:rsidR="00626629" w:rsidRPr="007C706C">
        <w:rPr>
          <w:rFonts w:ascii="Times New Roman" w:eastAsia="Times New Roman" w:hAnsi="Times New Roman" w:cs="Times New Roman"/>
          <w:lang w:eastAsia="ru-RU"/>
        </w:rPr>
        <w:t xml:space="preserve">. </w:t>
      </w:r>
    </w:p>
    <w:p w:rsidR="00626629" w:rsidRPr="007C706C" w:rsidRDefault="00626629" w:rsidP="00626629">
      <w:pPr>
        <w:spacing w:after="200" w:line="276" w:lineRule="auto"/>
        <w:ind w:left="-142" w:firstLine="682"/>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В соответствии с поручением Президента ПР-1171 от 07.05.2014, при наличии в заявлении графических файлов необходимых документов для постановки ребенка на учет, заявитель не обязан предоставлять копии документов в </w:t>
      </w:r>
      <w:r w:rsidR="00AB3FD4" w:rsidRPr="007C706C">
        <w:rPr>
          <w:rFonts w:ascii="Times New Roman" w:eastAsia="Times New Roman" w:hAnsi="Times New Roman" w:cs="Times New Roman"/>
          <w:lang w:eastAsia="ru-RU"/>
        </w:rPr>
        <w:t>отдел</w:t>
      </w:r>
      <w:r w:rsidR="004E43F9" w:rsidRPr="007C706C">
        <w:rPr>
          <w:rFonts w:ascii="Times New Roman" w:eastAsia="Times New Roman" w:hAnsi="Times New Roman" w:cs="Times New Roman"/>
          <w:lang w:eastAsia="ru-RU"/>
        </w:rPr>
        <w:t xml:space="preserve"> образования администрации Белинского района</w:t>
      </w:r>
      <w:r w:rsidRPr="007C706C">
        <w:rPr>
          <w:rFonts w:ascii="Times New Roman" w:eastAsia="Times New Roman" w:hAnsi="Times New Roman" w:cs="Times New Roman"/>
          <w:lang w:eastAsia="ru-RU"/>
        </w:rPr>
        <w:t xml:space="preserve">. </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b/>
          <w:lang w:eastAsia="ru-RU"/>
        </w:rPr>
      </w:pPr>
      <w:bookmarkStart w:id="27" w:name="_Hlk16774743"/>
      <w:r w:rsidRPr="007C706C">
        <w:rPr>
          <w:rFonts w:ascii="Times New Roman" w:eastAsia="Times New Roman" w:hAnsi="Times New Roman" w:cs="Times New Roman"/>
          <w:b/>
          <w:lang w:eastAsia="ru-RU"/>
        </w:rPr>
        <w:t>Требования к заполнению электронной формы заявления о постановке на учет/повторной постановке в РИС «Электронный детский сад»</w:t>
      </w:r>
      <w:bookmarkEnd w:id="27"/>
      <w:r w:rsidRPr="007C706C">
        <w:rPr>
          <w:rFonts w:ascii="Times New Roman" w:eastAsia="Times New Roman" w:hAnsi="Times New Roman" w:cs="Times New Roman"/>
          <w:b/>
          <w:lang w:eastAsia="ru-RU"/>
        </w:rPr>
        <w:t>.</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color w:val="FF0000"/>
          <w:lang w:eastAsia="ru-RU"/>
        </w:rPr>
      </w:pPr>
      <w:r w:rsidRPr="007C706C">
        <w:rPr>
          <w:rFonts w:ascii="Times New Roman" w:eastAsia="Times New Roman" w:hAnsi="Times New Roman" w:cs="Times New Roman"/>
          <w:lang w:eastAsia="ru-RU"/>
        </w:rPr>
        <w:t xml:space="preserve">При заполнении заявления о постановке на учет/повторной постановке на учет специалист </w:t>
      </w:r>
      <w:r w:rsidR="004E43F9" w:rsidRPr="007C706C">
        <w:rPr>
          <w:rFonts w:ascii="Times New Roman" w:eastAsia="Times New Roman" w:hAnsi="Times New Roman" w:cs="Times New Roman"/>
          <w:lang w:eastAsia="ru-RU"/>
        </w:rPr>
        <w:t xml:space="preserve"> отдела образования </w:t>
      </w:r>
      <w:r w:rsidRPr="007C706C">
        <w:rPr>
          <w:rFonts w:ascii="Times New Roman" w:eastAsia="Times New Roman" w:hAnsi="Times New Roman" w:cs="Times New Roman"/>
          <w:lang w:eastAsia="ru-RU"/>
        </w:rPr>
        <w:t>должен проконтролировать:</w:t>
      </w:r>
    </w:p>
    <w:p w:rsidR="00626629" w:rsidRPr="007C706C" w:rsidRDefault="004E43F9" w:rsidP="004E43F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отсутствие в РИС «Электронный детский сад» зарегистрированного заявления о постановке на учет/повторной постановке в</w:t>
      </w:r>
      <w:r w:rsidRPr="007C706C">
        <w:rPr>
          <w:rFonts w:ascii="Times New Roman" w:eastAsia="Times New Roman" w:hAnsi="Times New Roman" w:cs="Times New Roman"/>
          <w:lang w:eastAsia="ru-RU"/>
        </w:rPr>
        <w:t xml:space="preserve"> Белинском  районе</w:t>
      </w:r>
      <w:r w:rsidR="0095717C" w:rsidRPr="007C706C">
        <w:rPr>
          <w:rFonts w:ascii="Times New Roman" w:eastAsia="Times New Roman" w:hAnsi="Times New Roman" w:cs="Times New Roman"/>
          <w:lang w:eastAsia="ru-RU"/>
        </w:rPr>
        <w:t xml:space="preserve"> Пензенской области</w:t>
      </w:r>
      <w:r w:rsidR="00626629" w:rsidRPr="007C706C">
        <w:rPr>
          <w:rFonts w:ascii="Times New Roman" w:eastAsia="Times New Roman" w:hAnsi="Times New Roman" w:cs="Times New Roman"/>
          <w:lang w:eastAsia="ru-RU"/>
        </w:rPr>
        <w:t>. Обращению заявителя присваивается идентификационный номер для отслеживания заявителем хода предоставления Услуги;</w:t>
      </w:r>
    </w:p>
    <w:p w:rsidR="00626629" w:rsidRPr="007C706C" w:rsidRDefault="004E43F9" w:rsidP="004E43F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соответствие даты регистрации заявления в РИС «Электронный детский сад» с датой обращения заявителя с заявлением о постановке ребенка на учет/повторной постановке на учет;</w:t>
      </w:r>
    </w:p>
    <w:p w:rsidR="00626629" w:rsidRPr="007C706C" w:rsidRDefault="004E43F9" w:rsidP="004E43F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правильность указанных данных о ребенке на основании оригиналов предоставленных заявителем документов;</w:t>
      </w:r>
    </w:p>
    <w:p w:rsidR="00626629" w:rsidRPr="007C706C" w:rsidRDefault="004E43F9" w:rsidP="004E43F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наличие прикрепленных к электронному заявлению графических файлов документов, необходимых для постановки на учет;</w:t>
      </w:r>
    </w:p>
    <w:p w:rsidR="00626629" w:rsidRPr="007C706C" w:rsidRDefault="004E43F9" w:rsidP="004E43F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наличие даты желаемого зачисления (не может быть ранее 2 месяцев от даты рождения ребенка и ранее даты постановки на учет). Для рассмотрения заявления о постановке ребенка на учет в период комплектования на новый учебный год заявление должно быть зарегистрировано до 1 апреля текущего учебного года. Заявление о постановке ребенка на учет, зарегистрированное после 1 апреля рассматривается в период доукомплектования;</w:t>
      </w:r>
    </w:p>
    <w:p w:rsidR="00626629" w:rsidRPr="007C706C" w:rsidRDefault="004E43F9" w:rsidP="004E43F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наличие не более трех выбранных </w:t>
      </w:r>
      <w:r w:rsidRPr="007C706C">
        <w:rPr>
          <w:rFonts w:ascii="Times New Roman" w:eastAsia="Times New Roman" w:hAnsi="Times New Roman" w:cs="Times New Roman"/>
          <w:lang w:eastAsia="ru-RU"/>
        </w:rPr>
        <w:t xml:space="preserve">муниципальных дошкольных организаций </w:t>
      </w:r>
      <w:r w:rsidR="00626629" w:rsidRPr="007C706C">
        <w:rPr>
          <w:rFonts w:ascii="Times New Roman" w:eastAsia="Times New Roman" w:hAnsi="Times New Roman" w:cs="Times New Roman"/>
          <w:lang w:eastAsia="ru-RU"/>
        </w:rPr>
        <w:t xml:space="preserve"> в</w:t>
      </w:r>
      <w:r w:rsidRPr="007C706C">
        <w:rPr>
          <w:rFonts w:ascii="Times New Roman" w:eastAsia="Times New Roman" w:hAnsi="Times New Roman" w:cs="Times New Roman"/>
          <w:lang w:eastAsia="ru-RU"/>
        </w:rPr>
        <w:t xml:space="preserve"> Белинском районе</w:t>
      </w:r>
      <w:r w:rsidR="00626629" w:rsidRPr="007C706C">
        <w:rPr>
          <w:rFonts w:ascii="Times New Roman" w:eastAsia="Times New Roman" w:hAnsi="Times New Roman" w:cs="Times New Roman"/>
          <w:lang w:eastAsia="ru-RU"/>
        </w:rPr>
        <w:t>;</w:t>
      </w:r>
    </w:p>
    <w:p w:rsidR="00626629" w:rsidRPr="007C706C" w:rsidRDefault="004E43F9" w:rsidP="004E43F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наличие или отсутствие ДОО, закрепленной по территории за ребенком. ДОО по территории – приоритетное (автоматически встает первым в списке выбранных ДОО), остальные – дополнительные; </w:t>
      </w:r>
    </w:p>
    <w:p w:rsidR="004E43F9" w:rsidRPr="007C706C" w:rsidRDefault="004E43F9" w:rsidP="004E43F9">
      <w:pPr>
        <w:spacing w:after="0" w:line="276" w:lineRule="auto"/>
        <w:ind w:firstLine="540"/>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правильность расставленных приоритетов для дополнительных ДОО &lt;2&gt;;</w:t>
      </w:r>
    </w:p>
    <w:p w:rsidR="00626629" w:rsidRPr="007C706C" w:rsidRDefault="004E43F9" w:rsidP="004E43F9">
      <w:pPr>
        <w:spacing w:after="0" w:line="276" w:lineRule="auto"/>
        <w:ind w:firstLine="540"/>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наличие внеочередного или первоочередного права на зачисление в ДОО;</w:t>
      </w:r>
    </w:p>
    <w:p w:rsidR="00626629" w:rsidRPr="007C706C" w:rsidRDefault="00626629" w:rsidP="00626629">
      <w:pPr>
        <w:widowControl w:val="0"/>
        <w:tabs>
          <w:tab w:val="center" w:pos="5103"/>
        </w:tabs>
        <w:autoSpaceDE w:val="0"/>
        <w:autoSpaceDN w:val="0"/>
        <w:adjustRightInd w:val="0"/>
        <w:spacing w:after="0" w:line="276" w:lineRule="auto"/>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w:t>
      </w:r>
      <w:r w:rsidRPr="007C706C">
        <w:rPr>
          <w:rFonts w:ascii="Times New Roman" w:eastAsia="Times New Roman" w:hAnsi="Times New Roman" w:cs="Times New Roman"/>
          <w:lang w:eastAsia="ru-RU"/>
        </w:rPr>
        <w:tab/>
      </w:r>
    </w:p>
    <w:p w:rsidR="00626629" w:rsidRPr="007C706C" w:rsidRDefault="00626629" w:rsidP="00626629">
      <w:pPr>
        <w:widowControl w:val="0"/>
        <w:autoSpaceDE w:val="0"/>
        <w:autoSpaceDN w:val="0"/>
        <w:adjustRightInd w:val="0"/>
        <w:spacing w:after="0" w:line="276" w:lineRule="auto"/>
        <w:jc w:val="both"/>
        <w:rPr>
          <w:rFonts w:ascii="Times New Roman" w:eastAsia="Times New Roman" w:hAnsi="Times New Roman" w:cs="Times New Roman"/>
          <w:i/>
          <w:lang w:eastAsia="ru-RU"/>
        </w:rPr>
      </w:pPr>
      <w:r w:rsidRPr="007C706C">
        <w:rPr>
          <w:rFonts w:ascii="Times New Roman" w:eastAsia="Times New Roman" w:hAnsi="Times New Roman" w:cs="Times New Roman"/>
          <w:i/>
          <w:lang w:eastAsia="ru-RU"/>
        </w:rPr>
        <w:t>&lt;2&gt; В случае отсутствия в заявлении о постановке/повторной постановке ребенка на учет выбранной ДОО, за которой ребенок закреплен по территории, и в заявлениях на детей с внеочередным/первоочередным правом на зачисление, приоритет ДОО выставляется по выбору родителя (законного представителя).</w:t>
      </w:r>
    </w:p>
    <w:p w:rsidR="00626629" w:rsidRPr="007C706C" w:rsidRDefault="004E43F9" w:rsidP="004E43F9">
      <w:pPr>
        <w:widowControl w:val="0"/>
        <w:autoSpaceDE w:val="0"/>
        <w:autoSpaceDN w:val="0"/>
        <w:adjustRightInd w:val="0"/>
        <w:spacing w:after="0" w:line="276" w:lineRule="auto"/>
        <w:ind w:firstLine="568"/>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наличие согласия заявителя на зачисление ребенка в альтернативную ДОО, в случае не предоставления места с желаемой даты;</w:t>
      </w:r>
    </w:p>
    <w:p w:rsidR="00626629" w:rsidRPr="007C706C" w:rsidRDefault="004E43F9" w:rsidP="004E43F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наличие согласия заявителя на зачисление ребенка в группу общеразвивающей направленности при выборе специализированной группы.</w:t>
      </w:r>
    </w:p>
    <w:p w:rsidR="00626629" w:rsidRPr="007C706C" w:rsidRDefault="00626629" w:rsidP="00626629">
      <w:pPr>
        <w:widowControl w:val="0"/>
        <w:autoSpaceDE w:val="0"/>
        <w:autoSpaceDN w:val="0"/>
        <w:adjustRightInd w:val="0"/>
        <w:spacing w:after="0" w:line="276" w:lineRule="auto"/>
        <w:ind w:left="426"/>
        <w:jc w:val="both"/>
        <w:rPr>
          <w:rFonts w:ascii="Times New Roman" w:eastAsia="Times New Roman" w:hAnsi="Times New Roman" w:cs="Times New Roman"/>
          <w:lang w:eastAsia="ru-RU"/>
        </w:rPr>
      </w:pP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Заявления о постановке ребенка на учет/повторной постановке на учет регистрируются в РИС «Электронный детский сад» в электронном списке будущих воспитанников ДОО с учетом даты постановки на учет в следующем порядке:</w:t>
      </w:r>
    </w:p>
    <w:p w:rsidR="00626629" w:rsidRPr="007C706C" w:rsidRDefault="004E43F9" w:rsidP="004E43F9">
      <w:pPr>
        <w:spacing w:after="0" w:line="276" w:lineRule="auto"/>
        <w:ind w:firstLine="540"/>
        <w:contextualSpacing/>
        <w:jc w:val="both"/>
        <w:textAlignment w:val="baseline"/>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дети, стоящие на учете, имеющие право на внеочередное зачисление</w:t>
      </w:r>
      <w:r w:rsidR="00626629" w:rsidRPr="007C706C">
        <w:rPr>
          <w:rFonts w:ascii="Times New Roman" w:eastAsia="Calibri" w:hAnsi="Times New Roman" w:cs="Times New Roman"/>
        </w:rPr>
        <w:t xml:space="preserve"> </w:t>
      </w:r>
      <w:r w:rsidR="00626629" w:rsidRPr="007C706C">
        <w:rPr>
          <w:rFonts w:ascii="Times New Roman" w:eastAsia="Times New Roman" w:hAnsi="Times New Roman" w:cs="Times New Roman"/>
          <w:lang w:eastAsia="ru-RU"/>
        </w:rPr>
        <w:t>в ДОО</w:t>
      </w:r>
      <w:r w:rsidR="00D753F2" w:rsidRPr="007C706C">
        <w:rPr>
          <w:rFonts w:ascii="Times New Roman" w:eastAsia="Times New Roman" w:hAnsi="Times New Roman" w:cs="Times New Roman"/>
          <w:lang w:eastAsia="ru-RU"/>
        </w:rPr>
        <w:t xml:space="preserve"> (Приложение №</w:t>
      </w:r>
      <w:r w:rsidR="00942029" w:rsidRPr="007C706C">
        <w:rPr>
          <w:rFonts w:ascii="Times New Roman" w:eastAsia="Times New Roman" w:hAnsi="Times New Roman" w:cs="Times New Roman"/>
          <w:lang w:eastAsia="ru-RU"/>
        </w:rPr>
        <w:t>4</w:t>
      </w:r>
      <w:r w:rsidR="00D753F2" w:rsidRPr="007C706C">
        <w:rPr>
          <w:rFonts w:ascii="Times New Roman" w:eastAsia="Times New Roman" w:hAnsi="Times New Roman" w:cs="Times New Roman"/>
          <w:lang w:eastAsia="ru-RU"/>
        </w:rPr>
        <w:t>)</w:t>
      </w:r>
      <w:r w:rsidR="00626629" w:rsidRPr="007C706C">
        <w:rPr>
          <w:rFonts w:ascii="Times New Roman" w:eastAsia="Times New Roman" w:hAnsi="Times New Roman" w:cs="Times New Roman"/>
          <w:lang w:eastAsia="ru-RU"/>
        </w:rPr>
        <w:t>;</w:t>
      </w:r>
    </w:p>
    <w:p w:rsidR="00626629" w:rsidRPr="007C706C" w:rsidRDefault="004E43F9" w:rsidP="004E43F9">
      <w:pPr>
        <w:spacing w:after="0" w:line="276" w:lineRule="auto"/>
        <w:ind w:firstLine="540"/>
        <w:contextualSpacing/>
        <w:jc w:val="both"/>
        <w:textAlignment w:val="baseline"/>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дети, стоящие на учете, имеющие право на первоочередное зачисление</w:t>
      </w:r>
      <w:r w:rsidR="00626629" w:rsidRPr="007C706C">
        <w:rPr>
          <w:rFonts w:ascii="Times New Roman" w:eastAsia="Calibri" w:hAnsi="Times New Roman" w:cs="Times New Roman"/>
        </w:rPr>
        <w:t xml:space="preserve"> </w:t>
      </w:r>
      <w:r w:rsidR="00626629" w:rsidRPr="007C706C">
        <w:rPr>
          <w:rFonts w:ascii="Times New Roman" w:eastAsia="Times New Roman" w:hAnsi="Times New Roman" w:cs="Times New Roman"/>
          <w:lang w:eastAsia="ru-RU"/>
        </w:rPr>
        <w:t>в ДОО</w:t>
      </w:r>
      <w:r w:rsidR="00D753F2" w:rsidRPr="007C706C">
        <w:rPr>
          <w:rFonts w:ascii="Times New Roman" w:eastAsia="Times New Roman" w:hAnsi="Times New Roman" w:cs="Times New Roman"/>
          <w:lang w:eastAsia="ru-RU"/>
        </w:rPr>
        <w:t xml:space="preserve"> (Приложение № </w:t>
      </w:r>
      <w:r w:rsidR="00942029" w:rsidRPr="007C706C">
        <w:rPr>
          <w:rFonts w:ascii="Times New Roman" w:eastAsia="Times New Roman" w:hAnsi="Times New Roman" w:cs="Times New Roman"/>
          <w:lang w:eastAsia="ru-RU"/>
        </w:rPr>
        <w:t>4</w:t>
      </w:r>
      <w:r w:rsidR="00D753F2" w:rsidRPr="007C706C">
        <w:rPr>
          <w:rFonts w:ascii="Times New Roman" w:eastAsia="Times New Roman" w:hAnsi="Times New Roman" w:cs="Times New Roman"/>
          <w:lang w:eastAsia="ru-RU"/>
        </w:rPr>
        <w:t>)</w:t>
      </w:r>
      <w:r w:rsidR="00626629" w:rsidRPr="007C706C">
        <w:rPr>
          <w:rFonts w:ascii="Times New Roman" w:eastAsia="Times New Roman" w:hAnsi="Times New Roman" w:cs="Times New Roman"/>
          <w:lang w:eastAsia="ru-RU"/>
        </w:rPr>
        <w:t>;</w:t>
      </w:r>
    </w:p>
    <w:p w:rsidR="00626629" w:rsidRPr="007C706C" w:rsidRDefault="004E43F9" w:rsidP="004E43F9">
      <w:pPr>
        <w:spacing w:after="0" w:line="276" w:lineRule="auto"/>
        <w:ind w:firstLine="540"/>
        <w:contextualSpacing/>
        <w:jc w:val="both"/>
        <w:textAlignment w:val="baseline"/>
        <w:rPr>
          <w:rFonts w:ascii="Times New Roman" w:eastAsia="Times New Roman" w:hAnsi="Times New Roman" w:cs="Times New Roman"/>
          <w:lang w:eastAsia="ru-RU"/>
        </w:rPr>
      </w:pPr>
      <w:r w:rsidRPr="007C706C">
        <w:rPr>
          <w:rFonts w:ascii="Times New Roman" w:eastAsia="Calibri" w:hAnsi="Times New Roman" w:cs="Times New Roman"/>
        </w:rPr>
        <w:t xml:space="preserve">- </w:t>
      </w:r>
      <w:r w:rsidR="00626629" w:rsidRPr="007C706C">
        <w:rPr>
          <w:rFonts w:ascii="Times New Roman" w:eastAsia="Calibri" w:hAnsi="Times New Roman" w:cs="Times New Roman"/>
        </w:rPr>
        <w:t>дети, стоящие на учете, зарегистрированные по территории, за которой закреплено ДОО;</w:t>
      </w:r>
    </w:p>
    <w:p w:rsidR="00626629" w:rsidRPr="007C706C" w:rsidRDefault="004E43F9" w:rsidP="004E43F9">
      <w:pPr>
        <w:spacing w:after="0" w:line="276" w:lineRule="auto"/>
        <w:ind w:firstLine="540"/>
        <w:contextualSpacing/>
        <w:jc w:val="both"/>
        <w:textAlignment w:val="baseline"/>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дети, стоящие на учете, не зарегистрированные по территории, за которой закреплено ДОО;</w:t>
      </w:r>
    </w:p>
    <w:p w:rsidR="00626629" w:rsidRPr="007C706C" w:rsidRDefault="004E43F9" w:rsidP="004E43F9">
      <w:pPr>
        <w:spacing w:after="0" w:line="276" w:lineRule="auto"/>
        <w:ind w:firstLine="540"/>
        <w:jc w:val="both"/>
        <w:textAlignment w:val="baseline"/>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дети, которые уже являются воспитанниками ДОО, но повторно встали на учет в другую ДОО, как желающие сменить ДОО &lt;3&gt;.</w:t>
      </w:r>
    </w:p>
    <w:p w:rsidR="00626629" w:rsidRPr="007C706C" w:rsidRDefault="00626629" w:rsidP="00626629">
      <w:pPr>
        <w:spacing w:after="0" w:line="276" w:lineRule="auto"/>
        <w:ind w:firstLine="540"/>
        <w:contextualSpacing/>
        <w:jc w:val="both"/>
        <w:textAlignment w:val="baseline"/>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w:t>
      </w:r>
    </w:p>
    <w:p w:rsidR="00626629" w:rsidRPr="007C706C" w:rsidRDefault="00626629" w:rsidP="00626629">
      <w:pPr>
        <w:spacing w:after="0" w:line="276" w:lineRule="auto"/>
        <w:ind w:firstLine="540"/>
        <w:contextualSpacing/>
        <w:jc w:val="both"/>
        <w:textAlignment w:val="baseline"/>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&lt;3&gt;.</w:t>
      </w:r>
      <w:r w:rsidRPr="007C706C">
        <w:rPr>
          <w:rFonts w:ascii="Times New Roman" w:eastAsia="Calibri" w:hAnsi="Times New Roman" w:cs="Times New Roman"/>
          <w:i/>
        </w:rPr>
        <w:t xml:space="preserve"> </w:t>
      </w:r>
      <w:r w:rsidRPr="007C706C">
        <w:rPr>
          <w:rFonts w:ascii="Times New Roman" w:eastAsia="Times New Roman" w:hAnsi="Times New Roman" w:cs="Times New Roman"/>
          <w:lang w:eastAsia="ru-RU"/>
        </w:rPr>
        <w:t xml:space="preserve">Кроме детей, которые зачислены в ДОО, не из списка заявленных (альтернативную ДОО), предложенную </w:t>
      </w:r>
      <w:r w:rsidR="004E43F9" w:rsidRPr="007C706C">
        <w:rPr>
          <w:rFonts w:ascii="Times New Roman" w:eastAsia="Times New Roman" w:hAnsi="Times New Roman" w:cs="Times New Roman"/>
          <w:lang w:eastAsia="ru-RU"/>
        </w:rPr>
        <w:t xml:space="preserve">отделом образования </w:t>
      </w:r>
      <w:r w:rsidRPr="007C706C">
        <w:rPr>
          <w:rFonts w:ascii="Times New Roman" w:eastAsia="Times New Roman" w:hAnsi="Times New Roman" w:cs="Times New Roman"/>
          <w:lang w:eastAsia="ru-RU"/>
        </w:rPr>
        <w:t xml:space="preserve"> в случае необеспеченности ребенка местом в желаемую дату), родители (законные представители) которых уведомили </w:t>
      </w:r>
      <w:r w:rsidR="004E43F9" w:rsidRPr="007C706C">
        <w:rPr>
          <w:rFonts w:ascii="Times New Roman" w:eastAsia="Times New Roman" w:hAnsi="Times New Roman" w:cs="Times New Roman"/>
          <w:lang w:eastAsia="ru-RU"/>
        </w:rPr>
        <w:t xml:space="preserve">отдел образования </w:t>
      </w:r>
      <w:r w:rsidRPr="007C706C">
        <w:rPr>
          <w:rFonts w:ascii="Times New Roman" w:eastAsia="Times New Roman" w:hAnsi="Times New Roman" w:cs="Times New Roman"/>
          <w:lang w:eastAsia="ru-RU"/>
        </w:rPr>
        <w:t xml:space="preserve"> о желании оставаться на учете в заявленные ранее ДОО. </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 xml:space="preserve">3.1.3. </w:t>
      </w:r>
      <w:bookmarkStart w:id="28" w:name="_Hlk16776383"/>
      <w:r w:rsidRPr="007C706C">
        <w:rPr>
          <w:rFonts w:ascii="Times New Roman" w:eastAsia="Times New Roman" w:hAnsi="Times New Roman" w:cs="Times New Roman"/>
          <w:b/>
          <w:bCs/>
          <w:lang w:eastAsia="ru-RU"/>
        </w:rPr>
        <w:t>Должностное лицо, ответственное за исполнение административной процедуры постановка ребенка на учет/повторная постановка на учет.</w:t>
      </w:r>
      <w:bookmarkEnd w:id="28"/>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Ответственным за исполнение административной процедуры является специалист </w:t>
      </w:r>
      <w:r w:rsidR="004E43F9" w:rsidRPr="007C706C">
        <w:rPr>
          <w:rFonts w:ascii="Times New Roman" w:eastAsia="Times New Roman" w:hAnsi="Times New Roman" w:cs="Times New Roman"/>
          <w:lang w:eastAsia="ru-RU"/>
        </w:rPr>
        <w:t>отдела образования администрации Белинского района Пензенской области</w:t>
      </w:r>
      <w:r w:rsidRPr="007C706C">
        <w:rPr>
          <w:rFonts w:ascii="Times New Roman" w:eastAsia="Times New Roman" w:hAnsi="Times New Roman" w:cs="Times New Roman"/>
          <w:lang w:eastAsia="ru-RU"/>
        </w:rPr>
        <w:t xml:space="preserve">. </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3.1.4. Критерии для принятия решения о выполнении административной процедуры постановка на учет/повторная постановка на учет.</w:t>
      </w:r>
    </w:p>
    <w:p w:rsidR="00626629" w:rsidRPr="007C706C" w:rsidRDefault="00626629" w:rsidP="00626629">
      <w:pPr>
        <w:spacing w:after="0" w:line="276" w:lineRule="auto"/>
        <w:jc w:val="both"/>
        <w:rPr>
          <w:rFonts w:ascii="Times New Roman" w:eastAsia="Times New Roman" w:hAnsi="Times New Roman" w:cs="Times New Roman"/>
          <w:lang w:eastAsia="ru-RU"/>
        </w:rPr>
      </w:pPr>
      <w:r w:rsidRPr="007C706C">
        <w:rPr>
          <w:rFonts w:ascii="Times New Roman" w:eastAsia="Times New Roman" w:hAnsi="Times New Roman" w:cs="Times New Roman"/>
          <w:color w:val="FF0000"/>
          <w:lang w:eastAsia="ru-RU"/>
        </w:rPr>
        <w:tab/>
      </w:r>
      <w:r w:rsidRPr="007C706C">
        <w:rPr>
          <w:rFonts w:ascii="Times New Roman" w:eastAsia="Times New Roman" w:hAnsi="Times New Roman" w:cs="Times New Roman"/>
          <w:lang w:eastAsia="ru-RU"/>
        </w:rPr>
        <w:t xml:space="preserve">Критериями для принятия решения о постановке ребенка на учет/повторной постановки на учет является соответствие заполненного заявления требованиям </w:t>
      </w:r>
      <w:r w:rsidRPr="007C706C">
        <w:rPr>
          <w:rFonts w:ascii="Times New Roman" w:eastAsia="Times New Roman" w:hAnsi="Times New Roman" w:cs="Times New Roman"/>
          <w:b/>
          <w:u w:val="single"/>
          <w:lang w:eastAsia="ru-RU"/>
        </w:rPr>
        <w:t xml:space="preserve">пунктов 3.1.2. </w:t>
      </w:r>
      <w:r w:rsidRPr="007C706C">
        <w:rPr>
          <w:rFonts w:ascii="Times New Roman" w:eastAsia="Times New Roman" w:hAnsi="Times New Roman" w:cs="Times New Roman"/>
          <w:lang w:eastAsia="ru-RU"/>
        </w:rPr>
        <w:t>Административного регламента.</w:t>
      </w:r>
    </w:p>
    <w:p w:rsidR="00626629" w:rsidRPr="007C706C" w:rsidRDefault="00626629" w:rsidP="00626629">
      <w:pPr>
        <w:spacing w:after="0" w:line="276" w:lineRule="auto"/>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ab/>
        <w:t xml:space="preserve">Критериями для отказа в принятии решения о постановке ребенка на учет являются основания, указанные в </w:t>
      </w:r>
      <w:r w:rsidRPr="007C706C">
        <w:rPr>
          <w:rFonts w:ascii="Times New Roman" w:eastAsia="Times New Roman" w:hAnsi="Times New Roman" w:cs="Times New Roman"/>
          <w:b/>
          <w:u w:val="single"/>
          <w:lang w:eastAsia="ru-RU"/>
        </w:rPr>
        <w:t>пункте 2.8.1.</w:t>
      </w:r>
      <w:r w:rsidRPr="007C706C">
        <w:rPr>
          <w:rFonts w:ascii="Times New Roman" w:eastAsia="Times New Roman" w:hAnsi="Times New Roman" w:cs="Times New Roman"/>
          <w:lang w:eastAsia="ru-RU"/>
        </w:rPr>
        <w:t xml:space="preserve"> Административного регламента.</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3.1.5.</w:t>
      </w:r>
      <w:r w:rsidRPr="007C706C">
        <w:rPr>
          <w:rFonts w:ascii="Times New Roman" w:eastAsia="Times New Roman" w:hAnsi="Times New Roman" w:cs="Times New Roman"/>
          <w:b/>
          <w:bCs/>
          <w:color w:val="FF0000"/>
          <w:lang w:eastAsia="ru-RU"/>
        </w:rPr>
        <w:t xml:space="preserve"> </w:t>
      </w:r>
      <w:r w:rsidRPr="007C706C">
        <w:rPr>
          <w:rFonts w:ascii="Times New Roman" w:eastAsia="Times New Roman" w:hAnsi="Times New Roman" w:cs="Times New Roman"/>
          <w:b/>
          <w:bCs/>
          <w:lang w:eastAsia="ru-RU"/>
        </w:rPr>
        <w:t>Результат административной процедуры постановка на учет/повторная постановка на учет и порядок передачи результата:</w:t>
      </w:r>
    </w:p>
    <w:p w:rsidR="00626629" w:rsidRPr="007C706C" w:rsidRDefault="004E43F9" w:rsidP="004E43F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регистрация заявления в электронном списке будущих воспитанников ДОО в РИС «Электронный детский сад» с присвоением заявлению идентификационного номера и даты постановки ребенка на учет/повторной постановки на учет;</w:t>
      </w:r>
    </w:p>
    <w:p w:rsidR="00626629" w:rsidRPr="007C706C" w:rsidRDefault="004E43F9" w:rsidP="004E43F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сформированное уведомление в РИС «Электронный детский сад» о постановке ребенка на учет/повторной постановке на учет или об отказе в постановке ребенка на учет/повторной постановке на учет. </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color w:val="FF0000"/>
          <w:lang w:eastAsia="ru-RU"/>
        </w:rPr>
      </w:pPr>
      <w:r w:rsidRPr="007C706C">
        <w:rPr>
          <w:rFonts w:ascii="Times New Roman" w:eastAsia="Times New Roman" w:hAnsi="Times New Roman" w:cs="Times New Roman"/>
          <w:b/>
          <w:bCs/>
          <w:lang w:eastAsia="ru-RU"/>
        </w:rPr>
        <w:t>3.1.6. Способ фиксации результата выполненной административной процедуры -Постановка на учет/повторная постановка на учет:</w:t>
      </w:r>
    </w:p>
    <w:p w:rsidR="00626629" w:rsidRPr="007C706C" w:rsidRDefault="004E43F9" w:rsidP="004E43F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присвоенные заявлению о постановке ребенка на учет/повторной постановке на учет в РИС «Электронный детский сад» статуса «Зарегистрировано» / «Отказано в услуге»; </w:t>
      </w:r>
    </w:p>
    <w:p w:rsidR="00626629" w:rsidRPr="007C706C" w:rsidRDefault="004E43F9" w:rsidP="004E43F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r w:rsidR="00626629" w:rsidRPr="007C706C">
        <w:rPr>
          <w:rFonts w:ascii="Times New Roman" w:eastAsia="Times New Roman" w:hAnsi="Times New Roman" w:cs="Times New Roman"/>
          <w:lang w:eastAsia="ru-RU"/>
        </w:rPr>
        <w:t xml:space="preserve">направленное заявителю уведомление о постановке ребенка на учет/повторной постановке на учет или об отказе в постановке ребенка на учет/повторной постановке на учет. </w:t>
      </w:r>
    </w:p>
    <w:p w:rsidR="00626629" w:rsidRPr="007C706C" w:rsidRDefault="00626629" w:rsidP="00626629">
      <w:pPr>
        <w:keepNext/>
        <w:spacing w:before="240" w:after="60" w:line="276" w:lineRule="auto"/>
        <w:jc w:val="both"/>
        <w:outlineLvl w:val="1"/>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 xml:space="preserve"> 3.2. </w:t>
      </w:r>
      <w:bookmarkStart w:id="29" w:name="_Hlk16765122"/>
      <w:bookmarkStart w:id="30" w:name="_Hlk16778899"/>
      <w:r w:rsidRPr="007C706C">
        <w:rPr>
          <w:rFonts w:ascii="Times New Roman" w:eastAsia="Times New Roman" w:hAnsi="Times New Roman" w:cs="Times New Roman"/>
          <w:b/>
          <w:bCs/>
          <w:lang w:eastAsia="ru-RU"/>
        </w:rPr>
        <w:t>Внесение изменений в заявление о постановке ребенка на учет/повторной постановке на учет</w:t>
      </w:r>
      <w:bookmarkEnd w:id="29"/>
      <w:r w:rsidRPr="007C706C">
        <w:rPr>
          <w:rFonts w:ascii="Times New Roman" w:eastAsia="Times New Roman" w:hAnsi="Times New Roman" w:cs="Times New Roman"/>
          <w:b/>
          <w:bCs/>
          <w:lang w:eastAsia="ru-RU"/>
        </w:rPr>
        <w:t xml:space="preserve">, </w:t>
      </w:r>
      <w:bookmarkStart w:id="31" w:name="_Hlk16841215"/>
      <w:r w:rsidRPr="007C706C">
        <w:rPr>
          <w:rFonts w:ascii="Times New Roman" w:eastAsia="Times New Roman" w:hAnsi="Times New Roman" w:cs="Times New Roman"/>
          <w:b/>
          <w:bCs/>
          <w:lang w:eastAsia="ru-RU"/>
        </w:rPr>
        <w:t>в том числе исправление допущенных опечаток и ошибок в выданных в результате предоставления муниципальной услуги документах</w:t>
      </w:r>
      <w:bookmarkEnd w:id="31"/>
      <w:r w:rsidRPr="007C706C">
        <w:rPr>
          <w:rFonts w:ascii="Times New Roman" w:eastAsia="Times New Roman" w:hAnsi="Times New Roman" w:cs="Times New Roman"/>
          <w:b/>
          <w:bCs/>
          <w:lang w:eastAsia="ru-RU"/>
        </w:rPr>
        <w:t>.</w:t>
      </w:r>
      <w:bookmarkEnd w:id="30"/>
    </w:p>
    <w:p w:rsidR="00626629" w:rsidRPr="007C706C" w:rsidRDefault="00626629" w:rsidP="00626629">
      <w:pPr>
        <w:widowControl w:val="0"/>
        <w:tabs>
          <w:tab w:val="left" w:pos="0"/>
        </w:tabs>
        <w:autoSpaceDE w:val="0"/>
        <w:autoSpaceDN w:val="0"/>
        <w:adjustRightInd w:val="0"/>
        <w:spacing w:after="0" w:line="276" w:lineRule="auto"/>
        <w:ind w:firstLine="567"/>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После получения уведомления о постановке ребенка на учет/повторной постановке на учет заявитель имеет право внести изменения в заявление способами, указанными в</w:t>
      </w:r>
      <w:r w:rsidRPr="007C706C">
        <w:rPr>
          <w:rFonts w:ascii="Times New Roman" w:eastAsia="Times New Roman" w:hAnsi="Times New Roman" w:cs="Times New Roman"/>
          <w:b/>
          <w:i/>
          <w:lang w:eastAsia="ru-RU"/>
        </w:rPr>
        <w:t xml:space="preserve"> </w:t>
      </w:r>
      <w:r w:rsidRPr="007C706C">
        <w:rPr>
          <w:rFonts w:ascii="Times New Roman" w:eastAsia="Times New Roman" w:hAnsi="Times New Roman" w:cs="Times New Roman"/>
          <w:b/>
          <w:u w:val="single"/>
          <w:lang w:eastAsia="ru-RU"/>
        </w:rPr>
        <w:t>пункте 2.14.</w:t>
      </w:r>
      <w:r w:rsidRPr="007C706C">
        <w:rPr>
          <w:rFonts w:ascii="Times New Roman" w:eastAsia="Times New Roman" w:hAnsi="Times New Roman" w:cs="Times New Roman"/>
          <w:b/>
          <w:i/>
          <w:lang w:eastAsia="ru-RU"/>
        </w:rPr>
        <w:t xml:space="preserve"> </w:t>
      </w:r>
      <w:r w:rsidRPr="007C706C">
        <w:rPr>
          <w:rFonts w:ascii="Times New Roman" w:eastAsia="Times New Roman" w:hAnsi="Times New Roman" w:cs="Times New Roman"/>
          <w:lang w:eastAsia="ru-RU"/>
        </w:rPr>
        <w:t>Административного регламента в зависимости от первичного способа подачи, в том числе исправление допущенных опечаток и ошибок в выданных в результате предоставления Услуги документах.</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 xml:space="preserve">3.2.1. Основание для начала административной процедуры </w:t>
      </w:r>
      <w:bookmarkStart w:id="32" w:name="_Hlk16776547"/>
      <w:r w:rsidRPr="007C706C">
        <w:rPr>
          <w:rFonts w:ascii="Times New Roman" w:eastAsia="Times New Roman" w:hAnsi="Times New Roman" w:cs="Times New Roman"/>
          <w:b/>
          <w:bCs/>
          <w:lang w:eastAsia="ru-RU"/>
        </w:rPr>
        <w:t>внесение изменений в заявление о постановке ребенка на учет/повторной постановке на учет,</w:t>
      </w:r>
      <w:r w:rsidRPr="007C706C">
        <w:rPr>
          <w:rFonts w:ascii="Calibri Light" w:eastAsia="Times New Roman" w:hAnsi="Calibri Light" w:cs="Times New Roman"/>
          <w:b/>
          <w:bCs/>
          <w:lang w:eastAsia="ru-RU"/>
        </w:rPr>
        <w:t xml:space="preserve"> </w:t>
      </w:r>
      <w:r w:rsidRPr="007C706C">
        <w:rPr>
          <w:rFonts w:ascii="Times New Roman" w:eastAsia="Times New Roman" w:hAnsi="Times New Roman" w:cs="Times New Roman"/>
          <w:b/>
          <w:bCs/>
          <w:lang w:eastAsia="ru-RU"/>
        </w:rPr>
        <w:t>в том числе исправление допущенных опечаток и ошибок в выданных в результате предоставления муниципальной услуги документах.</w:t>
      </w:r>
      <w:bookmarkEnd w:id="32"/>
    </w:p>
    <w:p w:rsidR="00626629" w:rsidRPr="007C706C" w:rsidRDefault="00626629" w:rsidP="00626629">
      <w:pPr>
        <w:widowControl w:val="0"/>
        <w:tabs>
          <w:tab w:val="left" w:pos="0"/>
        </w:tabs>
        <w:autoSpaceDE w:val="0"/>
        <w:autoSpaceDN w:val="0"/>
        <w:adjustRightInd w:val="0"/>
        <w:spacing w:after="0" w:line="276" w:lineRule="auto"/>
        <w:ind w:firstLine="567"/>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Основанием для административной процедуры является:</w:t>
      </w:r>
    </w:p>
    <w:p w:rsidR="00626629" w:rsidRPr="007C706C" w:rsidRDefault="004E43F9" w:rsidP="004E43F9">
      <w:pPr>
        <w:widowControl w:val="0"/>
        <w:tabs>
          <w:tab w:val="left" w:pos="0"/>
        </w:tabs>
        <w:autoSpaceDE w:val="0"/>
        <w:autoSpaceDN w:val="0"/>
        <w:adjustRightInd w:val="0"/>
        <w:spacing w:after="0" w:line="276" w:lineRule="auto"/>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ab/>
        <w:t xml:space="preserve">- </w:t>
      </w:r>
      <w:r w:rsidR="00626629" w:rsidRPr="007C706C">
        <w:rPr>
          <w:rFonts w:ascii="Times New Roman" w:eastAsia="Times New Roman" w:hAnsi="Times New Roman" w:cs="Times New Roman"/>
          <w:lang w:eastAsia="ru-RU"/>
        </w:rPr>
        <w:t>при личном обращении заявителя - наличие заявления о внесении изменений в заявление о постановке ребенка на учет/повторной постановке на учет;</w:t>
      </w:r>
    </w:p>
    <w:p w:rsidR="00626629" w:rsidRPr="007C706C" w:rsidRDefault="004E43F9" w:rsidP="004E43F9">
      <w:pPr>
        <w:widowControl w:val="0"/>
        <w:tabs>
          <w:tab w:val="left" w:pos="0"/>
        </w:tabs>
        <w:autoSpaceDE w:val="0"/>
        <w:autoSpaceDN w:val="0"/>
        <w:adjustRightInd w:val="0"/>
        <w:spacing w:after="0" w:line="276" w:lineRule="auto"/>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ab/>
        <w:t xml:space="preserve">- </w:t>
      </w:r>
      <w:r w:rsidR="00626629" w:rsidRPr="007C706C">
        <w:rPr>
          <w:rFonts w:ascii="Times New Roman" w:eastAsia="Times New Roman" w:hAnsi="Times New Roman" w:cs="Times New Roman"/>
          <w:lang w:eastAsia="ru-RU"/>
        </w:rPr>
        <w:t xml:space="preserve">при электронной подаче заявления - внесение новых данных в заявление о постановке ребенка на учет/повторной постановке на учет на ЕПГУ/РПГУ для рассмотрения специалистом </w:t>
      </w:r>
      <w:r w:rsidRPr="007C706C">
        <w:rPr>
          <w:rFonts w:ascii="Times New Roman" w:eastAsia="Times New Roman" w:hAnsi="Times New Roman" w:cs="Times New Roman"/>
          <w:lang w:eastAsia="ru-RU"/>
        </w:rPr>
        <w:t>отдела образования</w:t>
      </w:r>
      <w:r w:rsidR="00626629" w:rsidRPr="007C706C">
        <w:rPr>
          <w:rFonts w:ascii="Times New Roman" w:eastAsia="Times New Roman" w:hAnsi="Times New Roman" w:cs="Times New Roman"/>
          <w:lang w:eastAsia="ru-RU"/>
        </w:rPr>
        <w:t>.</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 xml:space="preserve">3.2.2. </w:t>
      </w:r>
      <w:bookmarkStart w:id="33" w:name="_Hlk16845960"/>
      <w:r w:rsidRPr="007C706C">
        <w:rPr>
          <w:rFonts w:ascii="Times New Roman" w:eastAsia="Times New Roman" w:hAnsi="Times New Roman" w:cs="Times New Roman"/>
          <w:b/>
          <w:bCs/>
          <w:lang w:eastAsia="ru-RU"/>
        </w:rPr>
        <w:t>Содержание, состав, продолжительность и (или) максимальный срок выполнения</w:t>
      </w:r>
      <w:r w:rsidRPr="007C706C">
        <w:rPr>
          <w:rFonts w:ascii="Times New Roman" w:eastAsia="Times New Roman" w:hAnsi="Times New Roman" w:cs="Times New Roman"/>
          <w:b/>
          <w:bCs/>
          <w:color w:val="FF0000"/>
          <w:lang w:eastAsia="ru-RU"/>
        </w:rPr>
        <w:t xml:space="preserve"> </w:t>
      </w:r>
      <w:r w:rsidRPr="007C706C">
        <w:rPr>
          <w:rFonts w:ascii="Times New Roman" w:eastAsia="Times New Roman" w:hAnsi="Times New Roman" w:cs="Times New Roman"/>
          <w:b/>
          <w:bCs/>
          <w:lang w:eastAsia="ru-RU"/>
        </w:rPr>
        <w:t xml:space="preserve">административной процедуры внесение изменений в заявление о постановке ребенка на учет/повторной постановке на учет, </w:t>
      </w:r>
      <w:bookmarkStart w:id="34" w:name="_Hlk16844665"/>
      <w:r w:rsidRPr="007C706C">
        <w:rPr>
          <w:rFonts w:ascii="Times New Roman" w:eastAsia="Times New Roman" w:hAnsi="Times New Roman" w:cs="Times New Roman"/>
          <w:b/>
          <w:bCs/>
          <w:lang w:eastAsia="ru-RU"/>
        </w:rPr>
        <w:t>в том числе исправление допущенных опечаток и ошибок в выданных в результате предоставления муниципальной услуги документах</w:t>
      </w:r>
      <w:bookmarkEnd w:id="34"/>
      <w:r w:rsidRPr="007C706C">
        <w:rPr>
          <w:rFonts w:ascii="Times New Roman" w:eastAsia="Times New Roman" w:hAnsi="Times New Roman" w:cs="Times New Roman"/>
          <w:b/>
          <w:bCs/>
          <w:lang w:eastAsia="ru-RU"/>
        </w:rPr>
        <w:t>.</w:t>
      </w:r>
      <w:bookmarkEnd w:id="33"/>
    </w:p>
    <w:p w:rsidR="00626629" w:rsidRPr="007C706C" w:rsidRDefault="00626629" w:rsidP="004E43F9">
      <w:pPr>
        <w:widowControl w:val="0"/>
        <w:tabs>
          <w:tab w:val="left" w:pos="0"/>
        </w:tabs>
        <w:autoSpaceDE w:val="0"/>
        <w:autoSpaceDN w:val="0"/>
        <w:adjustRightInd w:val="0"/>
        <w:spacing w:after="0" w:line="276" w:lineRule="auto"/>
        <w:jc w:val="both"/>
        <w:rPr>
          <w:rFonts w:ascii="Times New Roman" w:eastAsia="Times New Roman" w:hAnsi="Times New Roman" w:cs="Times New Roman"/>
          <w:bCs/>
          <w:lang w:eastAsia="ru-RU"/>
        </w:rPr>
      </w:pPr>
      <w:r w:rsidRPr="007C706C">
        <w:rPr>
          <w:rFonts w:ascii="Times New Roman" w:eastAsia="Times New Roman" w:hAnsi="Times New Roman" w:cs="Times New Roman"/>
          <w:bCs/>
          <w:lang w:eastAsia="ru-RU"/>
        </w:rPr>
        <w:t>Действия специалиста, ответственного за внесение изменений в заявление о постановке ребенка на учет/повторной постановке на учет:</w:t>
      </w:r>
    </w:p>
    <w:p w:rsidR="00626629" w:rsidRPr="007C706C" w:rsidRDefault="00626629" w:rsidP="004E43F9">
      <w:pPr>
        <w:widowControl w:val="0"/>
        <w:autoSpaceDE w:val="0"/>
        <w:autoSpaceDN w:val="0"/>
        <w:adjustRightInd w:val="0"/>
        <w:spacing w:before="240" w:after="0" w:line="276" w:lineRule="auto"/>
        <w:jc w:val="both"/>
        <w:rPr>
          <w:rFonts w:ascii="Times New Roman" w:eastAsia="Times New Roman" w:hAnsi="Times New Roman" w:cs="Times New Roman"/>
          <w:lang w:eastAsia="ru-RU"/>
        </w:rPr>
      </w:pPr>
      <w:r w:rsidRPr="007C706C">
        <w:rPr>
          <w:rFonts w:ascii="Times New Roman" w:eastAsia="Times New Roman" w:hAnsi="Times New Roman" w:cs="Times New Roman"/>
          <w:b/>
          <w:i/>
          <w:lang w:eastAsia="ru-RU"/>
        </w:rPr>
        <w:t>при личном обращении родителя (законного представителя):</w:t>
      </w:r>
      <w:r w:rsidRPr="007C706C">
        <w:rPr>
          <w:rFonts w:ascii="Times New Roman" w:eastAsia="Times New Roman" w:hAnsi="Times New Roman" w:cs="Times New Roman"/>
          <w:lang w:eastAsia="ru-RU"/>
        </w:rPr>
        <w:t xml:space="preserve"> </w:t>
      </w:r>
    </w:p>
    <w:p w:rsidR="00626629" w:rsidRPr="007C706C" w:rsidRDefault="00626629" w:rsidP="004E43F9">
      <w:pPr>
        <w:widowControl w:val="0"/>
        <w:numPr>
          <w:ilvl w:val="0"/>
          <w:numId w:val="27"/>
        </w:numPr>
        <w:autoSpaceDE w:val="0"/>
        <w:autoSpaceDN w:val="0"/>
        <w:adjustRightInd w:val="0"/>
        <w:spacing w:after="0" w:line="276" w:lineRule="auto"/>
        <w:ind w:firstLine="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принимает заявление о внесении изменений в заявление о постановке ребенка/повторной постановке на учет в РИС «Электронной детский сад» на основании оригиналов документов (указанных в </w:t>
      </w:r>
      <w:r w:rsidRPr="007C706C">
        <w:rPr>
          <w:rFonts w:ascii="Times New Roman" w:eastAsia="Times New Roman" w:hAnsi="Times New Roman" w:cs="Times New Roman"/>
          <w:b/>
          <w:u w:val="single"/>
          <w:lang w:eastAsia="ru-RU"/>
        </w:rPr>
        <w:t>пункте 2.6.</w:t>
      </w:r>
      <w:r w:rsidRPr="007C706C">
        <w:rPr>
          <w:rFonts w:ascii="Times New Roman" w:eastAsia="Times New Roman" w:hAnsi="Times New Roman" w:cs="Times New Roman"/>
          <w:lang w:eastAsia="ru-RU"/>
        </w:rPr>
        <w:t xml:space="preserve"> Административного регламента), подтверждающих необходимость внесения изменений – </w:t>
      </w:r>
      <w:r w:rsidRPr="007C706C">
        <w:rPr>
          <w:rFonts w:ascii="Times New Roman" w:eastAsia="Times New Roman" w:hAnsi="Times New Roman" w:cs="Times New Roman"/>
          <w:i/>
          <w:lang w:eastAsia="ru-RU"/>
        </w:rPr>
        <w:t>в день обращения заявителя</w:t>
      </w:r>
      <w:r w:rsidRPr="007C706C">
        <w:rPr>
          <w:rFonts w:ascii="Times New Roman" w:eastAsia="Times New Roman" w:hAnsi="Times New Roman" w:cs="Times New Roman"/>
          <w:lang w:eastAsia="ru-RU"/>
        </w:rPr>
        <w:t>;</w:t>
      </w:r>
    </w:p>
    <w:p w:rsidR="00626629" w:rsidRPr="007C706C" w:rsidRDefault="00626629" w:rsidP="004E43F9">
      <w:pPr>
        <w:widowControl w:val="0"/>
        <w:numPr>
          <w:ilvl w:val="0"/>
          <w:numId w:val="27"/>
        </w:numPr>
        <w:autoSpaceDE w:val="0"/>
        <w:autoSpaceDN w:val="0"/>
        <w:adjustRightInd w:val="0"/>
        <w:spacing w:after="0" w:line="276" w:lineRule="auto"/>
        <w:ind w:firstLine="0"/>
        <w:jc w:val="both"/>
        <w:rPr>
          <w:rFonts w:ascii="Times New Roman" w:eastAsia="Times New Roman" w:hAnsi="Times New Roman" w:cs="Times New Roman"/>
          <w:lang w:eastAsia="ru-RU"/>
        </w:rPr>
      </w:pPr>
      <w:bookmarkStart w:id="35" w:name="_Hlk16777743"/>
      <w:r w:rsidRPr="007C706C">
        <w:rPr>
          <w:rFonts w:ascii="Times New Roman" w:eastAsia="Times New Roman" w:hAnsi="Times New Roman" w:cs="Times New Roman"/>
          <w:lang w:eastAsia="ru-RU"/>
        </w:rPr>
        <w:t>проверяет соответствует ли заявление о внесении изменений требованиям к внесению изменений в заявление о постановке ребенка на учет/повторной постановке на учет;</w:t>
      </w:r>
    </w:p>
    <w:bookmarkEnd w:id="35"/>
    <w:p w:rsidR="00626629" w:rsidRPr="007C706C" w:rsidRDefault="00626629" w:rsidP="004E43F9">
      <w:pPr>
        <w:widowControl w:val="0"/>
        <w:numPr>
          <w:ilvl w:val="0"/>
          <w:numId w:val="27"/>
        </w:numPr>
        <w:autoSpaceDE w:val="0"/>
        <w:autoSpaceDN w:val="0"/>
        <w:adjustRightInd w:val="0"/>
        <w:spacing w:after="0" w:line="276" w:lineRule="auto"/>
        <w:ind w:firstLine="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сканирует оригиналы документов, предоставленных заявителем и заявление о внесении изменений; прикрепляет графические файлы к электронной форме заявления о постановке ребенка на учет/повторной постановке на учет – </w:t>
      </w:r>
      <w:r w:rsidRPr="007C706C">
        <w:rPr>
          <w:rFonts w:ascii="Times New Roman" w:eastAsia="Times New Roman" w:hAnsi="Times New Roman" w:cs="Times New Roman"/>
          <w:i/>
          <w:lang w:eastAsia="ru-RU"/>
        </w:rPr>
        <w:t>в день обращения заявителя</w:t>
      </w:r>
      <w:r w:rsidRPr="007C706C">
        <w:rPr>
          <w:rFonts w:ascii="Times New Roman" w:eastAsia="Times New Roman" w:hAnsi="Times New Roman" w:cs="Times New Roman"/>
          <w:lang w:eastAsia="ru-RU"/>
        </w:rPr>
        <w:t>;</w:t>
      </w:r>
    </w:p>
    <w:p w:rsidR="00626629" w:rsidRPr="007C706C" w:rsidRDefault="00626629" w:rsidP="004E43F9">
      <w:pPr>
        <w:widowControl w:val="0"/>
        <w:numPr>
          <w:ilvl w:val="0"/>
          <w:numId w:val="27"/>
        </w:numPr>
        <w:autoSpaceDE w:val="0"/>
        <w:autoSpaceDN w:val="0"/>
        <w:adjustRightInd w:val="0"/>
        <w:spacing w:after="0" w:line="276" w:lineRule="auto"/>
        <w:ind w:firstLine="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выдает электронное уведомление, сформированное в РИС «Электронный детский сад» о приеме документов – </w:t>
      </w:r>
      <w:r w:rsidRPr="007C706C">
        <w:rPr>
          <w:rFonts w:ascii="Times New Roman" w:eastAsia="Times New Roman" w:hAnsi="Times New Roman" w:cs="Times New Roman"/>
          <w:i/>
          <w:iCs/>
          <w:lang w:eastAsia="ru-RU"/>
        </w:rPr>
        <w:t>в день обращения заявителя</w:t>
      </w:r>
      <w:r w:rsidRPr="007C706C">
        <w:rPr>
          <w:rFonts w:ascii="Times New Roman" w:eastAsia="Times New Roman" w:hAnsi="Times New Roman" w:cs="Times New Roman"/>
          <w:lang w:eastAsia="ru-RU"/>
        </w:rPr>
        <w:t>;</w:t>
      </w:r>
    </w:p>
    <w:p w:rsidR="00626629" w:rsidRPr="007C706C" w:rsidRDefault="00626629" w:rsidP="004E43F9">
      <w:pPr>
        <w:widowControl w:val="0"/>
        <w:numPr>
          <w:ilvl w:val="0"/>
          <w:numId w:val="27"/>
        </w:numPr>
        <w:autoSpaceDE w:val="0"/>
        <w:autoSpaceDN w:val="0"/>
        <w:adjustRightInd w:val="0"/>
        <w:spacing w:after="0" w:line="276" w:lineRule="auto"/>
        <w:ind w:firstLine="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вносит изменения в заявление о постановке ребенка/повторной постановке на учет РИС «Электронный детский сад» - </w:t>
      </w:r>
      <w:r w:rsidRPr="007C706C">
        <w:rPr>
          <w:rFonts w:ascii="Times New Roman" w:eastAsia="Times New Roman" w:hAnsi="Times New Roman" w:cs="Times New Roman"/>
          <w:i/>
          <w:lang w:eastAsia="ru-RU"/>
        </w:rPr>
        <w:t>в день обращения заявителя</w:t>
      </w:r>
      <w:r w:rsidRPr="007C706C">
        <w:rPr>
          <w:rFonts w:ascii="Times New Roman" w:eastAsia="Times New Roman" w:hAnsi="Times New Roman" w:cs="Times New Roman"/>
          <w:lang w:eastAsia="ru-RU"/>
        </w:rPr>
        <w:t>;</w:t>
      </w:r>
    </w:p>
    <w:p w:rsidR="00626629" w:rsidRPr="007C706C" w:rsidRDefault="00626629" w:rsidP="008F5610">
      <w:pPr>
        <w:numPr>
          <w:ilvl w:val="0"/>
          <w:numId w:val="31"/>
        </w:numPr>
        <w:spacing w:after="0" w:line="276" w:lineRule="auto"/>
        <w:ind w:left="426" w:firstLine="0"/>
        <w:jc w:val="both"/>
        <w:rPr>
          <w:rFonts w:ascii="Times New Roman" w:eastAsia="Times New Roman" w:hAnsi="Times New Roman" w:cs="Times New Roman"/>
          <w:b/>
          <w:lang w:eastAsia="ru-RU"/>
        </w:rPr>
      </w:pPr>
      <w:r w:rsidRPr="007C706C">
        <w:rPr>
          <w:rFonts w:ascii="Times New Roman" w:eastAsia="Times New Roman" w:hAnsi="Times New Roman" w:cs="Times New Roman"/>
          <w:lang w:eastAsia="ru-RU"/>
        </w:rPr>
        <w:t xml:space="preserve">уведомляет заявителя о внесении изменений /отказе внесения изменений в заявление о постановке ребенка на учет/повторной постановке на учет способами, указанными в </w:t>
      </w:r>
      <w:r w:rsidRPr="007C706C">
        <w:rPr>
          <w:rFonts w:ascii="Times New Roman" w:eastAsia="Times New Roman" w:hAnsi="Times New Roman" w:cs="Times New Roman"/>
          <w:b/>
          <w:u w:val="single"/>
          <w:lang w:eastAsia="ru-RU"/>
        </w:rPr>
        <w:t xml:space="preserve">пункте 1.3. </w:t>
      </w:r>
      <w:r w:rsidRPr="007C706C">
        <w:rPr>
          <w:rFonts w:ascii="Times New Roman" w:eastAsia="Times New Roman" w:hAnsi="Times New Roman" w:cs="Times New Roman"/>
          <w:lang w:eastAsia="ru-RU"/>
        </w:rPr>
        <w:t xml:space="preserve">Административного регламента - </w:t>
      </w:r>
      <w:r w:rsidRPr="007C706C">
        <w:rPr>
          <w:rFonts w:ascii="Times New Roman" w:eastAsia="Times New Roman" w:hAnsi="Times New Roman" w:cs="Times New Roman"/>
          <w:i/>
          <w:lang w:eastAsia="ru-RU"/>
        </w:rPr>
        <w:t>в день обращения заявителя</w:t>
      </w:r>
      <w:r w:rsidRPr="007C706C">
        <w:rPr>
          <w:rFonts w:ascii="Times New Roman" w:eastAsia="Times New Roman" w:hAnsi="Times New Roman" w:cs="Times New Roman"/>
          <w:lang w:eastAsia="ru-RU"/>
        </w:rPr>
        <w:t>.</w:t>
      </w:r>
    </w:p>
    <w:p w:rsidR="00626629" w:rsidRPr="007C706C" w:rsidRDefault="00626629" w:rsidP="004E43F9">
      <w:pPr>
        <w:widowControl w:val="0"/>
        <w:autoSpaceDE w:val="0"/>
        <w:autoSpaceDN w:val="0"/>
        <w:adjustRightInd w:val="0"/>
        <w:spacing w:before="240" w:after="0" w:line="276" w:lineRule="auto"/>
        <w:ind w:left="-142"/>
        <w:jc w:val="both"/>
        <w:rPr>
          <w:rFonts w:ascii="Times New Roman" w:eastAsia="Times New Roman" w:hAnsi="Times New Roman" w:cs="Times New Roman"/>
          <w:lang w:eastAsia="ru-RU"/>
        </w:rPr>
      </w:pPr>
      <w:r w:rsidRPr="007C706C">
        <w:rPr>
          <w:rFonts w:ascii="Times New Roman" w:eastAsia="Times New Roman" w:hAnsi="Times New Roman" w:cs="Times New Roman"/>
          <w:b/>
          <w:i/>
          <w:lang w:eastAsia="ru-RU"/>
        </w:rPr>
        <w:t>при получении от заявителя (законного представителя) данных для внесения изменений через ЕПГУ/РПГУ</w:t>
      </w:r>
      <w:r w:rsidRPr="007C706C">
        <w:rPr>
          <w:rFonts w:ascii="Times New Roman" w:eastAsia="Times New Roman" w:hAnsi="Times New Roman" w:cs="Times New Roman"/>
          <w:lang w:eastAsia="ru-RU"/>
        </w:rPr>
        <w:t>:</w:t>
      </w:r>
    </w:p>
    <w:p w:rsidR="00626629" w:rsidRPr="007C706C" w:rsidRDefault="00626629" w:rsidP="00C61DC4">
      <w:pPr>
        <w:numPr>
          <w:ilvl w:val="0"/>
          <w:numId w:val="27"/>
        </w:numPr>
        <w:spacing w:after="0" w:line="276" w:lineRule="auto"/>
        <w:ind w:left="0" w:firstLine="284"/>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проводит сверку новых данных (указанных заявителем в заявлении о постановке ребенка на учет/повторной постановке на учет) с приложенными отсканированными образами документов, подтверждающих необходимость внесения изменений; их комплектность, читаемость -  </w:t>
      </w:r>
      <w:r w:rsidRPr="007C706C">
        <w:rPr>
          <w:rFonts w:ascii="Times New Roman" w:eastAsia="Times New Roman" w:hAnsi="Times New Roman" w:cs="Times New Roman"/>
          <w:i/>
          <w:lang w:eastAsia="ru-RU"/>
        </w:rPr>
        <w:t>в течении 10 рабочих дней со дня внесения изменений заявителем через ЕПГУ/РПГУ</w:t>
      </w:r>
      <w:r w:rsidRPr="007C706C">
        <w:rPr>
          <w:rFonts w:ascii="Times New Roman" w:eastAsia="Times New Roman" w:hAnsi="Times New Roman" w:cs="Times New Roman"/>
          <w:lang w:eastAsia="ru-RU"/>
        </w:rPr>
        <w:t>;</w:t>
      </w:r>
    </w:p>
    <w:p w:rsidR="00626629" w:rsidRPr="007C706C" w:rsidRDefault="00626629" w:rsidP="00E95CA7">
      <w:pPr>
        <w:widowControl w:val="0"/>
        <w:numPr>
          <w:ilvl w:val="0"/>
          <w:numId w:val="27"/>
        </w:numPr>
        <w:autoSpaceDE w:val="0"/>
        <w:autoSpaceDN w:val="0"/>
        <w:adjustRightInd w:val="0"/>
        <w:spacing w:after="0" w:line="276" w:lineRule="auto"/>
        <w:ind w:left="-142" w:firstLine="567"/>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при отсутствии приложенных графических файлов документов, подтверждающих необходимость внесения изменений в заявление о постановки ребенка на учет/повторной постановки на учет, </w:t>
      </w:r>
      <w:bookmarkStart w:id="36" w:name="_Hlk531166778"/>
      <w:r w:rsidRPr="007C706C">
        <w:rPr>
          <w:rFonts w:ascii="Times New Roman" w:eastAsia="Times New Roman" w:hAnsi="Times New Roman" w:cs="Times New Roman"/>
          <w:lang w:eastAsia="ru-RU"/>
        </w:rPr>
        <w:t>сведения запрашиваются у заявителя</w:t>
      </w:r>
      <w:r w:rsidRPr="007C706C">
        <w:rPr>
          <w:rFonts w:ascii="Calibri" w:eastAsia="Times New Roman" w:hAnsi="Calibri" w:cs="Times New Roman"/>
          <w:lang w:eastAsia="ru-RU"/>
        </w:rPr>
        <w:t xml:space="preserve"> </w:t>
      </w:r>
      <w:r w:rsidRPr="007C706C">
        <w:rPr>
          <w:rFonts w:ascii="Times New Roman" w:eastAsia="Times New Roman" w:hAnsi="Times New Roman" w:cs="Times New Roman"/>
          <w:lang w:eastAsia="ru-RU"/>
        </w:rPr>
        <w:t xml:space="preserve">посредством электронного уведомления </w:t>
      </w:r>
      <w:bookmarkEnd w:id="36"/>
      <w:r w:rsidRPr="007C706C">
        <w:rPr>
          <w:rFonts w:ascii="Times New Roman" w:eastAsia="Times New Roman" w:hAnsi="Times New Roman" w:cs="Times New Roman"/>
          <w:lang w:eastAsia="ru-RU"/>
        </w:rPr>
        <w:t xml:space="preserve">- </w:t>
      </w:r>
      <w:r w:rsidRPr="007C706C">
        <w:rPr>
          <w:rFonts w:ascii="Times New Roman" w:eastAsia="Times New Roman" w:hAnsi="Times New Roman" w:cs="Times New Roman"/>
          <w:i/>
          <w:lang w:eastAsia="ru-RU"/>
        </w:rPr>
        <w:t>в течении 10 рабочих дней со дня внесения изменений заявителем через ЕПГУ/РПГУ</w:t>
      </w:r>
      <w:r w:rsidRPr="007C706C">
        <w:rPr>
          <w:rFonts w:ascii="Times New Roman" w:eastAsia="Times New Roman" w:hAnsi="Times New Roman" w:cs="Times New Roman"/>
          <w:lang w:eastAsia="ru-RU"/>
        </w:rPr>
        <w:t>;</w:t>
      </w:r>
    </w:p>
    <w:p w:rsidR="00626629" w:rsidRPr="007C706C" w:rsidRDefault="00626629" w:rsidP="00E95CA7">
      <w:pPr>
        <w:widowControl w:val="0"/>
        <w:numPr>
          <w:ilvl w:val="0"/>
          <w:numId w:val="27"/>
        </w:numPr>
        <w:autoSpaceDE w:val="0"/>
        <w:autoSpaceDN w:val="0"/>
        <w:adjustRightInd w:val="0"/>
        <w:spacing w:after="0" w:line="276" w:lineRule="auto"/>
        <w:ind w:left="-142" w:firstLine="567"/>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проверяет соответствует ли заявление о внесении изменений требованиям к внесению изменений в заявление о постановке ребенка на учет/повторной постановке на учет;</w:t>
      </w:r>
    </w:p>
    <w:p w:rsidR="00626629" w:rsidRPr="007C706C" w:rsidRDefault="00626629" w:rsidP="00E95CA7">
      <w:pPr>
        <w:widowControl w:val="0"/>
        <w:numPr>
          <w:ilvl w:val="0"/>
          <w:numId w:val="27"/>
        </w:numPr>
        <w:autoSpaceDE w:val="0"/>
        <w:autoSpaceDN w:val="0"/>
        <w:adjustRightInd w:val="0"/>
        <w:spacing w:after="0" w:line="276" w:lineRule="auto"/>
        <w:ind w:left="-142" w:firstLine="567"/>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вносит изменения в заявление о постановке ребенка/повторной постановке на учет РИС «Электронный детский сад» -</w:t>
      </w:r>
      <w:r w:rsidRPr="007C706C">
        <w:rPr>
          <w:rFonts w:ascii="Times New Roman" w:eastAsia="Times New Roman" w:hAnsi="Times New Roman" w:cs="Times New Roman"/>
          <w:i/>
          <w:lang w:eastAsia="ru-RU"/>
        </w:rPr>
        <w:t xml:space="preserve"> в течении 10 рабочих дней со дня со дня внесения изменений заявителем через ЕПГУ/РПГУ</w:t>
      </w:r>
      <w:r w:rsidRPr="007C706C">
        <w:rPr>
          <w:rFonts w:ascii="Times New Roman" w:eastAsia="Times New Roman" w:hAnsi="Times New Roman" w:cs="Times New Roman"/>
          <w:lang w:eastAsia="ru-RU"/>
        </w:rPr>
        <w:t xml:space="preserve">; </w:t>
      </w:r>
    </w:p>
    <w:p w:rsidR="00626629" w:rsidRPr="007C706C" w:rsidRDefault="00626629" w:rsidP="00E95CA7">
      <w:pPr>
        <w:numPr>
          <w:ilvl w:val="0"/>
          <w:numId w:val="31"/>
        </w:numPr>
        <w:spacing w:after="0" w:line="276" w:lineRule="auto"/>
        <w:ind w:left="-142" w:firstLine="567"/>
        <w:jc w:val="both"/>
        <w:rPr>
          <w:rFonts w:ascii="Times New Roman" w:eastAsia="Times New Roman" w:hAnsi="Times New Roman" w:cs="Times New Roman"/>
          <w:b/>
          <w:lang w:eastAsia="ru-RU"/>
        </w:rPr>
      </w:pPr>
      <w:r w:rsidRPr="007C706C">
        <w:rPr>
          <w:rFonts w:ascii="Times New Roman" w:eastAsia="Times New Roman" w:hAnsi="Times New Roman" w:cs="Times New Roman"/>
          <w:lang w:eastAsia="ru-RU"/>
        </w:rPr>
        <w:t>уведомляет заявителя о внесении изменений /</w:t>
      </w:r>
      <w:bookmarkStart w:id="37" w:name="_Hlk17293398"/>
      <w:r w:rsidRPr="007C706C">
        <w:rPr>
          <w:rFonts w:ascii="Times New Roman" w:eastAsia="Times New Roman" w:hAnsi="Times New Roman" w:cs="Times New Roman"/>
          <w:lang w:eastAsia="ru-RU"/>
        </w:rPr>
        <w:t xml:space="preserve">отказе внесения изменений в заявление о постановке ребенка на учет/повторной постановке </w:t>
      </w:r>
      <w:bookmarkEnd w:id="37"/>
      <w:r w:rsidRPr="007C706C">
        <w:rPr>
          <w:rFonts w:ascii="Times New Roman" w:eastAsia="Times New Roman" w:hAnsi="Times New Roman" w:cs="Times New Roman"/>
          <w:lang w:eastAsia="ru-RU"/>
        </w:rPr>
        <w:t xml:space="preserve">на учет способами, указанными в </w:t>
      </w:r>
      <w:r w:rsidRPr="007C706C">
        <w:rPr>
          <w:rFonts w:ascii="Times New Roman" w:eastAsia="Times New Roman" w:hAnsi="Times New Roman" w:cs="Times New Roman"/>
          <w:b/>
          <w:u w:val="single"/>
          <w:lang w:eastAsia="ru-RU"/>
        </w:rPr>
        <w:t xml:space="preserve">пункте 1.3. </w:t>
      </w:r>
      <w:r w:rsidRPr="007C706C">
        <w:rPr>
          <w:rFonts w:ascii="Times New Roman" w:eastAsia="Times New Roman" w:hAnsi="Times New Roman" w:cs="Times New Roman"/>
          <w:lang w:eastAsia="ru-RU"/>
        </w:rPr>
        <w:t xml:space="preserve">Административного регламента - </w:t>
      </w:r>
      <w:r w:rsidRPr="007C706C">
        <w:rPr>
          <w:rFonts w:ascii="Times New Roman" w:eastAsia="Times New Roman" w:hAnsi="Times New Roman" w:cs="Times New Roman"/>
          <w:i/>
          <w:lang w:eastAsia="ru-RU"/>
        </w:rPr>
        <w:t>в течении 10 рабочих дней со дня внесения изменений заявителем через ЕПГУ/РПГУ</w:t>
      </w:r>
      <w:r w:rsidRPr="007C706C">
        <w:rPr>
          <w:rFonts w:ascii="Times New Roman" w:eastAsia="Times New Roman" w:hAnsi="Times New Roman" w:cs="Times New Roman"/>
          <w:lang w:eastAsia="ru-RU"/>
        </w:rPr>
        <w:t>.</w:t>
      </w:r>
    </w:p>
    <w:p w:rsidR="00626629" w:rsidRPr="007C706C" w:rsidRDefault="00626629" w:rsidP="00626629">
      <w:pPr>
        <w:widowControl w:val="0"/>
        <w:autoSpaceDE w:val="0"/>
        <w:autoSpaceDN w:val="0"/>
        <w:adjustRightInd w:val="0"/>
        <w:spacing w:after="0" w:line="276" w:lineRule="auto"/>
        <w:ind w:left="567"/>
        <w:jc w:val="both"/>
        <w:rPr>
          <w:rFonts w:ascii="Times New Roman" w:eastAsia="Times New Roman" w:hAnsi="Times New Roman" w:cs="Times New Roman"/>
          <w:lang w:eastAsia="ru-RU"/>
        </w:rPr>
      </w:pPr>
    </w:p>
    <w:p w:rsidR="00626629" w:rsidRPr="007C706C" w:rsidRDefault="00626629" w:rsidP="00626629">
      <w:pPr>
        <w:widowControl w:val="0"/>
        <w:autoSpaceDE w:val="0"/>
        <w:autoSpaceDN w:val="0"/>
        <w:adjustRightInd w:val="0"/>
        <w:spacing w:after="0" w:line="276" w:lineRule="auto"/>
        <w:ind w:firstLine="567"/>
        <w:jc w:val="both"/>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В РИС «Электронный детский сад» сохраняется дата постановки ребенка на учет для внесения следующих изменений:</w:t>
      </w:r>
    </w:p>
    <w:p w:rsidR="00626629" w:rsidRPr="007C706C" w:rsidRDefault="00626629" w:rsidP="00E95CA7">
      <w:pPr>
        <w:widowControl w:val="0"/>
        <w:numPr>
          <w:ilvl w:val="0"/>
          <w:numId w:val="30"/>
        </w:numPr>
        <w:autoSpaceDE w:val="0"/>
        <w:autoSpaceDN w:val="0"/>
        <w:adjustRightInd w:val="0"/>
        <w:spacing w:after="0" w:line="276" w:lineRule="auto"/>
        <w:ind w:left="284" w:hanging="284"/>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изменение даты желаемого зачисления ребенка в ДОО;</w:t>
      </w:r>
    </w:p>
    <w:p w:rsidR="00626629" w:rsidRPr="007C706C" w:rsidRDefault="00626629" w:rsidP="00E95CA7">
      <w:pPr>
        <w:widowControl w:val="0"/>
        <w:numPr>
          <w:ilvl w:val="0"/>
          <w:numId w:val="30"/>
        </w:numPr>
        <w:autoSpaceDE w:val="0"/>
        <w:autoSpaceDN w:val="0"/>
        <w:adjustRightInd w:val="0"/>
        <w:spacing w:after="0" w:line="276" w:lineRule="auto"/>
        <w:ind w:left="284" w:hanging="284"/>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выставление приоритета для дополнительных ДОО;</w:t>
      </w:r>
    </w:p>
    <w:p w:rsidR="00626629" w:rsidRPr="007C706C" w:rsidRDefault="00626629" w:rsidP="00E95CA7">
      <w:pPr>
        <w:widowControl w:val="0"/>
        <w:numPr>
          <w:ilvl w:val="0"/>
          <w:numId w:val="24"/>
        </w:numPr>
        <w:tabs>
          <w:tab w:val="left" w:pos="284"/>
        </w:tabs>
        <w:autoSpaceDE w:val="0"/>
        <w:autoSpaceDN w:val="0"/>
        <w:adjustRightInd w:val="0"/>
        <w:spacing w:after="0" w:line="276" w:lineRule="auto"/>
        <w:ind w:left="0" w:firstLine="0"/>
        <w:jc w:val="both"/>
        <w:rPr>
          <w:rFonts w:ascii="Times New Roman" w:eastAsia="Times New Roman" w:hAnsi="Times New Roman" w:cs="Times New Roman"/>
          <w:color w:val="FF0000"/>
          <w:lang w:eastAsia="ru-RU"/>
        </w:rPr>
      </w:pPr>
      <w:r w:rsidRPr="007C706C">
        <w:rPr>
          <w:rFonts w:ascii="Times New Roman" w:eastAsia="Times New Roman" w:hAnsi="Times New Roman" w:cs="Times New Roman"/>
          <w:lang w:eastAsia="ru-RU"/>
        </w:rPr>
        <w:t xml:space="preserve">добавление ДОО, но не более трех в </w:t>
      </w:r>
      <w:r w:rsidR="00E95CA7" w:rsidRPr="007C706C">
        <w:rPr>
          <w:rFonts w:ascii="Times New Roman" w:eastAsia="Times New Roman" w:hAnsi="Times New Roman" w:cs="Times New Roman"/>
          <w:lang w:eastAsia="ru-RU"/>
        </w:rPr>
        <w:t xml:space="preserve"> муниципальном образовании </w:t>
      </w:r>
      <w:r w:rsidR="008F5610" w:rsidRPr="007C706C">
        <w:rPr>
          <w:rFonts w:ascii="Times New Roman" w:eastAsia="Times New Roman" w:hAnsi="Times New Roman" w:cs="Times New Roman"/>
          <w:lang w:eastAsia="ru-RU"/>
        </w:rPr>
        <w:t>Белинск</w:t>
      </w:r>
      <w:r w:rsidR="00E95CA7" w:rsidRPr="007C706C">
        <w:rPr>
          <w:rFonts w:ascii="Times New Roman" w:eastAsia="Times New Roman" w:hAnsi="Times New Roman" w:cs="Times New Roman"/>
          <w:lang w:eastAsia="ru-RU"/>
        </w:rPr>
        <w:t>ий  район</w:t>
      </w:r>
      <w:r w:rsidR="008F5610" w:rsidRPr="007C706C">
        <w:rPr>
          <w:rFonts w:ascii="Times New Roman" w:eastAsia="Times New Roman" w:hAnsi="Times New Roman" w:cs="Times New Roman"/>
          <w:lang w:eastAsia="ru-RU"/>
        </w:rPr>
        <w:t xml:space="preserve"> Пензенской области</w:t>
      </w:r>
      <w:r w:rsidRPr="007C706C">
        <w:rPr>
          <w:rFonts w:ascii="Times New Roman" w:eastAsia="Times New Roman" w:hAnsi="Times New Roman" w:cs="Times New Roman"/>
          <w:lang w:eastAsia="ru-RU"/>
        </w:rPr>
        <w:t>. При желании заявителя добавить новое ДОО, необходимо написать заявление о снятии ребенка с учета в одном из трех ранее выбранных ДОО;</w:t>
      </w:r>
    </w:p>
    <w:p w:rsidR="00626629" w:rsidRPr="007C706C" w:rsidRDefault="00626629" w:rsidP="00E95CA7">
      <w:pPr>
        <w:widowControl w:val="0"/>
        <w:numPr>
          <w:ilvl w:val="0"/>
          <w:numId w:val="24"/>
        </w:numPr>
        <w:tabs>
          <w:tab w:val="left" w:pos="284"/>
        </w:tabs>
        <w:autoSpaceDE w:val="0"/>
        <w:autoSpaceDN w:val="0"/>
        <w:adjustRightInd w:val="0"/>
        <w:spacing w:after="0" w:line="276" w:lineRule="auto"/>
        <w:ind w:left="0" w:firstLine="0"/>
        <w:jc w:val="both"/>
        <w:rPr>
          <w:rFonts w:ascii="Times New Roman" w:eastAsia="Times New Roman" w:hAnsi="Times New Roman" w:cs="Times New Roman"/>
          <w:color w:val="FF0000"/>
          <w:lang w:eastAsia="ru-RU"/>
        </w:rPr>
      </w:pPr>
      <w:r w:rsidRPr="007C706C">
        <w:rPr>
          <w:rFonts w:ascii="Times New Roman" w:eastAsia="Times New Roman" w:hAnsi="Times New Roman" w:cs="Times New Roman"/>
          <w:lang w:eastAsia="ru-RU"/>
        </w:rPr>
        <w:t xml:space="preserve">снятие ребенка с учета в ДОО. Снятие ребенка с учета происходит на основании заявления родителя (законного представителя) о снятии с учета в ДОО, которое фиксируется в РИС «Электронный детский сад». </w:t>
      </w:r>
    </w:p>
    <w:p w:rsidR="00626629" w:rsidRPr="007C706C" w:rsidRDefault="00626629" w:rsidP="00E95CA7">
      <w:pPr>
        <w:numPr>
          <w:ilvl w:val="0"/>
          <w:numId w:val="11"/>
        </w:numPr>
        <w:tabs>
          <w:tab w:val="left" w:pos="284"/>
        </w:tabs>
        <w:spacing w:after="0" w:line="276" w:lineRule="auto"/>
        <w:ind w:left="0" w:firstLine="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добавление потребности по здоровью (при наличии заключения ПМПК);</w:t>
      </w:r>
    </w:p>
    <w:p w:rsidR="00626629" w:rsidRPr="007C706C" w:rsidRDefault="00626629" w:rsidP="00E95CA7">
      <w:pPr>
        <w:numPr>
          <w:ilvl w:val="0"/>
          <w:numId w:val="11"/>
        </w:numPr>
        <w:tabs>
          <w:tab w:val="left" w:pos="284"/>
        </w:tabs>
        <w:spacing w:after="0" w:line="276" w:lineRule="auto"/>
        <w:ind w:left="0" w:firstLine="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добавление сведений о возникновении права внеочередного и первоочередного зачисления в ДОО;</w:t>
      </w:r>
    </w:p>
    <w:p w:rsidR="00626629" w:rsidRPr="007C706C" w:rsidRDefault="00626629" w:rsidP="00E95CA7">
      <w:pPr>
        <w:widowControl w:val="0"/>
        <w:numPr>
          <w:ilvl w:val="0"/>
          <w:numId w:val="11"/>
        </w:numPr>
        <w:tabs>
          <w:tab w:val="left" w:pos="284"/>
        </w:tabs>
        <w:autoSpaceDE w:val="0"/>
        <w:autoSpaceDN w:val="0"/>
        <w:adjustRightInd w:val="0"/>
        <w:spacing w:after="0" w:line="276" w:lineRule="auto"/>
        <w:ind w:left="0" w:firstLine="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изменение сведений о месте регистрации ребенка;</w:t>
      </w:r>
    </w:p>
    <w:p w:rsidR="00626629" w:rsidRPr="007C706C" w:rsidRDefault="00626629" w:rsidP="00E95CA7">
      <w:pPr>
        <w:widowControl w:val="0"/>
        <w:numPr>
          <w:ilvl w:val="0"/>
          <w:numId w:val="11"/>
        </w:numPr>
        <w:tabs>
          <w:tab w:val="left" w:pos="284"/>
        </w:tabs>
        <w:autoSpaceDE w:val="0"/>
        <w:autoSpaceDN w:val="0"/>
        <w:adjustRightInd w:val="0"/>
        <w:spacing w:after="0" w:line="276" w:lineRule="auto"/>
        <w:ind w:left="0" w:firstLine="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добавление согласия на зачисление в альтернативную ДОО в случае не предоставления места в желаемую дату;</w:t>
      </w:r>
    </w:p>
    <w:p w:rsidR="00626629" w:rsidRPr="007C706C" w:rsidRDefault="00626629" w:rsidP="00E95CA7">
      <w:pPr>
        <w:numPr>
          <w:ilvl w:val="0"/>
          <w:numId w:val="11"/>
        </w:numPr>
        <w:tabs>
          <w:tab w:val="left" w:pos="284"/>
        </w:tabs>
        <w:spacing w:after="0" w:line="276" w:lineRule="auto"/>
        <w:ind w:left="0" w:firstLine="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сохранение ребенка на учете в изначально выбранную ДОО (с сохранением идентификационного номера заявления) после его зачисления в альтернативную ДОО. Для этой категории детей не пишется заявление о повторной постановке на учет.</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b/>
          <w:lang w:eastAsia="ru-RU"/>
        </w:rPr>
      </w:pPr>
      <w:bookmarkStart w:id="38" w:name="_Hlk16777596"/>
      <w:r w:rsidRPr="007C706C">
        <w:rPr>
          <w:rFonts w:ascii="Times New Roman" w:eastAsia="Times New Roman" w:hAnsi="Times New Roman" w:cs="Times New Roman"/>
          <w:b/>
          <w:lang w:eastAsia="ru-RU"/>
        </w:rPr>
        <w:t xml:space="preserve">Требование к внесению изменений в заявление о постановке ребенка на учет/повторной постановке на учет </w:t>
      </w:r>
      <w:bookmarkEnd w:id="38"/>
      <w:r w:rsidRPr="007C706C">
        <w:rPr>
          <w:rFonts w:ascii="Times New Roman" w:eastAsia="Times New Roman" w:hAnsi="Times New Roman" w:cs="Times New Roman"/>
          <w:b/>
          <w:lang w:eastAsia="ru-RU"/>
        </w:rPr>
        <w:t>для рассмотрения в период комплектования ДОО на новый учебный год.</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При внесении изменений в заявление о постановке ребенка на учет/повторной постановке на учет специалист </w:t>
      </w:r>
      <w:r w:rsidR="008F5610" w:rsidRPr="007C706C">
        <w:rPr>
          <w:rFonts w:ascii="Times New Roman" w:eastAsia="Times New Roman" w:hAnsi="Times New Roman" w:cs="Times New Roman"/>
          <w:lang w:eastAsia="ru-RU"/>
        </w:rPr>
        <w:t xml:space="preserve">отдела образования администрации Белинского района Пензенской области </w:t>
      </w:r>
      <w:r w:rsidRPr="007C706C">
        <w:rPr>
          <w:rFonts w:ascii="Times New Roman" w:eastAsia="Times New Roman" w:hAnsi="Times New Roman" w:cs="Times New Roman"/>
          <w:lang w:eastAsia="ru-RU"/>
        </w:rPr>
        <w:t xml:space="preserve"> должен проконтролировать:</w:t>
      </w:r>
    </w:p>
    <w:p w:rsidR="00626629" w:rsidRPr="007C706C" w:rsidRDefault="00626629" w:rsidP="008F5610">
      <w:pPr>
        <w:widowControl w:val="0"/>
        <w:numPr>
          <w:ilvl w:val="0"/>
          <w:numId w:val="29"/>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срок внесения изменений в РИС «Электронный детский сад» - </w:t>
      </w:r>
      <w:r w:rsidRPr="007C706C">
        <w:rPr>
          <w:rFonts w:ascii="Times New Roman" w:eastAsia="Times New Roman" w:hAnsi="Times New Roman" w:cs="Times New Roman"/>
          <w:b/>
          <w:lang w:eastAsia="ru-RU"/>
        </w:rPr>
        <w:t>не позднее 1 апреля</w:t>
      </w:r>
      <w:r w:rsidRPr="007C706C">
        <w:rPr>
          <w:rFonts w:ascii="Times New Roman" w:eastAsia="Times New Roman" w:hAnsi="Times New Roman" w:cs="Times New Roman"/>
          <w:lang w:eastAsia="ru-RU"/>
        </w:rPr>
        <w:t xml:space="preserve"> для рассмотрения заявлений в период комплектования на новый учебный год. Внесение изменений после 1 апреля при комплектовании на новый учебный год не учитывается;</w:t>
      </w:r>
    </w:p>
    <w:p w:rsidR="00626629" w:rsidRPr="007C706C" w:rsidRDefault="00626629" w:rsidP="008F5610">
      <w:pPr>
        <w:numPr>
          <w:ilvl w:val="0"/>
          <w:numId w:val="29"/>
        </w:numPr>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наличие прикрепленных к электронному заявлению в РИС «Электронный детский сад» графических файлов документов, подтверждающих необходимость внесения изменений в заявление о постановке ребенка на учет/повторной постановке на учет;</w:t>
      </w:r>
    </w:p>
    <w:p w:rsidR="00626629" w:rsidRPr="007C706C" w:rsidRDefault="00626629" w:rsidP="008F5610">
      <w:pPr>
        <w:numPr>
          <w:ilvl w:val="0"/>
          <w:numId w:val="29"/>
        </w:numPr>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наличие внеочередного, первоочередного права зачисления в ДОО. По истечению срока действия подтверждающего документа осуществляется аннулирование признака льготы в заявлении о постановке ребенка на учет/повторной постановке на учет. Заявление о постановке ребенка на учет/повторной постановке на учет рассматривается на общих основаниях.</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3.2.3. Должностное лицо, ответственное за исполнение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626629" w:rsidRPr="007C706C" w:rsidRDefault="00626629" w:rsidP="00626629">
      <w:pPr>
        <w:widowControl w:val="0"/>
        <w:tabs>
          <w:tab w:val="left" w:pos="0"/>
        </w:tabs>
        <w:autoSpaceDE w:val="0"/>
        <w:autoSpaceDN w:val="0"/>
        <w:adjustRightInd w:val="0"/>
        <w:spacing w:after="0" w:line="276" w:lineRule="auto"/>
        <w:ind w:firstLine="567"/>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Ответственным за внесение изменений в заявление о постановке ребенка на учет/повторной постановке на учет является специалист</w:t>
      </w:r>
      <w:r w:rsidR="008F5610" w:rsidRPr="007C706C">
        <w:rPr>
          <w:rFonts w:ascii="Times New Roman" w:eastAsia="Times New Roman" w:hAnsi="Times New Roman" w:cs="Times New Roman"/>
          <w:lang w:eastAsia="ru-RU"/>
        </w:rPr>
        <w:t xml:space="preserve"> отдела образования администрации Белинского района</w:t>
      </w:r>
      <w:r w:rsidRPr="007C706C">
        <w:rPr>
          <w:rFonts w:ascii="Times New Roman" w:eastAsia="Times New Roman" w:hAnsi="Times New Roman" w:cs="Times New Roman"/>
          <w:lang w:eastAsia="ru-RU"/>
        </w:rPr>
        <w:t xml:space="preserve">. </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 xml:space="preserve">3.2.4. Критерии для принятия решения о выполнении административной процедуры внесение изменений в заявление о постановке ребенка на учет/повторной постановке на учет, </w:t>
      </w:r>
      <w:bookmarkStart w:id="39" w:name="_Hlk16845047"/>
      <w:r w:rsidRPr="007C706C">
        <w:rPr>
          <w:rFonts w:ascii="Times New Roman" w:eastAsia="Times New Roman" w:hAnsi="Times New Roman" w:cs="Times New Roman"/>
          <w:b/>
          <w:bCs/>
          <w:lang w:eastAsia="ru-RU"/>
        </w:rPr>
        <w:t>в том числе исправление допущенных опечаток и ошибок в выданных в результате предоставления муниципальной услуги документах</w:t>
      </w:r>
      <w:bookmarkEnd w:id="39"/>
      <w:r w:rsidRPr="007C706C">
        <w:rPr>
          <w:rFonts w:ascii="Times New Roman" w:eastAsia="Times New Roman" w:hAnsi="Times New Roman" w:cs="Times New Roman"/>
          <w:b/>
          <w:bCs/>
          <w:lang w:eastAsia="ru-RU"/>
        </w:rPr>
        <w:t>.</w:t>
      </w:r>
    </w:p>
    <w:p w:rsidR="00626629" w:rsidRPr="007C706C" w:rsidRDefault="00626629" w:rsidP="00626629">
      <w:pPr>
        <w:spacing w:after="0" w:line="276" w:lineRule="auto"/>
        <w:ind w:firstLine="567"/>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Критериями для принятия решения о внесении изменений в заявление о постановке на учет/повторной постановке на учет,</w:t>
      </w:r>
      <w:r w:rsidRPr="007C706C">
        <w:rPr>
          <w:rFonts w:ascii="Calibri" w:eastAsia="Times New Roman" w:hAnsi="Calibri" w:cs="Times New Roman"/>
          <w:lang w:eastAsia="ru-RU"/>
        </w:rPr>
        <w:t xml:space="preserve"> </w:t>
      </w:r>
      <w:r w:rsidRPr="007C706C">
        <w:rPr>
          <w:rFonts w:ascii="Times New Roman" w:eastAsia="Times New Roman" w:hAnsi="Times New Roman" w:cs="Times New Roman"/>
          <w:lang w:eastAsia="ru-RU"/>
        </w:rPr>
        <w:t xml:space="preserve">в том числе исправление допущенных опечаток и ошибок в выданных в результате предоставления Услуги документах, являются соответствия вносимых изменений допустимому перечню изменений и требований, указанных в </w:t>
      </w:r>
      <w:r w:rsidRPr="007C706C">
        <w:rPr>
          <w:rFonts w:ascii="Times New Roman" w:eastAsia="Times New Roman" w:hAnsi="Times New Roman" w:cs="Times New Roman"/>
          <w:b/>
          <w:u w:val="single"/>
          <w:lang w:eastAsia="ru-RU"/>
        </w:rPr>
        <w:t>пункте 3.2.2.</w:t>
      </w:r>
      <w:r w:rsidRPr="007C706C">
        <w:rPr>
          <w:rFonts w:ascii="Times New Roman" w:eastAsia="Times New Roman" w:hAnsi="Times New Roman" w:cs="Times New Roman"/>
          <w:lang w:eastAsia="ru-RU"/>
        </w:rPr>
        <w:t xml:space="preserve"> Административного регламента. </w:t>
      </w:r>
    </w:p>
    <w:p w:rsidR="00626629" w:rsidRPr="007C706C" w:rsidRDefault="00626629" w:rsidP="00626629">
      <w:pPr>
        <w:spacing w:after="0" w:line="276" w:lineRule="auto"/>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ab/>
        <w:t xml:space="preserve">Критериями для отказа в принятии решения о внесении изменений в заявление о постановке ребенка на учет/повторной постановке на учет являются основания, указанные в </w:t>
      </w:r>
      <w:r w:rsidRPr="007C706C">
        <w:rPr>
          <w:rFonts w:ascii="Times New Roman" w:eastAsia="Times New Roman" w:hAnsi="Times New Roman" w:cs="Times New Roman"/>
          <w:b/>
          <w:u w:val="single"/>
          <w:lang w:eastAsia="ru-RU"/>
        </w:rPr>
        <w:t>пункте 2.8.2.</w:t>
      </w:r>
      <w:r w:rsidRPr="007C706C">
        <w:rPr>
          <w:rFonts w:ascii="Times New Roman" w:eastAsia="Times New Roman" w:hAnsi="Times New Roman" w:cs="Times New Roman"/>
          <w:lang w:eastAsia="ru-RU"/>
        </w:rPr>
        <w:t xml:space="preserve"> Административного регламента.</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3.2.5. Результат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 и порядок передачи результата:</w:t>
      </w:r>
    </w:p>
    <w:p w:rsidR="00626629" w:rsidRPr="007C706C" w:rsidRDefault="00626629" w:rsidP="004C33DB">
      <w:pPr>
        <w:numPr>
          <w:ilvl w:val="0"/>
          <w:numId w:val="29"/>
        </w:numPr>
        <w:spacing w:after="0" w:line="276" w:lineRule="auto"/>
        <w:ind w:left="142" w:firstLine="142"/>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внесенные изменения в заявление о постановке ребенка на учет/повторной постановке на учет в РИС «Электронный детский сад»;</w:t>
      </w:r>
    </w:p>
    <w:p w:rsidR="00626629" w:rsidRPr="007C706C" w:rsidRDefault="00626629" w:rsidP="004C33DB">
      <w:pPr>
        <w:numPr>
          <w:ilvl w:val="0"/>
          <w:numId w:val="29"/>
        </w:numPr>
        <w:spacing w:after="0" w:line="276" w:lineRule="auto"/>
        <w:ind w:left="142" w:firstLine="142"/>
        <w:jc w:val="both"/>
        <w:rPr>
          <w:rFonts w:ascii="Times New Roman" w:eastAsia="Times New Roman" w:hAnsi="Times New Roman" w:cs="Times New Roman"/>
          <w:lang w:eastAsia="ru-RU"/>
        </w:rPr>
      </w:pPr>
      <w:r w:rsidRPr="007C706C">
        <w:rPr>
          <w:rFonts w:ascii="Times New Roman" w:eastAsia="Times New Roman" w:hAnsi="Times New Roman" w:cs="Times New Roman"/>
          <w:color w:val="000000"/>
          <w:lang w:eastAsia="ru-RU"/>
        </w:rPr>
        <w:t xml:space="preserve">сформированное в РИС «Электронный детский сад» уведомление о внесении изменений/отказе внесения изменений </w:t>
      </w:r>
      <w:r w:rsidRPr="007C706C">
        <w:rPr>
          <w:rFonts w:ascii="Times New Roman" w:eastAsia="Times New Roman" w:hAnsi="Times New Roman" w:cs="Times New Roman"/>
          <w:lang w:eastAsia="ru-RU"/>
        </w:rPr>
        <w:t>в заявление о постановке ребенка на учет/повторной постановке на учет.</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3.2.6. Способ фиксации результата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626629" w:rsidRPr="007C706C" w:rsidRDefault="00626629" w:rsidP="004C33DB">
      <w:pPr>
        <w:numPr>
          <w:ilvl w:val="0"/>
          <w:numId w:val="31"/>
        </w:numPr>
        <w:spacing w:after="0" w:line="276" w:lineRule="auto"/>
        <w:ind w:left="0" w:firstLine="284"/>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направленное заявителю уведомление о внесении изменений /отказе внесения изменений в заявление о постановке на учет/повторной постановке на учет. </w:t>
      </w:r>
    </w:p>
    <w:p w:rsidR="00626629" w:rsidRPr="007C706C" w:rsidRDefault="00626629" w:rsidP="00626629">
      <w:pPr>
        <w:keepNext/>
        <w:spacing w:before="240" w:after="60" w:line="276" w:lineRule="auto"/>
        <w:jc w:val="both"/>
        <w:outlineLvl w:val="1"/>
        <w:rPr>
          <w:rFonts w:ascii="Times New Roman" w:eastAsia="Times New Roman" w:hAnsi="Times New Roman" w:cs="Times New Roman"/>
          <w:b/>
          <w:bCs/>
          <w:lang w:eastAsia="ru-RU"/>
        </w:rPr>
      </w:pPr>
      <w:bookmarkStart w:id="40" w:name="Par482"/>
      <w:bookmarkStart w:id="41" w:name="Par533"/>
      <w:bookmarkEnd w:id="40"/>
      <w:bookmarkEnd w:id="41"/>
      <w:r w:rsidRPr="007C706C">
        <w:rPr>
          <w:rFonts w:ascii="Times New Roman" w:eastAsia="Times New Roman" w:hAnsi="Times New Roman" w:cs="Times New Roman"/>
          <w:b/>
          <w:bCs/>
          <w:lang w:eastAsia="ru-RU"/>
        </w:rPr>
        <w:t>3.3.</w:t>
      </w:r>
      <w:r w:rsidRPr="007C706C">
        <w:rPr>
          <w:rFonts w:ascii="Times New Roman" w:eastAsia="Times New Roman" w:hAnsi="Times New Roman" w:cs="Times New Roman"/>
          <w:b/>
          <w:bCs/>
          <w:color w:val="FF0000"/>
          <w:lang w:eastAsia="ru-RU"/>
        </w:rPr>
        <w:t xml:space="preserve"> </w:t>
      </w:r>
      <w:r w:rsidRPr="007C706C">
        <w:rPr>
          <w:rFonts w:ascii="Times New Roman" w:eastAsia="Times New Roman" w:hAnsi="Times New Roman" w:cs="Times New Roman"/>
          <w:b/>
          <w:bCs/>
          <w:lang w:eastAsia="ru-RU"/>
        </w:rPr>
        <w:t>Комплектование ДОО.</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b/>
          <w:lang w:eastAsia="ru-RU"/>
        </w:rPr>
      </w:pPr>
      <w:r w:rsidRPr="007C706C">
        <w:rPr>
          <w:rFonts w:ascii="Times New Roman" w:eastAsia="Times New Roman" w:hAnsi="Times New Roman" w:cs="Times New Roman"/>
          <w:b/>
          <w:lang w:eastAsia="ru-RU"/>
        </w:rPr>
        <w:t>3.3.1. Основание для начала</w:t>
      </w:r>
      <w:r w:rsidRPr="007C706C">
        <w:rPr>
          <w:rFonts w:ascii="Times New Roman" w:eastAsia="Times New Roman" w:hAnsi="Times New Roman" w:cs="Times New Roman"/>
          <w:lang w:eastAsia="ru-RU"/>
        </w:rPr>
        <w:t xml:space="preserve"> </w:t>
      </w:r>
      <w:r w:rsidRPr="007C706C">
        <w:rPr>
          <w:rFonts w:ascii="Times New Roman" w:eastAsia="Times New Roman" w:hAnsi="Times New Roman" w:cs="Times New Roman"/>
          <w:b/>
          <w:lang w:eastAsia="ru-RU"/>
        </w:rPr>
        <w:t>административной процедуры комплектование ДОО.</w:t>
      </w:r>
    </w:p>
    <w:p w:rsidR="00626629" w:rsidRPr="007C706C" w:rsidRDefault="00626629" w:rsidP="00626629">
      <w:pPr>
        <w:widowControl w:val="0"/>
        <w:autoSpaceDE w:val="0"/>
        <w:autoSpaceDN w:val="0"/>
        <w:adjustRightInd w:val="0"/>
        <w:spacing w:after="0" w:line="276" w:lineRule="auto"/>
        <w:ind w:firstLine="567"/>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Основанием для начала административной процедуры комплектование ДОО является начало периода выдачи направлений на новый учебный год - 1 апреля текущего учебного года. Комплектование на новый учебный год проводится в период с 1 апреля по 31 августа.</w:t>
      </w:r>
    </w:p>
    <w:p w:rsidR="00626629" w:rsidRPr="007C706C" w:rsidRDefault="00626629" w:rsidP="00626629">
      <w:pPr>
        <w:widowControl w:val="0"/>
        <w:autoSpaceDE w:val="0"/>
        <w:autoSpaceDN w:val="0"/>
        <w:adjustRightInd w:val="0"/>
        <w:spacing w:after="0" w:line="276" w:lineRule="auto"/>
        <w:ind w:firstLine="567"/>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bookmarkStart w:id="42" w:name="_Hlk17117701"/>
      <w:r w:rsidRPr="007C706C">
        <w:rPr>
          <w:rFonts w:ascii="Times New Roman" w:eastAsia="Times New Roman" w:hAnsi="Times New Roman" w:cs="Times New Roman"/>
          <w:b/>
          <w:lang w:eastAsia="ru-RU"/>
        </w:rPr>
        <w:t>3.3.2.</w:t>
      </w:r>
      <w:r w:rsidRPr="007C706C">
        <w:rPr>
          <w:rFonts w:ascii="Times New Roman" w:eastAsia="Times New Roman" w:hAnsi="Times New Roman" w:cs="Times New Roman"/>
          <w:lang w:eastAsia="ru-RU"/>
        </w:rPr>
        <w:t xml:space="preserve"> </w:t>
      </w:r>
      <w:r w:rsidRPr="007C706C">
        <w:rPr>
          <w:rFonts w:ascii="Times New Roman" w:eastAsia="Times New Roman" w:hAnsi="Times New Roman" w:cs="Times New Roman"/>
          <w:b/>
          <w:bCs/>
          <w:lang w:eastAsia="ru-RU"/>
        </w:rPr>
        <w:t>Содержание, состав, продолжительность и (или) максимальный срок выполнения административной процедуры комплектование ДОО.</w:t>
      </w:r>
    </w:p>
    <w:bookmarkEnd w:id="42"/>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b/>
          <w:lang w:eastAsia="ru-RU"/>
        </w:rPr>
      </w:pPr>
      <w:r w:rsidRPr="007C706C">
        <w:rPr>
          <w:rFonts w:ascii="Times New Roman" w:eastAsia="Times New Roman" w:hAnsi="Times New Roman" w:cs="Times New Roman"/>
          <w:b/>
          <w:lang w:eastAsia="ru-RU"/>
        </w:rPr>
        <w:t>Действия комиссии по комплектованию (доукомплектованию) ДОО (далее – комиссия) на этапе подготовительной работы к началу периода комплектования на новый учебный год.</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Члены Комиссии осуществляют надлежащее исполнение подготовительной работы к началу комплектования на новый учебный год в РИС «Электронный детский сад» в срок – </w:t>
      </w:r>
      <w:r w:rsidRPr="007C706C">
        <w:rPr>
          <w:rFonts w:ascii="Times New Roman" w:eastAsia="Times New Roman" w:hAnsi="Times New Roman" w:cs="Times New Roman"/>
          <w:b/>
          <w:i/>
          <w:lang w:eastAsia="ru-RU"/>
        </w:rPr>
        <w:t>до 1 апреля</w:t>
      </w:r>
      <w:r w:rsidRPr="007C706C">
        <w:rPr>
          <w:rFonts w:ascii="Times New Roman" w:eastAsia="Times New Roman" w:hAnsi="Times New Roman" w:cs="Times New Roman"/>
          <w:lang w:eastAsia="ru-RU"/>
        </w:rPr>
        <w:t>:</w:t>
      </w:r>
    </w:p>
    <w:p w:rsidR="00626629" w:rsidRPr="007C706C" w:rsidRDefault="00626629" w:rsidP="004C33DB">
      <w:pPr>
        <w:widowControl w:val="0"/>
        <w:numPr>
          <w:ilvl w:val="0"/>
          <w:numId w:val="31"/>
        </w:numPr>
        <w:autoSpaceDE w:val="0"/>
        <w:autoSpaceDN w:val="0"/>
        <w:adjustRightInd w:val="0"/>
        <w:spacing w:after="0" w:line="276" w:lineRule="auto"/>
        <w:ind w:left="0" w:firstLine="284"/>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внесение изменений специалистом </w:t>
      </w:r>
      <w:r w:rsidR="004C33DB" w:rsidRPr="007C706C">
        <w:rPr>
          <w:rFonts w:ascii="Times New Roman" w:eastAsia="Times New Roman" w:hAnsi="Times New Roman" w:cs="Times New Roman"/>
          <w:lang w:eastAsia="ru-RU"/>
        </w:rPr>
        <w:t xml:space="preserve">отдела образования администрации Белинского района Пензенской области </w:t>
      </w:r>
      <w:r w:rsidRPr="007C706C">
        <w:rPr>
          <w:rFonts w:ascii="Times New Roman" w:eastAsia="Times New Roman" w:hAnsi="Times New Roman" w:cs="Times New Roman"/>
          <w:lang w:eastAsia="ru-RU"/>
        </w:rPr>
        <w:t xml:space="preserve"> в заявления о постановке на учет/повторной постановке на учет согласно </w:t>
      </w:r>
      <w:r w:rsidRPr="007C706C">
        <w:rPr>
          <w:rFonts w:ascii="Times New Roman" w:eastAsia="Times New Roman" w:hAnsi="Times New Roman" w:cs="Times New Roman"/>
          <w:b/>
          <w:u w:val="single"/>
          <w:lang w:eastAsia="ru-RU"/>
        </w:rPr>
        <w:t>пункту 3.2.2.</w:t>
      </w:r>
      <w:r w:rsidRPr="007C706C">
        <w:rPr>
          <w:rFonts w:ascii="Times New Roman" w:eastAsia="Times New Roman" w:hAnsi="Times New Roman" w:cs="Times New Roman"/>
          <w:lang w:eastAsia="ru-RU"/>
        </w:rPr>
        <w:t xml:space="preserve"> Административного регламента – </w:t>
      </w:r>
      <w:r w:rsidRPr="007C706C">
        <w:rPr>
          <w:rFonts w:ascii="Times New Roman" w:eastAsia="Times New Roman" w:hAnsi="Times New Roman" w:cs="Times New Roman"/>
          <w:b/>
          <w:bCs/>
          <w:i/>
          <w:iCs/>
          <w:lang w:eastAsia="ru-RU"/>
        </w:rPr>
        <w:t>до 1 апреля</w:t>
      </w:r>
      <w:r w:rsidRPr="007C706C">
        <w:rPr>
          <w:rFonts w:ascii="Times New Roman" w:eastAsia="Times New Roman" w:hAnsi="Times New Roman" w:cs="Times New Roman"/>
          <w:lang w:eastAsia="ru-RU"/>
        </w:rPr>
        <w:t>;</w:t>
      </w:r>
    </w:p>
    <w:p w:rsidR="00626629" w:rsidRPr="007C706C" w:rsidRDefault="00626629" w:rsidP="004C33DB">
      <w:pPr>
        <w:widowControl w:val="0"/>
        <w:numPr>
          <w:ilvl w:val="0"/>
          <w:numId w:val="31"/>
        </w:numPr>
        <w:autoSpaceDE w:val="0"/>
        <w:autoSpaceDN w:val="0"/>
        <w:adjustRightInd w:val="0"/>
        <w:spacing w:after="0" w:line="276" w:lineRule="auto"/>
        <w:ind w:left="0" w:firstLine="284"/>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внесение специалистами организаций, ответственных за зачисление ребенка в ДОО согласно </w:t>
      </w:r>
      <w:r w:rsidRPr="007C706C">
        <w:rPr>
          <w:rFonts w:ascii="Times New Roman" w:eastAsia="Times New Roman" w:hAnsi="Times New Roman" w:cs="Times New Roman"/>
          <w:b/>
          <w:u w:val="single"/>
          <w:lang w:eastAsia="ru-RU"/>
        </w:rPr>
        <w:t>пункту 2.2.</w:t>
      </w:r>
      <w:r w:rsidRPr="007C706C">
        <w:rPr>
          <w:rFonts w:ascii="Times New Roman" w:eastAsia="Times New Roman" w:hAnsi="Times New Roman" w:cs="Times New Roman"/>
          <w:lang w:eastAsia="ru-RU"/>
        </w:rPr>
        <w:t xml:space="preserve"> Административного регламента, информации в РИС «Электронный детский сад» о планируемом количестве мест для приема будущих воспитанников на новый учебный год в возрастных группах – </w:t>
      </w:r>
      <w:r w:rsidRPr="007C706C">
        <w:rPr>
          <w:rFonts w:ascii="Times New Roman" w:eastAsia="Times New Roman" w:hAnsi="Times New Roman" w:cs="Times New Roman"/>
          <w:b/>
          <w:bCs/>
          <w:i/>
          <w:iCs/>
          <w:lang w:eastAsia="ru-RU"/>
        </w:rPr>
        <w:t>до 1 апреля</w:t>
      </w:r>
      <w:r w:rsidRPr="007C706C">
        <w:rPr>
          <w:rFonts w:ascii="Times New Roman" w:eastAsia="Times New Roman" w:hAnsi="Times New Roman" w:cs="Times New Roman"/>
          <w:lang w:eastAsia="ru-RU"/>
        </w:rPr>
        <w:t xml:space="preserve">.  </w:t>
      </w:r>
    </w:p>
    <w:p w:rsidR="00626629" w:rsidRPr="007C706C" w:rsidRDefault="00626629" w:rsidP="00626629">
      <w:pPr>
        <w:widowControl w:val="0"/>
        <w:autoSpaceDE w:val="0"/>
        <w:autoSpaceDN w:val="0"/>
        <w:adjustRightInd w:val="0"/>
        <w:spacing w:after="0" w:line="276" w:lineRule="auto"/>
        <w:ind w:left="567"/>
        <w:jc w:val="both"/>
        <w:rPr>
          <w:rFonts w:ascii="Times New Roman" w:eastAsia="Times New Roman" w:hAnsi="Times New Roman" w:cs="Times New Roman"/>
          <w:lang w:eastAsia="ru-RU"/>
        </w:rPr>
      </w:pPr>
    </w:p>
    <w:p w:rsidR="00626629" w:rsidRPr="007C706C" w:rsidRDefault="00626629" w:rsidP="00626629">
      <w:pPr>
        <w:widowControl w:val="0"/>
        <w:autoSpaceDE w:val="0"/>
        <w:autoSpaceDN w:val="0"/>
        <w:adjustRightInd w:val="0"/>
        <w:spacing w:after="0" w:line="276" w:lineRule="auto"/>
        <w:ind w:firstLine="567"/>
        <w:jc w:val="both"/>
        <w:rPr>
          <w:rFonts w:ascii="Times New Roman" w:eastAsia="Times New Roman" w:hAnsi="Times New Roman" w:cs="Times New Roman"/>
          <w:b/>
          <w:lang w:eastAsia="ru-RU"/>
        </w:rPr>
      </w:pPr>
      <w:r w:rsidRPr="007C706C">
        <w:rPr>
          <w:rFonts w:ascii="Times New Roman" w:eastAsia="Times New Roman" w:hAnsi="Times New Roman" w:cs="Times New Roman"/>
          <w:b/>
          <w:lang w:eastAsia="ru-RU"/>
        </w:rPr>
        <w:t>Действия комиссии на этапе выдачи направлений на новый учебный год:</w:t>
      </w:r>
    </w:p>
    <w:p w:rsidR="00626629" w:rsidRPr="007C706C" w:rsidRDefault="00626629" w:rsidP="004C33DB">
      <w:pPr>
        <w:widowControl w:val="0"/>
        <w:numPr>
          <w:ilvl w:val="0"/>
          <w:numId w:val="31"/>
        </w:numPr>
        <w:autoSpaceDE w:val="0"/>
        <w:autoSpaceDN w:val="0"/>
        <w:adjustRightInd w:val="0"/>
        <w:spacing w:after="0" w:line="276" w:lineRule="auto"/>
        <w:ind w:left="0" w:firstLine="284"/>
        <w:jc w:val="both"/>
        <w:rPr>
          <w:rFonts w:ascii="Times New Roman" w:eastAsia="Times New Roman" w:hAnsi="Times New Roman" w:cs="Times New Roman"/>
          <w:i/>
          <w:shd w:val="clear" w:color="auto" w:fill="FFFFFF"/>
          <w:lang w:eastAsia="ru-RU"/>
        </w:rPr>
      </w:pPr>
      <w:r w:rsidRPr="007C706C">
        <w:rPr>
          <w:rFonts w:ascii="Times New Roman" w:eastAsia="Times New Roman" w:hAnsi="Times New Roman" w:cs="Times New Roman"/>
          <w:lang w:eastAsia="ru-RU"/>
        </w:rPr>
        <w:t xml:space="preserve">формирует предварительные электронные списки будущих воспитанников на новый учебный год (из числа детей, числящихся на учете для предоставления места в конкретную ДОО), и предварительные направления на каждого ребенка (в соответствии с количеством свободных мест) в РИС «Электронный детский сад» в соответствии с порядком учета детей </w:t>
      </w:r>
      <w:r w:rsidRPr="007C706C">
        <w:rPr>
          <w:rFonts w:ascii="Times New Roman" w:eastAsia="Times New Roman" w:hAnsi="Times New Roman" w:cs="Times New Roman"/>
          <w:b/>
          <w:u w:val="single"/>
          <w:lang w:eastAsia="ru-RU"/>
        </w:rPr>
        <w:t>пункта 3.1.2.</w:t>
      </w:r>
      <w:r w:rsidRPr="007C706C">
        <w:rPr>
          <w:rFonts w:ascii="Times New Roman" w:eastAsia="Times New Roman" w:hAnsi="Times New Roman" w:cs="Times New Roman"/>
          <w:lang w:eastAsia="ru-RU"/>
        </w:rPr>
        <w:t xml:space="preserve"> Административного регламента поэтапно в строго определенные </w:t>
      </w:r>
      <w:bookmarkStart w:id="43" w:name="_Hlk531092622"/>
      <w:r w:rsidRPr="007C706C">
        <w:rPr>
          <w:rFonts w:ascii="Times New Roman" w:eastAsia="Times New Roman" w:hAnsi="Times New Roman" w:cs="Times New Roman"/>
          <w:lang w:eastAsia="ru-RU"/>
        </w:rPr>
        <w:t>сроки:</w:t>
      </w:r>
    </w:p>
    <w:bookmarkEnd w:id="43"/>
    <w:p w:rsidR="00626629" w:rsidRPr="007C706C" w:rsidRDefault="00626629" w:rsidP="004C33DB">
      <w:pPr>
        <w:widowControl w:val="0"/>
        <w:numPr>
          <w:ilvl w:val="0"/>
          <w:numId w:val="47"/>
        </w:numPr>
        <w:autoSpaceDE w:val="0"/>
        <w:autoSpaceDN w:val="0"/>
        <w:adjustRightInd w:val="0"/>
        <w:spacing w:after="0" w:line="276" w:lineRule="auto"/>
        <w:ind w:left="0" w:firstLine="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Детям, родители которых имеют внеочередное или первоочередное право на зачисление в ДОО – </w:t>
      </w:r>
      <w:r w:rsidRPr="007C706C">
        <w:rPr>
          <w:rFonts w:ascii="Times New Roman" w:eastAsia="Times New Roman" w:hAnsi="Times New Roman" w:cs="Times New Roman"/>
          <w:b/>
          <w:bCs/>
          <w:lang w:eastAsia="ru-RU"/>
        </w:rPr>
        <w:t xml:space="preserve">1 апреля </w:t>
      </w:r>
      <w:r w:rsidRPr="007C706C">
        <w:rPr>
          <w:rFonts w:ascii="Times New Roman" w:eastAsia="Times New Roman" w:hAnsi="Times New Roman" w:cs="Times New Roman"/>
          <w:lang w:eastAsia="ru-RU"/>
        </w:rPr>
        <w:t>&lt;4&gt;;</w:t>
      </w:r>
    </w:p>
    <w:p w:rsidR="00626629" w:rsidRPr="007C706C" w:rsidRDefault="00626629" w:rsidP="004C33DB">
      <w:pPr>
        <w:widowControl w:val="0"/>
        <w:numPr>
          <w:ilvl w:val="0"/>
          <w:numId w:val="47"/>
        </w:numPr>
        <w:autoSpaceDE w:val="0"/>
        <w:autoSpaceDN w:val="0"/>
        <w:adjustRightInd w:val="0"/>
        <w:spacing w:after="0" w:line="276" w:lineRule="auto"/>
        <w:ind w:left="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Детям, зарегистрированным на территории, за которой закреплена ДОО - </w:t>
      </w:r>
      <w:r w:rsidRPr="007C706C">
        <w:rPr>
          <w:rFonts w:ascii="Times New Roman" w:eastAsia="Times New Roman" w:hAnsi="Times New Roman" w:cs="Times New Roman"/>
          <w:b/>
          <w:bCs/>
          <w:lang w:eastAsia="ru-RU"/>
        </w:rPr>
        <w:t xml:space="preserve">15 апреля </w:t>
      </w:r>
      <w:bookmarkStart w:id="44" w:name="_Hlk16852301"/>
      <w:r w:rsidRPr="007C706C">
        <w:rPr>
          <w:rFonts w:ascii="Times New Roman" w:eastAsia="Times New Roman" w:hAnsi="Times New Roman" w:cs="Times New Roman"/>
          <w:lang w:eastAsia="ru-RU"/>
        </w:rPr>
        <w:t>&lt;4&gt;;</w:t>
      </w:r>
      <w:bookmarkEnd w:id="44"/>
    </w:p>
    <w:p w:rsidR="00626629" w:rsidRPr="007C706C" w:rsidRDefault="00626629" w:rsidP="004C33DB">
      <w:pPr>
        <w:widowControl w:val="0"/>
        <w:numPr>
          <w:ilvl w:val="0"/>
          <w:numId w:val="47"/>
        </w:numPr>
        <w:autoSpaceDE w:val="0"/>
        <w:autoSpaceDN w:val="0"/>
        <w:adjustRightInd w:val="0"/>
        <w:spacing w:after="0" w:line="276" w:lineRule="auto"/>
        <w:ind w:left="426"/>
        <w:jc w:val="both"/>
        <w:rPr>
          <w:rFonts w:ascii="Times New Roman" w:eastAsia="Times New Roman" w:hAnsi="Times New Roman" w:cs="Times New Roman"/>
          <w:b/>
          <w:bCs/>
          <w:lang w:eastAsia="ru-RU"/>
        </w:rPr>
      </w:pPr>
      <w:r w:rsidRPr="007C706C">
        <w:rPr>
          <w:rFonts w:ascii="Times New Roman" w:eastAsia="Times New Roman" w:hAnsi="Times New Roman" w:cs="Times New Roman"/>
          <w:lang w:eastAsia="ru-RU"/>
        </w:rPr>
        <w:t xml:space="preserve">Детям, стоящим на учете, не зарегистрированным на территории, за которой закреплена ДОО – </w:t>
      </w:r>
      <w:r w:rsidRPr="007C706C">
        <w:rPr>
          <w:rFonts w:ascii="Times New Roman" w:eastAsia="Times New Roman" w:hAnsi="Times New Roman" w:cs="Times New Roman"/>
          <w:b/>
          <w:bCs/>
          <w:lang w:eastAsia="ru-RU"/>
        </w:rPr>
        <w:t xml:space="preserve">1 </w:t>
      </w:r>
      <w:bookmarkStart w:id="45" w:name="_Hlk16857592"/>
      <w:r w:rsidRPr="007C706C">
        <w:rPr>
          <w:rFonts w:ascii="Times New Roman" w:eastAsia="Times New Roman" w:hAnsi="Times New Roman" w:cs="Times New Roman"/>
          <w:b/>
          <w:bCs/>
          <w:lang w:eastAsia="ru-RU"/>
        </w:rPr>
        <w:t xml:space="preserve">мая </w:t>
      </w:r>
      <w:r w:rsidRPr="007C706C">
        <w:rPr>
          <w:rFonts w:ascii="Times New Roman" w:eastAsia="Times New Roman" w:hAnsi="Times New Roman" w:cs="Times New Roman"/>
          <w:lang w:eastAsia="ru-RU"/>
        </w:rPr>
        <w:t>&lt;4&gt;</w:t>
      </w:r>
      <w:bookmarkEnd w:id="45"/>
      <w:r w:rsidRPr="007C706C">
        <w:rPr>
          <w:rFonts w:ascii="Times New Roman" w:eastAsia="Times New Roman" w:hAnsi="Times New Roman" w:cs="Times New Roman"/>
          <w:lang w:eastAsia="ru-RU"/>
        </w:rPr>
        <w:t>;</w:t>
      </w:r>
    </w:p>
    <w:p w:rsidR="00626629" w:rsidRPr="007C706C" w:rsidRDefault="00626629" w:rsidP="004C33DB">
      <w:pPr>
        <w:numPr>
          <w:ilvl w:val="0"/>
          <w:numId w:val="47"/>
        </w:numPr>
        <w:spacing w:after="200" w:line="276" w:lineRule="auto"/>
        <w:ind w:left="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Детям, которые уже являются воспитанниками ДОО, но стоят на учете в другую ДОО, как желающие сменить ДОО </w:t>
      </w:r>
      <w:r w:rsidRPr="007C706C">
        <w:rPr>
          <w:rFonts w:ascii="Times New Roman" w:eastAsia="Times New Roman" w:hAnsi="Times New Roman" w:cs="Times New Roman"/>
          <w:b/>
          <w:bCs/>
          <w:lang w:eastAsia="ru-RU"/>
        </w:rPr>
        <w:t xml:space="preserve">- 15 мая </w:t>
      </w:r>
      <w:r w:rsidRPr="007C706C">
        <w:rPr>
          <w:rFonts w:ascii="Times New Roman" w:eastAsia="Times New Roman" w:hAnsi="Times New Roman" w:cs="Times New Roman"/>
          <w:lang w:eastAsia="ru-RU"/>
        </w:rPr>
        <w:t>&lt;4&gt;.</w:t>
      </w:r>
      <w:r w:rsidRPr="007C706C">
        <w:rPr>
          <w:rFonts w:ascii="Times New Roman" w:eastAsia="Times New Roman" w:hAnsi="Times New Roman" w:cs="Times New Roman"/>
          <w:i/>
          <w:iCs/>
          <w:lang w:eastAsia="ru-RU"/>
        </w:rPr>
        <w:tab/>
      </w:r>
    </w:p>
    <w:p w:rsidR="00626629" w:rsidRPr="007C706C" w:rsidRDefault="00626629" w:rsidP="004C33DB">
      <w:pPr>
        <w:widowControl w:val="0"/>
        <w:autoSpaceDE w:val="0"/>
        <w:autoSpaceDN w:val="0"/>
        <w:adjustRightInd w:val="0"/>
        <w:spacing w:after="0" w:line="276" w:lineRule="auto"/>
        <w:ind w:left="426"/>
        <w:jc w:val="both"/>
        <w:rPr>
          <w:rFonts w:ascii="Times New Roman" w:eastAsia="Times New Roman" w:hAnsi="Times New Roman" w:cs="Times New Roman"/>
          <w:i/>
          <w:lang w:eastAsia="ru-RU"/>
        </w:rPr>
      </w:pPr>
      <w:bookmarkStart w:id="46" w:name="_Hlk17108661"/>
      <w:r w:rsidRPr="007C706C">
        <w:rPr>
          <w:rFonts w:ascii="Times New Roman" w:eastAsia="Times New Roman" w:hAnsi="Times New Roman" w:cs="Times New Roman"/>
          <w:lang w:eastAsia="ru-RU"/>
        </w:rPr>
        <w:t xml:space="preserve">Срок действия направления </w:t>
      </w:r>
      <w:r w:rsidRPr="007C706C">
        <w:rPr>
          <w:rFonts w:ascii="Times New Roman" w:eastAsia="Times New Roman" w:hAnsi="Times New Roman" w:cs="Times New Roman"/>
          <w:i/>
          <w:lang w:eastAsia="ru-RU"/>
        </w:rPr>
        <w:t>15 дней.</w:t>
      </w:r>
    </w:p>
    <w:bookmarkEnd w:id="46"/>
    <w:p w:rsidR="00626629" w:rsidRPr="007C706C" w:rsidRDefault="00626629" w:rsidP="00626629">
      <w:pPr>
        <w:widowControl w:val="0"/>
        <w:autoSpaceDE w:val="0"/>
        <w:autoSpaceDN w:val="0"/>
        <w:adjustRightInd w:val="0"/>
        <w:spacing w:after="0" w:line="240" w:lineRule="auto"/>
        <w:jc w:val="both"/>
        <w:rPr>
          <w:rFonts w:ascii="Times New Roman" w:eastAsia="Times New Roman" w:hAnsi="Times New Roman" w:cs="Times New Roman"/>
          <w:i/>
          <w:shd w:val="clear" w:color="auto" w:fill="FFFFFF"/>
          <w:lang w:eastAsia="ru-RU"/>
        </w:rPr>
      </w:pPr>
      <w:r w:rsidRPr="007C706C">
        <w:rPr>
          <w:rFonts w:ascii="Times New Roman" w:eastAsia="Times New Roman" w:hAnsi="Times New Roman" w:cs="Times New Roman"/>
          <w:i/>
          <w:shd w:val="clear" w:color="auto" w:fill="FFFFFF"/>
          <w:lang w:eastAsia="ru-RU"/>
        </w:rPr>
        <w:t>--------------------------------------------------</w:t>
      </w:r>
    </w:p>
    <w:p w:rsidR="00626629" w:rsidRPr="007C706C" w:rsidRDefault="00626629" w:rsidP="00626629">
      <w:pPr>
        <w:widowControl w:val="0"/>
        <w:autoSpaceDE w:val="0"/>
        <w:autoSpaceDN w:val="0"/>
        <w:adjustRightInd w:val="0"/>
        <w:spacing w:after="0" w:line="276" w:lineRule="auto"/>
        <w:jc w:val="both"/>
        <w:rPr>
          <w:rFonts w:ascii="Times New Roman" w:eastAsia="Times New Roman" w:hAnsi="Times New Roman" w:cs="Times New Roman"/>
          <w:i/>
          <w:shd w:val="clear" w:color="auto" w:fill="FFFFFF"/>
          <w:lang w:eastAsia="ru-RU"/>
        </w:rPr>
      </w:pPr>
      <w:r w:rsidRPr="007C706C">
        <w:rPr>
          <w:rFonts w:ascii="Times New Roman" w:eastAsia="Times New Roman" w:hAnsi="Times New Roman" w:cs="Times New Roman"/>
          <w:i/>
          <w:shd w:val="clear" w:color="auto" w:fill="FFFFFF"/>
          <w:lang w:eastAsia="ru-RU"/>
        </w:rPr>
        <w:t>&lt;4&gt; если данная дата приходится на нерабочий день, то датой выдачи направлений считается следующий за ним рабочий день.</w:t>
      </w:r>
    </w:p>
    <w:p w:rsidR="00626629" w:rsidRPr="007C706C" w:rsidRDefault="00626629" w:rsidP="00626629">
      <w:pPr>
        <w:widowControl w:val="0"/>
        <w:autoSpaceDE w:val="0"/>
        <w:autoSpaceDN w:val="0"/>
        <w:adjustRightInd w:val="0"/>
        <w:spacing w:after="0" w:line="276" w:lineRule="auto"/>
        <w:jc w:val="both"/>
        <w:rPr>
          <w:rFonts w:ascii="Times New Roman" w:eastAsia="Times New Roman" w:hAnsi="Times New Roman" w:cs="Times New Roman"/>
          <w:i/>
          <w:shd w:val="clear" w:color="auto" w:fill="FFFFFF"/>
          <w:lang w:eastAsia="ru-RU"/>
        </w:rPr>
      </w:pPr>
    </w:p>
    <w:p w:rsidR="00626629" w:rsidRPr="007C706C" w:rsidRDefault="00626629" w:rsidP="004C33DB">
      <w:pPr>
        <w:widowControl w:val="0"/>
        <w:numPr>
          <w:ilvl w:val="0"/>
          <w:numId w:val="31"/>
        </w:numPr>
        <w:autoSpaceDE w:val="0"/>
        <w:autoSpaceDN w:val="0"/>
        <w:adjustRightInd w:val="0"/>
        <w:spacing w:after="0" w:line="276" w:lineRule="auto"/>
        <w:ind w:left="0" w:firstLine="284"/>
        <w:jc w:val="both"/>
        <w:rPr>
          <w:rFonts w:ascii="Times New Roman" w:eastAsia="Times New Roman" w:hAnsi="Times New Roman" w:cs="Times New Roman"/>
          <w:i/>
          <w:iCs/>
          <w:shd w:val="clear" w:color="auto" w:fill="FFFFFF"/>
          <w:lang w:eastAsia="ru-RU"/>
        </w:rPr>
      </w:pPr>
      <w:r w:rsidRPr="007C706C">
        <w:rPr>
          <w:rFonts w:ascii="Times New Roman" w:eastAsia="Times New Roman" w:hAnsi="Times New Roman" w:cs="Times New Roman"/>
          <w:lang w:eastAsia="ru-RU"/>
        </w:rPr>
        <w:t xml:space="preserve">дополнительно формирует предварительные электронные списки будущих воспитанников на новый учебный год и выдает предварительные направления на каждого ребенка (в связи отказом/неявкой заявителей) следующим в электронном списке будущих воспитанников в соответствии с порядком учета детей </w:t>
      </w:r>
      <w:r w:rsidRPr="007C706C">
        <w:rPr>
          <w:rFonts w:ascii="Times New Roman" w:eastAsia="Times New Roman" w:hAnsi="Times New Roman" w:cs="Times New Roman"/>
          <w:b/>
          <w:u w:val="single"/>
          <w:lang w:eastAsia="ru-RU"/>
        </w:rPr>
        <w:t>пункта 3.1.2.</w:t>
      </w:r>
      <w:r w:rsidRPr="007C706C">
        <w:rPr>
          <w:rFonts w:ascii="Times New Roman" w:eastAsia="Times New Roman" w:hAnsi="Times New Roman" w:cs="Times New Roman"/>
          <w:lang w:eastAsia="ru-RU"/>
        </w:rPr>
        <w:t xml:space="preserve"> Административного регламента – </w:t>
      </w:r>
      <w:r w:rsidRPr="007C706C">
        <w:rPr>
          <w:rFonts w:ascii="Times New Roman" w:eastAsia="Times New Roman" w:hAnsi="Times New Roman" w:cs="Times New Roman"/>
          <w:i/>
          <w:iCs/>
          <w:lang w:eastAsia="ru-RU"/>
        </w:rPr>
        <w:t xml:space="preserve">поэтапно в установленные сроки выдачи предварительных направлений; </w:t>
      </w:r>
    </w:p>
    <w:p w:rsidR="00626629" w:rsidRPr="007C706C" w:rsidRDefault="00626629" w:rsidP="004C33DB">
      <w:pPr>
        <w:widowControl w:val="0"/>
        <w:numPr>
          <w:ilvl w:val="0"/>
          <w:numId w:val="31"/>
        </w:numPr>
        <w:autoSpaceDE w:val="0"/>
        <w:autoSpaceDN w:val="0"/>
        <w:adjustRightInd w:val="0"/>
        <w:spacing w:after="0" w:line="276" w:lineRule="auto"/>
        <w:ind w:left="0" w:firstLine="284"/>
        <w:jc w:val="both"/>
        <w:rPr>
          <w:rFonts w:ascii="Times New Roman" w:eastAsia="Times New Roman" w:hAnsi="Times New Roman" w:cs="Times New Roman"/>
          <w:i/>
          <w:shd w:val="clear" w:color="auto" w:fill="FFFFFF"/>
          <w:lang w:eastAsia="ru-RU"/>
        </w:rPr>
      </w:pPr>
      <w:bookmarkStart w:id="47" w:name="_Hlk531093079"/>
      <w:r w:rsidRPr="007C706C">
        <w:rPr>
          <w:rFonts w:ascii="Times New Roman" w:eastAsia="Times New Roman" w:hAnsi="Times New Roman" w:cs="Times New Roman"/>
          <w:color w:val="000000"/>
          <w:lang w:eastAsia="ru-RU"/>
        </w:rPr>
        <w:t xml:space="preserve">формирует и утверждает в РИС «Электронный детский сад» протоколы по комплектованию каждой ДОО </w:t>
      </w:r>
      <w:bookmarkStart w:id="48" w:name="_Hlk17107371"/>
      <w:r w:rsidRPr="007C706C">
        <w:rPr>
          <w:rFonts w:ascii="Times New Roman" w:eastAsia="Times New Roman" w:hAnsi="Times New Roman" w:cs="Times New Roman"/>
          <w:color w:val="000000"/>
          <w:lang w:eastAsia="ru-RU"/>
        </w:rPr>
        <w:t xml:space="preserve">по выданным предварительным направлениям, на которые получено согласие заявителя </w:t>
      </w:r>
      <w:r w:rsidRPr="007C706C">
        <w:rPr>
          <w:rFonts w:ascii="Times New Roman" w:eastAsia="Times New Roman" w:hAnsi="Times New Roman" w:cs="Times New Roman"/>
          <w:lang w:eastAsia="ru-RU"/>
        </w:rPr>
        <w:t xml:space="preserve">– </w:t>
      </w:r>
      <w:r w:rsidRPr="007C706C">
        <w:rPr>
          <w:rFonts w:ascii="Times New Roman" w:eastAsia="Times New Roman" w:hAnsi="Times New Roman" w:cs="Times New Roman"/>
          <w:i/>
          <w:iCs/>
          <w:lang w:eastAsia="ru-RU"/>
        </w:rPr>
        <w:t>в течении 15 дней с даты выдачи направления.</w:t>
      </w:r>
      <w:bookmarkEnd w:id="48"/>
    </w:p>
    <w:bookmarkEnd w:id="47"/>
    <w:p w:rsidR="00626629" w:rsidRPr="007C706C" w:rsidRDefault="00626629" w:rsidP="004C33DB">
      <w:pPr>
        <w:numPr>
          <w:ilvl w:val="0"/>
          <w:numId w:val="31"/>
        </w:numPr>
        <w:spacing w:after="0" w:line="276" w:lineRule="auto"/>
        <w:ind w:left="0" w:firstLine="284"/>
        <w:jc w:val="both"/>
        <w:rPr>
          <w:rFonts w:ascii="Times New Roman" w:eastAsia="Times New Roman" w:hAnsi="Times New Roman" w:cs="Times New Roman"/>
          <w:b/>
          <w:lang w:eastAsia="ru-RU"/>
        </w:rPr>
      </w:pPr>
      <w:r w:rsidRPr="007C706C">
        <w:rPr>
          <w:rFonts w:ascii="Times New Roman" w:eastAsia="Times New Roman" w:hAnsi="Times New Roman" w:cs="Times New Roman"/>
          <w:lang w:eastAsia="ru-RU"/>
        </w:rPr>
        <w:t xml:space="preserve">направляет в электронном виде </w:t>
      </w:r>
      <w:bookmarkStart w:id="49" w:name="_Hlk17108088"/>
      <w:r w:rsidRPr="007C706C">
        <w:rPr>
          <w:rFonts w:ascii="Times New Roman" w:eastAsia="Times New Roman" w:hAnsi="Times New Roman" w:cs="Times New Roman"/>
          <w:lang w:eastAsia="ru-RU"/>
        </w:rPr>
        <w:t>(или передает лично - в случае отсутствия адреса электронной почты заявителя)</w:t>
      </w:r>
      <w:bookmarkEnd w:id="49"/>
      <w:r w:rsidRPr="007C706C">
        <w:rPr>
          <w:rFonts w:ascii="Times New Roman" w:eastAsia="Times New Roman" w:hAnsi="Times New Roman" w:cs="Times New Roman"/>
          <w:lang w:eastAsia="ru-RU"/>
        </w:rPr>
        <w:t xml:space="preserve"> заявителю направление в ДОО, утвержденное протоколом – </w:t>
      </w:r>
      <w:r w:rsidRPr="007C706C">
        <w:rPr>
          <w:rFonts w:ascii="Times New Roman" w:eastAsia="Times New Roman" w:hAnsi="Times New Roman" w:cs="Times New Roman"/>
          <w:i/>
          <w:lang w:eastAsia="ru-RU"/>
        </w:rPr>
        <w:t>в день утверждения протокола, но не позднее 15 дней с момента выдачи предварительного направления.</w:t>
      </w:r>
    </w:p>
    <w:p w:rsidR="00626629" w:rsidRPr="007C706C" w:rsidRDefault="00626629" w:rsidP="00626629">
      <w:pPr>
        <w:widowControl w:val="0"/>
        <w:autoSpaceDE w:val="0"/>
        <w:autoSpaceDN w:val="0"/>
        <w:adjustRightInd w:val="0"/>
        <w:spacing w:after="0" w:line="276" w:lineRule="auto"/>
        <w:ind w:firstLine="567"/>
        <w:jc w:val="both"/>
        <w:rPr>
          <w:rFonts w:ascii="Times New Roman" w:eastAsia="Times New Roman" w:hAnsi="Times New Roman" w:cs="Times New Roman"/>
          <w:b/>
          <w:lang w:eastAsia="ru-RU"/>
        </w:rPr>
      </w:pPr>
      <w:r w:rsidRPr="007C706C">
        <w:rPr>
          <w:rFonts w:ascii="Times New Roman" w:eastAsia="Times New Roman" w:hAnsi="Times New Roman" w:cs="Times New Roman"/>
          <w:b/>
          <w:lang w:eastAsia="ru-RU"/>
        </w:rPr>
        <w:t>Действия комиссии на этапе выдачи направлений в альтернативные ДОО на новый учебный год:</w:t>
      </w:r>
    </w:p>
    <w:p w:rsidR="00626629" w:rsidRPr="007C706C" w:rsidRDefault="00626629" w:rsidP="00E95CA7">
      <w:pPr>
        <w:numPr>
          <w:ilvl w:val="0"/>
          <w:numId w:val="25"/>
        </w:numPr>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формирует электронные списки будущих воспитанников для зачисления в альтернативные ДОО на новый учебный год (из числа детей, необеспеченных местом в период комплектования на новый учебный год, родители которых уведомили комиссию о согласии на зачисление в альтернативную ДОО), и направления на каждого ребенка (в соответствии с количеством свободных мест в альтернативных ДОО) в РИС «Электронный детский сад» в соответствии с порядком учета детей </w:t>
      </w:r>
      <w:r w:rsidRPr="007C706C">
        <w:rPr>
          <w:rFonts w:ascii="Times New Roman" w:eastAsia="Times New Roman" w:hAnsi="Times New Roman" w:cs="Times New Roman"/>
          <w:b/>
          <w:u w:val="single"/>
          <w:lang w:eastAsia="ru-RU"/>
        </w:rPr>
        <w:t>пункта 3.1.2.</w:t>
      </w:r>
      <w:r w:rsidRPr="007C706C">
        <w:rPr>
          <w:rFonts w:ascii="Times New Roman" w:eastAsia="Times New Roman" w:hAnsi="Times New Roman" w:cs="Times New Roman"/>
          <w:lang w:eastAsia="ru-RU"/>
        </w:rPr>
        <w:t xml:space="preserve"> – </w:t>
      </w:r>
      <w:bookmarkStart w:id="50" w:name="_Hlk17107274"/>
      <w:r w:rsidRPr="007C706C">
        <w:rPr>
          <w:rFonts w:ascii="Times New Roman" w:eastAsia="Times New Roman" w:hAnsi="Times New Roman" w:cs="Times New Roman"/>
          <w:i/>
          <w:iCs/>
          <w:lang w:eastAsia="ru-RU"/>
        </w:rPr>
        <w:t>с 1 июля по 31 август</w:t>
      </w:r>
      <w:r w:rsidRPr="007C706C">
        <w:rPr>
          <w:rFonts w:ascii="Times New Roman" w:eastAsia="Times New Roman" w:hAnsi="Times New Roman" w:cs="Times New Roman"/>
          <w:lang w:eastAsia="ru-RU"/>
        </w:rPr>
        <w:t>а</w:t>
      </w:r>
      <w:bookmarkEnd w:id="50"/>
      <w:r w:rsidRPr="007C706C">
        <w:rPr>
          <w:rFonts w:ascii="Times New Roman" w:eastAsia="Times New Roman" w:hAnsi="Times New Roman" w:cs="Times New Roman"/>
          <w:lang w:eastAsia="ru-RU"/>
        </w:rPr>
        <w:t xml:space="preserve">. Срок действия направления </w:t>
      </w:r>
      <w:r w:rsidRPr="007C706C">
        <w:rPr>
          <w:rFonts w:ascii="Times New Roman" w:eastAsia="Times New Roman" w:hAnsi="Times New Roman" w:cs="Times New Roman"/>
          <w:i/>
          <w:iCs/>
          <w:lang w:eastAsia="ru-RU"/>
        </w:rPr>
        <w:t>15 дней.</w:t>
      </w:r>
    </w:p>
    <w:p w:rsidR="00626629" w:rsidRPr="007C706C" w:rsidRDefault="00626629" w:rsidP="00E95CA7">
      <w:pPr>
        <w:widowControl w:val="0"/>
        <w:numPr>
          <w:ilvl w:val="0"/>
          <w:numId w:val="31"/>
        </w:numPr>
        <w:autoSpaceDE w:val="0"/>
        <w:autoSpaceDN w:val="0"/>
        <w:adjustRightInd w:val="0"/>
        <w:spacing w:after="0" w:line="276" w:lineRule="auto"/>
        <w:ind w:left="0" w:firstLine="426"/>
        <w:jc w:val="both"/>
        <w:rPr>
          <w:rFonts w:ascii="Times New Roman" w:eastAsia="Times New Roman" w:hAnsi="Times New Roman" w:cs="Times New Roman"/>
          <w:i/>
          <w:shd w:val="clear" w:color="auto" w:fill="FFFFFF"/>
          <w:lang w:eastAsia="ru-RU"/>
        </w:rPr>
      </w:pPr>
      <w:r w:rsidRPr="007C706C">
        <w:rPr>
          <w:rFonts w:ascii="Times New Roman" w:eastAsia="Times New Roman" w:hAnsi="Times New Roman" w:cs="Times New Roman"/>
          <w:lang w:eastAsia="ru-RU"/>
        </w:rPr>
        <w:t xml:space="preserve">дополнительно формирует электронные списки будущих воспитанников для зачисления в альтернативную ДОО на новый учебный год и выдает направления на каждого ребенка (в связи отказом/неявкой заявителей) следующим в электронном списке будущих воспитанников в соответствии порядком учета детей </w:t>
      </w:r>
      <w:r w:rsidRPr="007C706C">
        <w:rPr>
          <w:rFonts w:ascii="Times New Roman" w:eastAsia="Times New Roman" w:hAnsi="Times New Roman" w:cs="Times New Roman"/>
          <w:b/>
          <w:u w:val="single"/>
          <w:lang w:eastAsia="ru-RU"/>
        </w:rPr>
        <w:t>пункта 3.1.2.</w:t>
      </w:r>
      <w:r w:rsidRPr="007C706C">
        <w:rPr>
          <w:rFonts w:ascii="Times New Roman" w:eastAsia="Times New Roman" w:hAnsi="Times New Roman" w:cs="Times New Roman"/>
          <w:lang w:eastAsia="ru-RU"/>
        </w:rPr>
        <w:t xml:space="preserve"> Административного регламента - </w:t>
      </w:r>
      <w:r w:rsidRPr="007C706C">
        <w:rPr>
          <w:rFonts w:ascii="Times New Roman" w:eastAsia="Times New Roman" w:hAnsi="Times New Roman" w:cs="Times New Roman"/>
          <w:i/>
          <w:iCs/>
          <w:lang w:eastAsia="ru-RU"/>
        </w:rPr>
        <w:t>с 1 июля по 31 августа</w:t>
      </w:r>
      <w:r w:rsidRPr="007C706C">
        <w:rPr>
          <w:rFonts w:ascii="Times New Roman" w:eastAsia="Times New Roman" w:hAnsi="Times New Roman" w:cs="Times New Roman"/>
          <w:lang w:eastAsia="ru-RU"/>
        </w:rPr>
        <w:t>;</w:t>
      </w:r>
    </w:p>
    <w:p w:rsidR="00626629" w:rsidRPr="007C706C" w:rsidRDefault="00626629" w:rsidP="00E95CA7">
      <w:pPr>
        <w:widowControl w:val="0"/>
        <w:numPr>
          <w:ilvl w:val="0"/>
          <w:numId w:val="31"/>
        </w:numPr>
        <w:autoSpaceDE w:val="0"/>
        <w:autoSpaceDN w:val="0"/>
        <w:adjustRightInd w:val="0"/>
        <w:spacing w:after="0" w:line="276" w:lineRule="auto"/>
        <w:ind w:left="0" w:firstLine="426"/>
        <w:jc w:val="both"/>
        <w:rPr>
          <w:rFonts w:ascii="Times New Roman" w:eastAsia="Times New Roman" w:hAnsi="Times New Roman" w:cs="Times New Roman"/>
          <w:i/>
          <w:shd w:val="clear" w:color="auto" w:fill="FFFFFF"/>
          <w:lang w:eastAsia="ru-RU"/>
        </w:rPr>
      </w:pPr>
      <w:bookmarkStart w:id="51" w:name="_Hlk531096332"/>
      <w:r w:rsidRPr="007C706C">
        <w:rPr>
          <w:rFonts w:ascii="Times New Roman" w:eastAsia="Times New Roman" w:hAnsi="Times New Roman" w:cs="Times New Roman"/>
          <w:color w:val="000000"/>
          <w:lang w:eastAsia="ru-RU"/>
        </w:rPr>
        <w:t xml:space="preserve">формирует и утверждает в РИС «Электронный детский сад» протоколы </w:t>
      </w:r>
      <w:r w:rsidRPr="007C706C">
        <w:rPr>
          <w:rFonts w:ascii="Times New Roman" w:eastAsia="Times New Roman" w:hAnsi="Times New Roman" w:cs="Times New Roman"/>
          <w:lang w:eastAsia="ru-RU"/>
        </w:rPr>
        <w:t xml:space="preserve">по комплектованию каждой альтернативной ДОО по выданным направлениям, на которые получено согласие заявителя – </w:t>
      </w:r>
      <w:r w:rsidRPr="007C706C">
        <w:rPr>
          <w:rFonts w:ascii="Times New Roman" w:eastAsia="Times New Roman" w:hAnsi="Times New Roman" w:cs="Times New Roman"/>
          <w:i/>
          <w:iCs/>
          <w:lang w:eastAsia="ru-RU"/>
        </w:rPr>
        <w:t>в течении 15 дней с даты выдачи направления в альтернативную ДОО, но не позднее 31 августа</w:t>
      </w:r>
      <w:r w:rsidRPr="007C706C">
        <w:rPr>
          <w:rFonts w:ascii="Times New Roman" w:eastAsia="Times New Roman" w:hAnsi="Times New Roman" w:cs="Times New Roman"/>
          <w:lang w:eastAsia="ru-RU"/>
        </w:rPr>
        <w:t>;</w:t>
      </w:r>
    </w:p>
    <w:p w:rsidR="00626629" w:rsidRPr="007C706C" w:rsidRDefault="00626629" w:rsidP="00E95CA7">
      <w:pPr>
        <w:numPr>
          <w:ilvl w:val="0"/>
          <w:numId w:val="31"/>
        </w:numPr>
        <w:spacing w:after="0" w:line="276" w:lineRule="auto"/>
        <w:ind w:left="0" w:firstLine="426"/>
        <w:jc w:val="both"/>
        <w:rPr>
          <w:rFonts w:ascii="Times New Roman" w:eastAsia="Times New Roman" w:hAnsi="Times New Roman" w:cs="Times New Roman"/>
          <w:i/>
          <w:iCs/>
          <w:lang w:eastAsia="ru-RU"/>
        </w:rPr>
      </w:pPr>
      <w:bookmarkStart w:id="52" w:name="_Hlk17119352"/>
      <w:bookmarkEnd w:id="51"/>
      <w:r w:rsidRPr="007C706C">
        <w:rPr>
          <w:rFonts w:ascii="Times New Roman" w:eastAsia="Times New Roman" w:hAnsi="Times New Roman" w:cs="Times New Roman"/>
          <w:lang w:eastAsia="ru-RU"/>
        </w:rPr>
        <w:t xml:space="preserve">направляет в электронном виде (или передает лично - в случае отсутствия адреса электронной почты заявителя) заявителю направление в альтернативную ДОО, утвержденное протоколом – </w:t>
      </w:r>
      <w:r w:rsidRPr="007C706C">
        <w:rPr>
          <w:rFonts w:ascii="Times New Roman" w:eastAsia="Times New Roman" w:hAnsi="Times New Roman" w:cs="Times New Roman"/>
          <w:i/>
          <w:iCs/>
          <w:lang w:eastAsia="ru-RU"/>
        </w:rPr>
        <w:t>в день утверждения протокола, но не позднее 15 дней с момента выдачи направления;</w:t>
      </w:r>
      <w:bookmarkStart w:id="53" w:name="_Hlk17108261"/>
    </w:p>
    <w:p w:rsidR="00626629" w:rsidRPr="007C706C" w:rsidRDefault="00626629" w:rsidP="00E95CA7">
      <w:pPr>
        <w:numPr>
          <w:ilvl w:val="0"/>
          <w:numId w:val="31"/>
        </w:numPr>
        <w:spacing w:after="0" w:line="276" w:lineRule="auto"/>
        <w:ind w:left="0" w:firstLine="426"/>
        <w:jc w:val="both"/>
        <w:rPr>
          <w:rFonts w:ascii="Times New Roman" w:eastAsia="Times New Roman" w:hAnsi="Times New Roman" w:cs="Times New Roman"/>
          <w:b/>
          <w:lang w:eastAsia="ru-RU"/>
        </w:rPr>
      </w:pPr>
      <w:bookmarkStart w:id="54" w:name="_Hlk17119466"/>
      <w:bookmarkEnd w:id="52"/>
      <w:bookmarkEnd w:id="53"/>
      <w:r w:rsidRPr="007C706C">
        <w:rPr>
          <w:rFonts w:ascii="Times New Roman" w:eastAsia="Times New Roman" w:hAnsi="Times New Roman" w:cs="Times New Roman"/>
          <w:lang w:eastAsia="ru-RU"/>
        </w:rPr>
        <w:t xml:space="preserve">включает детей в электронный список будущих воспитанников текущего учебного года (в случае отказа/неявки заявителя в ДОО и альтернативную ДОО в сроки действия направления на новый учебный год. Перенос даты желаемого зачисления в заявлении о постановке на учет/повторной постановке на учет в РИС «Электронный детский сад» осуществляется </w:t>
      </w:r>
      <w:r w:rsidRPr="007C706C">
        <w:rPr>
          <w:rFonts w:ascii="Times New Roman" w:eastAsia="Times New Roman" w:hAnsi="Times New Roman" w:cs="Times New Roman"/>
          <w:i/>
          <w:lang w:eastAsia="ru-RU"/>
        </w:rPr>
        <w:t>в период с 1 июня по 31 августа</w:t>
      </w:r>
      <w:r w:rsidRPr="007C706C">
        <w:rPr>
          <w:rFonts w:ascii="Times New Roman" w:eastAsia="Times New Roman" w:hAnsi="Times New Roman" w:cs="Times New Roman"/>
          <w:lang w:eastAsia="ru-RU"/>
        </w:rPr>
        <w:t>;</w:t>
      </w:r>
    </w:p>
    <w:p w:rsidR="00626629" w:rsidRPr="007C706C" w:rsidRDefault="00626629" w:rsidP="00E95CA7">
      <w:pPr>
        <w:numPr>
          <w:ilvl w:val="0"/>
          <w:numId w:val="31"/>
        </w:numPr>
        <w:spacing w:after="0" w:line="276" w:lineRule="auto"/>
        <w:ind w:left="0" w:firstLine="426"/>
        <w:jc w:val="both"/>
        <w:rPr>
          <w:rFonts w:ascii="Times New Roman" w:eastAsia="Times New Roman" w:hAnsi="Times New Roman" w:cs="Times New Roman"/>
          <w:b/>
          <w:lang w:eastAsia="ru-RU"/>
        </w:rPr>
      </w:pPr>
      <w:r w:rsidRPr="007C706C">
        <w:rPr>
          <w:rFonts w:ascii="Times New Roman" w:eastAsia="Times New Roman" w:hAnsi="Times New Roman" w:cs="Times New Roman"/>
          <w:lang w:eastAsia="ru-RU"/>
        </w:rPr>
        <w:t xml:space="preserve">направляет заявителю электронное уведомление об отказе в предоставлении места в ДОО и альтернативной ДОО в желаемую дату (в случае отказа/неявки заявителя в срок действия направления) и включении заявления о постановке ребенка на учет/повторной постановке на учет в электронный список будущих воспитанников текущего учебного года, либо информирует об этом способами, указанными в </w:t>
      </w:r>
      <w:r w:rsidRPr="007C706C">
        <w:rPr>
          <w:rFonts w:ascii="Times New Roman" w:eastAsia="Times New Roman" w:hAnsi="Times New Roman" w:cs="Times New Roman"/>
          <w:b/>
          <w:bCs/>
          <w:u w:val="single"/>
          <w:lang w:eastAsia="ru-RU"/>
        </w:rPr>
        <w:t>пункте 1.3.</w:t>
      </w:r>
      <w:r w:rsidRPr="007C706C">
        <w:rPr>
          <w:rFonts w:ascii="Times New Roman" w:eastAsia="Times New Roman" w:hAnsi="Times New Roman" w:cs="Times New Roman"/>
          <w:lang w:eastAsia="ru-RU"/>
        </w:rPr>
        <w:t xml:space="preserve">  Административного – </w:t>
      </w:r>
      <w:r w:rsidRPr="007C706C">
        <w:rPr>
          <w:rFonts w:ascii="Times New Roman" w:eastAsia="Times New Roman" w:hAnsi="Times New Roman" w:cs="Times New Roman"/>
          <w:i/>
          <w:iCs/>
          <w:lang w:eastAsia="ru-RU"/>
        </w:rPr>
        <w:t>с 1 июня по 31 августа.</w:t>
      </w:r>
    </w:p>
    <w:bookmarkEnd w:id="54"/>
    <w:p w:rsidR="00626629" w:rsidRPr="007C706C" w:rsidRDefault="00626629" w:rsidP="00E95CA7">
      <w:pPr>
        <w:numPr>
          <w:ilvl w:val="0"/>
          <w:numId w:val="31"/>
        </w:numPr>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исключает в РИС «Электронный детский сад» заявления о постановке на учет/повторной постановке на учет из электронного списка будущих воспитанников ДОО (в случае отказа/неявки в течении 2 лет) заявителя в ДОО в срок действия направления. Исключение осуществляется в срок - </w:t>
      </w:r>
      <w:r w:rsidRPr="007C706C">
        <w:rPr>
          <w:rFonts w:ascii="Times New Roman" w:eastAsia="Times New Roman" w:hAnsi="Times New Roman" w:cs="Times New Roman"/>
          <w:i/>
          <w:lang w:eastAsia="ru-RU"/>
        </w:rPr>
        <w:t>до 1 сентября;</w:t>
      </w:r>
    </w:p>
    <w:p w:rsidR="00626629" w:rsidRPr="007C706C" w:rsidRDefault="00626629" w:rsidP="00E95CA7">
      <w:pPr>
        <w:numPr>
          <w:ilvl w:val="0"/>
          <w:numId w:val="31"/>
        </w:numPr>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направляет заявителю электронное уведомление о снятии ребенка с учета и исключении из электронного списка будущих воспитанников ДОО – </w:t>
      </w:r>
      <w:r w:rsidRPr="007C706C">
        <w:rPr>
          <w:rFonts w:ascii="Times New Roman" w:eastAsia="Times New Roman" w:hAnsi="Times New Roman" w:cs="Times New Roman"/>
          <w:i/>
          <w:iCs/>
          <w:lang w:eastAsia="ru-RU"/>
        </w:rPr>
        <w:t>до 1 сентября;</w:t>
      </w:r>
    </w:p>
    <w:p w:rsidR="00626629" w:rsidRPr="007C706C" w:rsidRDefault="00626629" w:rsidP="00E95CA7">
      <w:pPr>
        <w:numPr>
          <w:ilvl w:val="0"/>
          <w:numId w:val="31"/>
        </w:numPr>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составляет единый поименный электронный список детей из списка будущих воспитанников ДОО на текущий учебный год, не обеспеченных местом на дату 1 сентября текущего учебного года (далее -список «очередников»). Список «очередников» формируется в порядке учета детей согласно </w:t>
      </w:r>
      <w:r w:rsidRPr="007C706C">
        <w:rPr>
          <w:rFonts w:ascii="Times New Roman" w:eastAsia="Times New Roman" w:hAnsi="Times New Roman" w:cs="Times New Roman"/>
          <w:b/>
          <w:u w:val="single"/>
          <w:lang w:eastAsia="ru-RU"/>
        </w:rPr>
        <w:t>пункту 3.1.2.</w:t>
      </w:r>
      <w:r w:rsidRPr="007C706C">
        <w:rPr>
          <w:rFonts w:ascii="Times New Roman" w:eastAsia="Times New Roman" w:hAnsi="Times New Roman" w:cs="Times New Roman"/>
          <w:lang w:eastAsia="ru-RU"/>
        </w:rPr>
        <w:t xml:space="preserve"> Административного регламента и утверждается председателем комиссии – </w:t>
      </w:r>
      <w:r w:rsidRPr="007C706C">
        <w:rPr>
          <w:rFonts w:ascii="Times New Roman" w:eastAsia="Times New Roman" w:hAnsi="Times New Roman" w:cs="Times New Roman"/>
          <w:i/>
          <w:iCs/>
          <w:lang w:eastAsia="ru-RU"/>
        </w:rPr>
        <w:t>до 1 сентября.</w:t>
      </w:r>
      <w:r w:rsidRPr="007C706C">
        <w:rPr>
          <w:rFonts w:ascii="Times New Roman" w:eastAsia="Times New Roman" w:hAnsi="Times New Roman" w:cs="Times New Roman"/>
          <w:lang w:eastAsia="ru-RU"/>
        </w:rPr>
        <w:t xml:space="preserve"> </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bookmarkStart w:id="55" w:name="_Hlk17117783"/>
      <w:r w:rsidRPr="007C706C">
        <w:rPr>
          <w:rFonts w:ascii="Times New Roman" w:eastAsia="Times New Roman" w:hAnsi="Times New Roman" w:cs="Times New Roman"/>
          <w:b/>
          <w:bCs/>
          <w:lang w:eastAsia="ru-RU"/>
        </w:rPr>
        <w:t>3.3.3. Должностное лицо, ответственное за исполнение административной процедуры комплектование ДОО.</w:t>
      </w:r>
    </w:p>
    <w:bookmarkEnd w:id="55"/>
    <w:p w:rsidR="00626629" w:rsidRPr="007C706C" w:rsidRDefault="00626629" w:rsidP="00626629">
      <w:pPr>
        <w:widowControl w:val="0"/>
        <w:autoSpaceDE w:val="0"/>
        <w:autoSpaceDN w:val="0"/>
        <w:adjustRightInd w:val="0"/>
        <w:spacing w:after="0" w:line="276" w:lineRule="auto"/>
        <w:ind w:firstLine="567"/>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Ответственным за исполнение административной процедуры комплектование ДОО является председатель комиссии.</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3.3.4. Критерии для принятия решения о выполнении административной процедуры комплектование ДОО.</w:t>
      </w:r>
    </w:p>
    <w:p w:rsidR="00626629" w:rsidRPr="007C706C" w:rsidRDefault="00626629" w:rsidP="00626629">
      <w:pPr>
        <w:widowControl w:val="0"/>
        <w:autoSpaceDE w:val="0"/>
        <w:autoSpaceDN w:val="0"/>
        <w:adjustRightInd w:val="0"/>
        <w:spacing w:after="0" w:line="276" w:lineRule="auto"/>
        <w:ind w:firstLine="567"/>
        <w:jc w:val="both"/>
        <w:rPr>
          <w:rFonts w:ascii="Times New Roman" w:eastAsia="Times New Roman" w:hAnsi="Times New Roman" w:cs="Times New Roman"/>
          <w:i/>
          <w:shd w:val="clear" w:color="auto" w:fill="FFFFFF"/>
          <w:lang w:eastAsia="ru-RU"/>
        </w:rPr>
      </w:pPr>
      <w:r w:rsidRPr="007C706C">
        <w:rPr>
          <w:rFonts w:ascii="Times New Roman" w:eastAsia="Times New Roman" w:hAnsi="Times New Roman" w:cs="Times New Roman"/>
          <w:lang w:eastAsia="ru-RU"/>
        </w:rPr>
        <w:t xml:space="preserve">Критерием принятия решения о комплектовании ДОО является наличие сформированного в РИС «Электронный детский сад» электронного списка направленных в ДОО детей на новый учебный год и направления на каждого ребенка. </w:t>
      </w:r>
    </w:p>
    <w:p w:rsidR="00626629" w:rsidRPr="007C706C" w:rsidRDefault="00626629" w:rsidP="00626629">
      <w:pPr>
        <w:widowControl w:val="0"/>
        <w:autoSpaceDE w:val="0"/>
        <w:autoSpaceDN w:val="0"/>
        <w:adjustRightInd w:val="0"/>
        <w:spacing w:after="0" w:line="276" w:lineRule="auto"/>
        <w:ind w:firstLine="567"/>
        <w:jc w:val="both"/>
        <w:rPr>
          <w:rFonts w:ascii="Times New Roman" w:eastAsia="Times New Roman" w:hAnsi="Times New Roman" w:cs="Times New Roman"/>
          <w:i/>
          <w:shd w:val="clear" w:color="auto" w:fill="FFFFFF"/>
          <w:lang w:eastAsia="ru-RU"/>
        </w:rPr>
      </w:pPr>
      <w:r w:rsidRPr="007C706C">
        <w:rPr>
          <w:rFonts w:ascii="Times New Roman" w:eastAsia="Times New Roman" w:hAnsi="Times New Roman" w:cs="Times New Roman"/>
          <w:color w:val="000000"/>
          <w:lang w:eastAsia="ru-RU"/>
        </w:rPr>
        <w:t>Критерием принятия решения о составлении списка «очередников» является отсутствие свободных мест в ДОО.</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3.3.5.</w:t>
      </w:r>
      <w:r w:rsidRPr="007C706C">
        <w:rPr>
          <w:rFonts w:ascii="Times New Roman" w:eastAsia="Times New Roman" w:hAnsi="Times New Roman" w:cs="Times New Roman"/>
          <w:b/>
          <w:bCs/>
          <w:color w:val="FF0000"/>
          <w:lang w:eastAsia="ru-RU"/>
        </w:rPr>
        <w:t xml:space="preserve"> </w:t>
      </w:r>
      <w:r w:rsidRPr="007C706C">
        <w:rPr>
          <w:rFonts w:ascii="Times New Roman" w:eastAsia="Times New Roman" w:hAnsi="Times New Roman" w:cs="Times New Roman"/>
          <w:b/>
          <w:bCs/>
          <w:lang w:eastAsia="ru-RU"/>
        </w:rPr>
        <w:t>Результат административной процедуры комплектование ДОО и порядок передачи результата:</w:t>
      </w:r>
    </w:p>
    <w:p w:rsidR="00626629" w:rsidRPr="007C706C" w:rsidRDefault="00626629" w:rsidP="00E95CA7">
      <w:pPr>
        <w:widowControl w:val="0"/>
        <w:numPr>
          <w:ilvl w:val="0"/>
          <w:numId w:val="31"/>
        </w:numPr>
        <w:autoSpaceDE w:val="0"/>
        <w:autoSpaceDN w:val="0"/>
        <w:adjustRightInd w:val="0"/>
        <w:spacing w:after="0" w:line="276" w:lineRule="auto"/>
        <w:ind w:left="0" w:firstLine="426"/>
        <w:jc w:val="both"/>
        <w:rPr>
          <w:rFonts w:ascii="Times New Roman" w:eastAsia="Times New Roman" w:hAnsi="Times New Roman" w:cs="Times New Roman"/>
          <w:i/>
          <w:shd w:val="clear" w:color="auto" w:fill="FFFFFF"/>
          <w:lang w:eastAsia="ru-RU"/>
        </w:rPr>
      </w:pPr>
      <w:r w:rsidRPr="007C706C">
        <w:rPr>
          <w:rFonts w:ascii="Times New Roman" w:eastAsia="Times New Roman" w:hAnsi="Times New Roman" w:cs="Times New Roman"/>
          <w:color w:val="000000"/>
          <w:lang w:eastAsia="ru-RU"/>
        </w:rPr>
        <w:t xml:space="preserve">сформированное в РИС «Электронный детский сад» направление на ребенка на новый учебный год; </w:t>
      </w:r>
    </w:p>
    <w:p w:rsidR="00626629" w:rsidRPr="007C706C" w:rsidRDefault="00626629" w:rsidP="00E95CA7">
      <w:pPr>
        <w:widowControl w:val="0"/>
        <w:numPr>
          <w:ilvl w:val="0"/>
          <w:numId w:val="32"/>
        </w:numPr>
        <w:autoSpaceDE w:val="0"/>
        <w:autoSpaceDN w:val="0"/>
        <w:adjustRightInd w:val="0"/>
        <w:spacing w:after="0" w:line="276" w:lineRule="auto"/>
        <w:ind w:left="0" w:firstLine="426"/>
        <w:jc w:val="both"/>
        <w:rPr>
          <w:rFonts w:ascii="Times New Roman" w:eastAsia="Times New Roman" w:hAnsi="Times New Roman" w:cs="Times New Roman"/>
          <w:i/>
          <w:lang w:eastAsia="ru-RU"/>
        </w:rPr>
      </w:pPr>
      <w:r w:rsidRPr="007C706C">
        <w:rPr>
          <w:rFonts w:ascii="Times New Roman" w:eastAsia="Times New Roman" w:hAnsi="Times New Roman" w:cs="Times New Roman"/>
          <w:color w:val="000000"/>
          <w:lang w:eastAsia="ru-RU"/>
        </w:rPr>
        <w:t xml:space="preserve">сформированный в РИС «Электронный детский сад» утвержденный протокол </w:t>
      </w:r>
      <w:r w:rsidRPr="007C706C">
        <w:rPr>
          <w:rFonts w:ascii="Times New Roman" w:eastAsia="Times New Roman" w:hAnsi="Times New Roman" w:cs="Times New Roman"/>
          <w:lang w:eastAsia="ru-RU"/>
        </w:rPr>
        <w:t>по комплектованию каждого ДОО</w:t>
      </w:r>
      <w:r w:rsidRPr="007C706C">
        <w:rPr>
          <w:rFonts w:ascii="Times New Roman" w:eastAsia="Times New Roman" w:hAnsi="Times New Roman" w:cs="Times New Roman"/>
          <w:i/>
          <w:lang w:eastAsia="ru-RU"/>
        </w:rPr>
        <w:t>;</w:t>
      </w:r>
    </w:p>
    <w:p w:rsidR="00626629" w:rsidRPr="007C706C" w:rsidRDefault="00626629" w:rsidP="00E95CA7">
      <w:pPr>
        <w:widowControl w:val="0"/>
        <w:numPr>
          <w:ilvl w:val="0"/>
          <w:numId w:val="32"/>
        </w:numPr>
        <w:autoSpaceDE w:val="0"/>
        <w:autoSpaceDN w:val="0"/>
        <w:adjustRightInd w:val="0"/>
        <w:spacing w:after="0" w:line="276" w:lineRule="auto"/>
        <w:ind w:left="0" w:firstLine="426"/>
        <w:jc w:val="both"/>
        <w:rPr>
          <w:rFonts w:ascii="Times New Roman" w:eastAsia="Times New Roman" w:hAnsi="Times New Roman" w:cs="Times New Roman"/>
          <w:i/>
          <w:lang w:eastAsia="ru-RU"/>
        </w:rPr>
      </w:pPr>
      <w:r w:rsidRPr="007C706C">
        <w:rPr>
          <w:rFonts w:ascii="Times New Roman" w:eastAsia="Times New Roman" w:hAnsi="Times New Roman" w:cs="Times New Roman"/>
          <w:lang w:eastAsia="ru-RU"/>
        </w:rPr>
        <w:t xml:space="preserve">сформированное в РИС «Электронный детский сад» уведомление об отказе в предоставлении места с желаемой даты; </w:t>
      </w:r>
    </w:p>
    <w:p w:rsidR="00626629" w:rsidRPr="007C706C" w:rsidRDefault="00626629" w:rsidP="00E95CA7">
      <w:pPr>
        <w:widowControl w:val="0"/>
        <w:numPr>
          <w:ilvl w:val="0"/>
          <w:numId w:val="32"/>
        </w:numPr>
        <w:autoSpaceDE w:val="0"/>
        <w:autoSpaceDN w:val="0"/>
        <w:adjustRightInd w:val="0"/>
        <w:spacing w:after="0" w:line="276" w:lineRule="auto"/>
        <w:ind w:left="0" w:firstLine="426"/>
        <w:jc w:val="both"/>
        <w:rPr>
          <w:rFonts w:ascii="Times New Roman" w:eastAsia="Times New Roman" w:hAnsi="Times New Roman" w:cs="Times New Roman"/>
          <w:b/>
          <w:lang w:eastAsia="ru-RU"/>
        </w:rPr>
      </w:pPr>
      <w:r w:rsidRPr="007C706C">
        <w:rPr>
          <w:rFonts w:ascii="Times New Roman" w:eastAsia="Times New Roman" w:hAnsi="Times New Roman" w:cs="Times New Roman"/>
          <w:color w:val="000000"/>
          <w:lang w:eastAsia="ru-RU"/>
        </w:rPr>
        <w:t>сформированный в РИС «Электронный детский сад» список «очередников».</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3.3.6. Способ фиксации результата административной процедуры комплектование ДОО:</w:t>
      </w:r>
    </w:p>
    <w:p w:rsidR="00626629" w:rsidRPr="007C706C" w:rsidRDefault="00626629" w:rsidP="004C33DB">
      <w:pPr>
        <w:numPr>
          <w:ilvl w:val="0"/>
          <w:numId w:val="31"/>
        </w:numPr>
        <w:spacing w:after="0" w:line="276" w:lineRule="auto"/>
        <w:ind w:left="0" w:firstLine="284"/>
        <w:jc w:val="both"/>
        <w:rPr>
          <w:rFonts w:ascii="Times New Roman" w:eastAsia="Times New Roman" w:hAnsi="Times New Roman" w:cs="Times New Roman"/>
          <w:lang w:eastAsia="ru-RU"/>
        </w:rPr>
      </w:pPr>
      <w:bookmarkStart w:id="56" w:name="_Hlk17119979"/>
      <w:r w:rsidRPr="007C706C">
        <w:rPr>
          <w:rFonts w:ascii="Times New Roman" w:eastAsia="Times New Roman" w:hAnsi="Times New Roman" w:cs="Times New Roman"/>
          <w:lang w:eastAsia="ru-RU"/>
        </w:rPr>
        <w:t>утвержденный председателем комиссии протокол по комплектованию каждого ДОО;</w:t>
      </w:r>
    </w:p>
    <w:p w:rsidR="00626629" w:rsidRPr="007C706C" w:rsidRDefault="00626629" w:rsidP="004C33DB">
      <w:pPr>
        <w:numPr>
          <w:ilvl w:val="0"/>
          <w:numId w:val="31"/>
        </w:numPr>
        <w:spacing w:after="0" w:line="276" w:lineRule="auto"/>
        <w:ind w:left="0" w:firstLine="284"/>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присвоенный выданному направлению статус «Утверждено»;</w:t>
      </w:r>
    </w:p>
    <w:p w:rsidR="00626629" w:rsidRPr="007C706C" w:rsidRDefault="00626629" w:rsidP="004C33DB">
      <w:pPr>
        <w:numPr>
          <w:ilvl w:val="0"/>
          <w:numId w:val="31"/>
        </w:numPr>
        <w:spacing w:after="0" w:line="276" w:lineRule="auto"/>
        <w:ind w:left="0" w:firstLine="284"/>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направленное в электронном виде заявителю направление; </w:t>
      </w:r>
    </w:p>
    <w:p w:rsidR="00626629" w:rsidRPr="007C706C" w:rsidRDefault="00626629" w:rsidP="004C33DB">
      <w:pPr>
        <w:numPr>
          <w:ilvl w:val="0"/>
          <w:numId w:val="31"/>
        </w:numPr>
        <w:spacing w:after="0" w:line="276" w:lineRule="auto"/>
        <w:ind w:left="0" w:firstLine="284"/>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направленное заявителю уведомление об отказе в предоставлении места с желаемой даты;</w:t>
      </w:r>
    </w:p>
    <w:p w:rsidR="00626629" w:rsidRPr="007C706C" w:rsidRDefault="00626629" w:rsidP="004C33DB">
      <w:pPr>
        <w:numPr>
          <w:ilvl w:val="0"/>
          <w:numId w:val="31"/>
        </w:numPr>
        <w:spacing w:after="0" w:line="276" w:lineRule="auto"/>
        <w:ind w:left="0" w:firstLine="284"/>
        <w:jc w:val="both"/>
        <w:rPr>
          <w:rFonts w:ascii="Times New Roman" w:eastAsia="Times New Roman" w:hAnsi="Times New Roman" w:cs="Times New Roman"/>
          <w:lang w:eastAsia="ru-RU"/>
        </w:rPr>
      </w:pPr>
      <w:r w:rsidRPr="007C706C">
        <w:rPr>
          <w:rFonts w:ascii="Times New Roman" w:eastAsia="Times New Roman" w:hAnsi="Times New Roman" w:cs="Times New Roman"/>
          <w:color w:val="000000"/>
          <w:lang w:eastAsia="ru-RU"/>
        </w:rPr>
        <w:t xml:space="preserve">утвержденный председателем комиссии электронный список «очередников». </w:t>
      </w:r>
    </w:p>
    <w:bookmarkEnd w:id="56"/>
    <w:p w:rsidR="00626629" w:rsidRPr="007C706C" w:rsidRDefault="00626629" w:rsidP="00626629">
      <w:pPr>
        <w:keepNext/>
        <w:spacing w:before="240" w:after="60" w:line="276" w:lineRule="auto"/>
        <w:outlineLvl w:val="1"/>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3.4.</w:t>
      </w:r>
      <w:r w:rsidRPr="007C706C">
        <w:rPr>
          <w:rFonts w:ascii="Times New Roman" w:eastAsia="Times New Roman" w:hAnsi="Times New Roman" w:cs="Times New Roman"/>
          <w:b/>
          <w:bCs/>
          <w:color w:val="FF0000"/>
          <w:lang w:eastAsia="ru-RU"/>
        </w:rPr>
        <w:t xml:space="preserve"> </w:t>
      </w:r>
      <w:r w:rsidRPr="007C706C">
        <w:rPr>
          <w:rFonts w:ascii="Times New Roman" w:eastAsia="Times New Roman" w:hAnsi="Times New Roman" w:cs="Times New Roman"/>
          <w:b/>
          <w:bCs/>
          <w:lang w:eastAsia="ru-RU"/>
        </w:rPr>
        <w:t>Доукомплектование ДОО.</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3.4.1. Основание для начала административной процедуры доукомплектование ДОО.</w:t>
      </w:r>
    </w:p>
    <w:p w:rsidR="00626629" w:rsidRPr="007C706C" w:rsidRDefault="00626629" w:rsidP="00626629">
      <w:pPr>
        <w:widowControl w:val="0"/>
        <w:autoSpaceDE w:val="0"/>
        <w:autoSpaceDN w:val="0"/>
        <w:adjustRightInd w:val="0"/>
        <w:spacing w:after="24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Основанием для начала административной процедуры доукомплектование ДОО является наличие списка «очередников». Доукомплектование ДОО проводится в период с 1 сентября по 31 августа.</w:t>
      </w:r>
    </w:p>
    <w:p w:rsidR="00626629" w:rsidRPr="007C706C" w:rsidRDefault="00626629" w:rsidP="00626629">
      <w:pPr>
        <w:keepNext/>
        <w:spacing w:after="60" w:line="276" w:lineRule="auto"/>
        <w:jc w:val="both"/>
        <w:outlineLvl w:val="2"/>
        <w:rPr>
          <w:rFonts w:ascii="Times New Roman" w:eastAsia="Times New Roman" w:hAnsi="Times New Roman" w:cs="Times New Roman"/>
          <w:b/>
          <w:bCs/>
          <w:lang w:eastAsia="ru-RU"/>
        </w:rPr>
      </w:pPr>
      <w:bookmarkStart w:id="57" w:name="_Hlk17120250"/>
      <w:r w:rsidRPr="007C706C">
        <w:rPr>
          <w:rFonts w:ascii="Times New Roman" w:eastAsia="Times New Roman" w:hAnsi="Times New Roman" w:cs="Times New Roman"/>
          <w:b/>
          <w:bCs/>
          <w:lang w:eastAsia="ru-RU"/>
        </w:rPr>
        <w:t>3.4.2. Содержание, состав, продолжительность и (или) максимальный срок выполнения административной процедуры доукомплектование ДОО.</w:t>
      </w:r>
    </w:p>
    <w:bookmarkEnd w:id="57"/>
    <w:p w:rsidR="00626629" w:rsidRPr="007C706C" w:rsidRDefault="00626629" w:rsidP="00626629">
      <w:pPr>
        <w:widowControl w:val="0"/>
        <w:autoSpaceDE w:val="0"/>
        <w:autoSpaceDN w:val="0"/>
        <w:adjustRightInd w:val="0"/>
        <w:spacing w:before="240" w:after="0" w:line="276" w:lineRule="auto"/>
        <w:ind w:firstLine="540"/>
        <w:jc w:val="both"/>
        <w:rPr>
          <w:rFonts w:ascii="Times New Roman" w:eastAsia="Times New Roman" w:hAnsi="Times New Roman" w:cs="Times New Roman"/>
          <w:b/>
          <w:lang w:eastAsia="ru-RU"/>
        </w:rPr>
      </w:pPr>
      <w:r w:rsidRPr="007C706C">
        <w:rPr>
          <w:rFonts w:ascii="Times New Roman" w:eastAsia="Times New Roman" w:hAnsi="Times New Roman" w:cs="Times New Roman"/>
          <w:b/>
          <w:lang w:eastAsia="ru-RU"/>
        </w:rPr>
        <w:t>Действия комиссии на этапе подготовительной работы к доукомплектованию:</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Члены комиссии осуществляют надлежащее исполнение подготовительной работы к доукомплектованию в </w:t>
      </w:r>
      <w:r w:rsidRPr="007C706C">
        <w:rPr>
          <w:rFonts w:ascii="Times New Roman" w:eastAsia="Times New Roman" w:hAnsi="Times New Roman" w:cs="Times New Roman"/>
          <w:i/>
          <w:lang w:eastAsia="ru-RU"/>
        </w:rPr>
        <w:t>текущем учебном году</w:t>
      </w:r>
      <w:r w:rsidRPr="007C706C">
        <w:rPr>
          <w:rFonts w:ascii="Times New Roman" w:eastAsia="Times New Roman" w:hAnsi="Times New Roman" w:cs="Times New Roman"/>
          <w:b/>
          <w:i/>
          <w:lang w:eastAsia="ru-RU"/>
        </w:rPr>
        <w:t xml:space="preserve"> </w:t>
      </w:r>
      <w:r w:rsidRPr="007C706C">
        <w:rPr>
          <w:rFonts w:ascii="Times New Roman" w:eastAsia="Times New Roman" w:hAnsi="Times New Roman" w:cs="Times New Roman"/>
          <w:lang w:eastAsia="ru-RU"/>
        </w:rPr>
        <w:t>в РИС «Электронный детский сад»:</w:t>
      </w:r>
    </w:p>
    <w:p w:rsidR="00626629" w:rsidRPr="007C706C" w:rsidRDefault="00626629" w:rsidP="00E95CA7">
      <w:pPr>
        <w:widowControl w:val="0"/>
        <w:numPr>
          <w:ilvl w:val="0"/>
          <w:numId w:val="31"/>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внесение изменений специалистом </w:t>
      </w:r>
      <w:r w:rsidR="000A431C" w:rsidRPr="007C706C">
        <w:rPr>
          <w:rFonts w:ascii="Times New Roman" w:eastAsia="Times New Roman" w:hAnsi="Times New Roman" w:cs="Times New Roman"/>
          <w:lang w:eastAsia="ru-RU"/>
        </w:rPr>
        <w:t xml:space="preserve">отдела образования </w:t>
      </w:r>
      <w:r w:rsidRPr="007C706C">
        <w:rPr>
          <w:rFonts w:ascii="Times New Roman" w:eastAsia="Times New Roman" w:hAnsi="Times New Roman" w:cs="Times New Roman"/>
          <w:lang w:eastAsia="ru-RU"/>
        </w:rPr>
        <w:t xml:space="preserve"> в заявления о постановке на учет/повторной постановке на учет согласно </w:t>
      </w:r>
      <w:r w:rsidRPr="007C706C">
        <w:rPr>
          <w:rFonts w:ascii="Times New Roman" w:eastAsia="Times New Roman" w:hAnsi="Times New Roman" w:cs="Times New Roman"/>
          <w:b/>
          <w:u w:val="single"/>
          <w:lang w:eastAsia="ru-RU"/>
        </w:rPr>
        <w:t>пункту 3.2.</w:t>
      </w:r>
      <w:r w:rsidRPr="007C706C">
        <w:rPr>
          <w:rFonts w:ascii="Times New Roman" w:eastAsia="Times New Roman" w:hAnsi="Times New Roman" w:cs="Times New Roman"/>
          <w:lang w:eastAsia="ru-RU"/>
        </w:rPr>
        <w:t xml:space="preserve"> Административного регламента;</w:t>
      </w:r>
    </w:p>
    <w:p w:rsidR="00626629" w:rsidRPr="007C706C" w:rsidRDefault="00626629" w:rsidP="00E95CA7">
      <w:pPr>
        <w:widowControl w:val="0"/>
        <w:numPr>
          <w:ilvl w:val="0"/>
          <w:numId w:val="31"/>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оформление специалистами организаций, ответственных за зачисление ребенка в ДОО согласно </w:t>
      </w:r>
      <w:r w:rsidRPr="007C706C">
        <w:rPr>
          <w:rFonts w:ascii="Times New Roman" w:eastAsia="Times New Roman" w:hAnsi="Times New Roman" w:cs="Times New Roman"/>
          <w:b/>
          <w:u w:val="single"/>
          <w:lang w:eastAsia="ru-RU"/>
        </w:rPr>
        <w:t>пункту 2.2.</w:t>
      </w:r>
      <w:r w:rsidRPr="007C706C">
        <w:rPr>
          <w:rFonts w:ascii="Times New Roman" w:eastAsia="Times New Roman" w:hAnsi="Times New Roman" w:cs="Times New Roman"/>
          <w:lang w:eastAsia="ru-RU"/>
        </w:rPr>
        <w:t xml:space="preserve"> Административного регламента, приказов об отчислении детей в течении 3 рабочих дней с момента их издания и внесение информации о наличии свободных мест в ДОО в РИС «Электронный детский сад». </w:t>
      </w:r>
    </w:p>
    <w:p w:rsidR="00626629" w:rsidRPr="007C706C" w:rsidRDefault="00626629" w:rsidP="00626629">
      <w:pPr>
        <w:widowControl w:val="0"/>
        <w:autoSpaceDE w:val="0"/>
        <w:autoSpaceDN w:val="0"/>
        <w:adjustRightInd w:val="0"/>
        <w:spacing w:after="0" w:line="276" w:lineRule="auto"/>
        <w:ind w:firstLine="567"/>
        <w:jc w:val="both"/>
        <w:rPr>
          <w:rFonts w:ascii="Times New Roman" w:eastAsia="Times New Roman" w:hAnsi="Times New Roman" w:cs="Times New Roman"/>
          <w:b/>
          <w:lang w:eastAsia="ru-RU"/>
        </w:rPr>
      </w:pPr>
      <w:r w:rsidRPr="007C706C">
        <w:rPr>
          <w:rFonts w:ascii="Times New Roman" w:eastAsia="Times New Roman" w:hAnsi="Times New Roman" w:cs="Times New Roman"/>
          <w:b/>
          <w:lang w:eastAsia="ru-RU"/>
        </w:rPr>
        <w:t>Действия комиссии на этапе выдачи направлений в текущем учебном году:</w:t>
      </w:r>
    </w:p>
    <w:p w:rsidR="00626629" w:rsidRPr="007C706C" w:rsidRDefault="00626629" w:rsidP="00E95CA7">
      <w:pPr>
        <w:widowControl w:val="0"/>
        <w:numPr>
          <w:ilvl w:val="0"/>
          <w:numId w:val="25"/>
        </w:numPr>
        <w:autoSpaceDE w:val="0"/>
        <w:autoSpaceDN w:val="0"/>
        <w:adjustRightInd w:val="0"/>
        <w:spacing w:after="0" w:line="276" w:lineRule="auto"/>
        <w:ind w:left="0" w:firstLine="426"/>
        <w:jc w:val="both"/>
        <w:rPr>
          <w:rFonts w:ascii="Times New Roman" w:eastAsia="Times New Roman" w:hAnsi="Times New Roman" w:cs="Times New Roman"/>
          <w:b/>
          <w:lang w:eastAsia="ru-RU"/>
        </w:rPr>
      </w:pPr>
      <w:r w:rsidRPr="007C706C">
        <w:rPr>
          <w:rFonts w:ascii="Times New Roman" w:eastAsia="Times New Roman" w:hAnsi="Times New Roman" w:cs="Times New Roman"/>
          <w:lang w:eastAsia="ru-RU"/>
        </w:rPr>
        <w:t xml:space="preserve">формирует списки будущих воспитанников на текущий учебный год (из числа детей, необеспеченных местом на 1 сентября текущего учебного года и детей, стоящих на учете с датой желаемого зачисления в текущем учебном году и следующем учебном году, для предоставления места в конкретную ДОО), и направления на каждого ребенка (в соответствии с количеством свободных мест) в РИС «Электронный детский сад» в соответствии с порядком учета детей </w:t>
      </w:r>
      <w:r w:rsidRPr="007C706C">
        <w:rPr>
          <w:rFonts w:ascii="Times New Roman" w:eastAsia="Times New Roman" w:hAnsi="Times New Roman" w:cs="Times New Roman"/>
          <w:b/>
          <w:u w:val="single"/>
          <w:lang w:eastAsia="ru-RU"/>
        </w:rPr>
        <w:t>пункта 3.1.2.</w:t>
      </w:r>
      <w:r w:rsidRPr="007C706C">
        <w:rPr>
          <w:rFonts w:ascii="Times New Roman" w:eastAsia="Times New Roman" w:hAnsi="Times New Roman" w:cs="Times New Roman"/>
          <w:lang w:eastAsia="ru-RU"/>
        </w:rPr>
        <w:t xml:space="preserve"> Административного регламента - </w:t>
      </w:r>
      <w:bookmarkStart w:id="58" w:name="_Hlk17119134"/>
      <w:r w:rsidRPr="007C706C">
        <w:rPr>
          <w:rFonts w:ascii="Times New Roman" w:eastAsia="Times New Roman" w:hAnsi="Times New Roman" w:cs="Times New Roman"/>
          <w:i/>
          <w:iCs/>
          <w:lang w:eastAsia="ru-RU"/>
        </w:rPr>
        <w:t>с 1 сентября по 31 августа</w:t>
      </w:r>
      <w:bookmarkEnd w:id="58"/>
      <w:r w:rsidRPr="007C706C">
        <w:rPr>
          <w:rFonts w:ascii="Times New Roman" w:eastAsia="Times New Roman" w:hAnsi="Times New Roman" w:cs="Times New Roman"/>
          <w:i/>
          <w:iCs/>
          <w:lang w:eastAsia="ru-RU"/>
        </w:rPr>
        <w:t>.</w:t>
      </w:r>
      <w:r w:rsidRPr="007C706C">
        <w:rPr>
          <w:rFonts w:ascii="Times New Roman" w:eastAsia="Times New Roman" w:hAnsi="Times New Roman" w:cs="Times New Roman"/>
          <w:lang w:eastAsia="ru-RU"/>
        </w:rPr>
        <w:t xml:space="preserve"> Комиссия проводит доукомплектование ДОО </w:t>
      </w:r>
      <w:r w:rsidRPr="007C706C">
        <w:rPr>
          <w:rFonts w:ascii="Times New Roman" w:eastAsia="Times New Roman" w:hAnsi="Times New Roman" w:cs="Times New Roman"/>
          <w:i/>
          <w:iCs/>
          <w:lang w:eastAsia="ru-RU"/>
        </w:rPr>
        <w:t>не реже одного раза в месяц;</w:t>
      </w:r>
    </w:p>
    <w:p w:rsidR="00626629" w:rsidRPr="007C706C" w:rsidRDefault="00626629" w:rsidP="00E95CA7">
      <w:pPr>
        <w:widowControl w:val="0"/>
        <w:numPr>
          <w:ilvl w:val="0"/>
          <w:numId w:val="31"/>
        </w:numPr>
        <w:autoSpaceDE w:val="0"/>
        <w:autoSpaceDN w:val="0"/>
        <w:adjustRightInd w:val="0"/>
        <w:spacing w:after="0" w:line="276" w:lineRule="auto"/>
        <w:ind w:left="0" w:firstLine="426"/>
        <w:jc w:val="both"/>
        <w:rPr>
          <w:rFonts w:ascii="Times New Roman" w:eastAsia="Times New Roman" w:hAnsi="Times New Roman" w:cs="Times New Roman"/>
          <w:i/>
          <w:iCs/>
          <w:shd w:val="clear" w:color="auto" w:fill="FFFFFF"/>
          <w:lang w:eastAsia="ru-RU"/>
        </w:rPr>
      </w:pPr>
      <w:r w:rsidRPr="007C706C">
        <w:rPr>
          <w:rFonts w:ascii="Times New Roman" w:eastAsia="Times New Roman" w:hAnsi="Times New Roman" w:cs="Times New Roman"/>
          <w:lang w:eastAsia="ru-RU"/>
        </w:rPr>
        <w:t xml:space="preserve">дополнительно формирует списки будущих воспитанников на текущий учебный год и выдает направления на каждого ребенка (в связи отказом/неявкой заявителей) следующим в списке будущих воспитанников в соответствии порядком учета детей </w:t>
      </w:r>
      <w:r w:rsidRPr="007C706C">
        <w:rPr>
          <w:rFonts w:ascii="Times New Roman" w:eastAsia="Times New Roman" w:hAnsi="Times New Roman" w:cs="Times New Roman"/>
          <w:b/>
          <w:u w:val="single"/>
          <w:lang w:eastAsia="ru-RU"/>
        </w:rPr>
        <w:t>пункта 3.1.2.</w:t>
      </w:r>
      <w:r w:rsidRPr="007C706C">
        <w:rPr>
          <w:rFonts w:ascii="Times New Roman" w:eastAsia="Times New Roman" w:hAnsi="Times New Roman" w:cs="Times New Roman"/>
          <w:lang w:eastAsia="ru-RU"/>
        </w:rPr>
        <w:t xml:space="preserve"> Административного регламента - </w:t>
      </w:r>
      <w:r w:rsidRPr="007C706C">
        <w:rPr>
          <w:rFonts w:ascii="Times New Roman" w:eastAsia="Times New Roman" w:hAnsi="Times New Roman" w:cs="Times New Roman"/>
          <w:i/>
          <w:iCs/>
          <w:lang w:eastAsia="ru-RU"/>
        </w:rPr>
        <w:t>с 1 сентября по 31 августа;</w:t>
      </w:r>
    </w:p>
    <w:p w:rsidR="00626629" w:rsidRPr="007C706C" w:rsidRDefault="00626629" w:rsidP="00E95CA7">
      <w:pPr>
        <w:widowControl w:val="0"/>
        <w:numPr>
          <w:ilvl w:val="0"/>
          <w:numId w:val="31"/>
        </w:numPr>
        <w:autoSpaceDE w:val="0"/>
        <w:autoSpaceDN w:val="0"/>
        <w:adjustRightInd w:val="0"/>
        <w:spacing w:after="0" w:line="276" w:lineRule="auto"/>
        <w:ind w:left="0" w:firstLine="426"/>
        <w:jc w:val="both"/>
        <w:rPr>
          <w:rFonts w:ascii="Times New Roman" w:eastAsia="Times New Roman" w:hAnsi="Times New Roman" w:cs="Times New Roman"/>
          <w:i/>
          <w:shd w:val="clear" w:color="auto" w:fill="FFFFFF"/>
          <w:lang w:eastAsia="ru-RU"/>
        </w:rPr>
      </w:pPr>
      <w:r w:rsidRPr="007C706C">
        <w:rPr>
          <w:rFonts w:ascii="Times New Roman" w:eastAsia="Times New Roman" w:hAnsi="Times New Roman" w:cs="Times New Roman"/>
          <w:color w:val="000000"/>
          <w:lang w:eastAsia="ru-RU"/>
        </w:rPr>
        <w:t xml:space="preserve">формирует и утверждает в РИС «Электронный детский сад» протоколы по доукомплектованию каждой ДОО по выданным предварительным направлениям, на которые получено согласие заявителя </w:t>
      </w:r>
      <w:r w:rsidRPr="007C706C">
        <w:rPr>
          <w:rFonts w:ascii="Times New Roman" w:eastAsia="Times New Roman" w:hAnsi="Times New Roman" w:cs="Times New Roman"/>
          <w:lang w:eastAsia="ru-RU"/>
        </w:rPr>
        <w:t xml:space="preserve">– </w:t>
      </w:r>
      <w:r w:rsidRPr="007C706C">
        <w:rPr>
          <w:rFonts w:ascii="Times New Roman" w:eastAsia="Times New Roman" w:hAnsi="Times New Roman" w:cs="Times New Roman"/>
          <w:i/>
          <w:iCs/>
          <w:lang w:eastAsia="ru-RU"/>
        </w:rPr>
        <w:t>в течении 15 дней с даты выдачи направления.</w:t>
      </w:r>
    </w:p>
    <w:p w:rsidR="00626629" w:rsidRPr="007C706C" w:rsidRDefault="00626629" w:rsidP="00E95CA7">
      <w:pPr>
        <w:numPr>
          <w:ilvl w:val="0"/>
          <w:numId w:val="31"/>
        </w:numPr>
        <w:spacing w:after="0" w:line="276" w:lineRule="auto"/>
        <w:ind w:left="0" w:firstLine="426"/>
        <w:jc w:val="both"/>
        <w:rPr>
          <w:rFonts w:ascii="Times New Roman" w:eastAsia="Times New Roman" w:hAnsi="Times New Roman" w:cs="Times New Roman"/>
          <w:i/>
          <w:iCs/>
          <w:lang w:eastAsia="ru-RU"/>
        </w:rPr>
      </w:pPr>
      <w:r w:rsidRPr="007C706C">
        <w:rPr>
          <w:rFonts w:ascii="Times New Roman" w:eastAsia="Times New Roman" w:hAnsi="Times New Roman" w:cs="Times New Roman"/>
          <w:lang w:eastAsia="ru-RU"/>
        </w:rPr>
        <w:t xml:space="preserve">направляет в электронном виде (или передает лично - в случае отсутствия адреса электронной почты заявителя) заявителю направление в ДОО, утвержденное протоколом – </w:t>
      </w:r>
      <w:r w:rsidRPr="007C706C">
        <w:rPr>
          <w:rFonts w:ascii="Times New Roman" w:eastAsia="Times New Roman" w:hAnsi="Times New Roman" w:cs="Times New Roman"/>
          <w:i/>
          <w:iCs/>
          <w:lang w:eastAsia="ru-RU"/>
        </w:rPr>
        <w:t xml:space="preserve">в день утверждения протокола, </w:t>
      </w:r>
      <w:bookmarkStart w:id="59" w:name="_Hlk17120506"/>
      <w:r w:rsidRPr="007C706C">
        <w:rPr>
          <w:rFonts w:ascii="Times New Roman" w:eastAsia="Times New Roman" w:hAnsi="Times New Roman" w:cs="Times New Roman"/>
          <w:i/>
          <w:iCs/>
          <w:lang w:eastAsia="ru-RU"/>
        </w:rPr>
        <w:t>но не позднее 15 дней с момента выдачи направления</w:t>
      </w:r>
      <w:bookmarkEnd w:id="59"/>
      <w:r w:rsidRPr="007C706C">
        <w:rPr>
          <w:rFonts w:ascii="Times New Roman" w:eastAsia="Times New Roman" w:hAnsi="Times New Roman" w:cs="Times New Roman"/>
          <w:i/>
          <w:iCs/>
          <w:lang w:eastAsia="ru-RU"/>
        </w:rPr>
        <w:t>;</w:t>
      </w:r>
    </w:p>
    <w:p w:rsidR="00626629" w:rsidRPr="007C706C" w:rsidRDefault="00626629" w:rsidP="00E95CA7">
      <w:pPr>
        <w:numPr>
          <w:ilvl w:val="0"/>
          <w:numId w:val="31"/>
        </w:numPr>
        <w:spacing w:after="0" w:line="276" w:lineRule="auto"/>
        <w:ind w:left="0" w:firstLine="426"/>
        <w:jc w:val="both"/>
        <w:rPr>
          <w:rFonts w:ascii="Times New Roman" w:eastAsia="Times New Roman" w:hAnsi="Times New Roman" w:cs="Times New Roman"/>
          <w:b/>
          <w:lang w:eastAsia="ru-RU"/>
        </w:rPr>
      </w:pPr>
      <w:r w:rsidRPr="007C706C">
        <w:rPr>
          <w:rFonts w:ascii="Times New Roman" w:eastAsia="Times New Roman" w:hAnsi="Times New Roman" w:cs="Times New Roman"/>
          <w:lang w:eastAsia="ru-RU"/>
        </w:rPr>
        <w:t xml:space="preserve">включает детей в электронный список будущих воспитанников на новый учебный год (в случае отказа/неявки заявителя в ДОО в сроки действия направления на текущий учебный год). Перенос даты желаемого зачисления в заявлении о постановке ребенка на учет/повторной постановке на учет в РИС «Электронный детский сад» осуществляется – </w:t>
      </w:r>
      <w:r w:rsidRPr="007C706C">
        <w:rPr>
          <w:rFonts w:ascii="Times New Roman" w:eastAsia="Times New Roman" w:hAnsi="Times New Roman" w:cs="Times New Roman"/>
          <w:i/>
          <w:iCs/>
          <w:lang w:eastAsia="ru-RU"/>
        </w:rPr>
        <w:t>с 1 сентября</w:t>
      </w:r>
      <w:r w:rsidRPr="007C706C">
        <w:rPr>
          <w:rFonts w:ascii="Times New Roman" w:eastAsia="Times New Roman" w:hAnsi="Times New Roman" w:cs="Times New Roman"/>
          <w:lang w:eastAsia="ru-RU"/>
        </w:rPr>
        <w:t xml:space="preserve"> </w:t>
      </w:r>
      <w:r w:rsidRPr="007C706C">
        <w:rPr>
          <w:rFonts w:ascii="Times New Roman" w:eastAsia="Times New Roman" w:hAnsi="Times New Roman" w:cs="Times New Roman"/>
          <w:i/>
          <w:lang w:eastAsia="ru-RU"/>
        </w:rPr>
        <w:t>до 1 апреля</w:t>
      </w:r>
      <w:r w:rsidRPr="007C706C">
        <w:rPr>
          <w:rFonts w:ascii="Times New Roman" w:eastAsia="Times New Roman" w:hAnsi="Times New Roman" w:cs="Times New Roman"/>
          <w:lang w:eastAsia="ru-RU"/>
        </w:rPr>
        <w:t>;</w:t>
      </w:r>
    </w:p>
    <w:p w:rsidR="00626629" w:rsidRPr="007C706C" w:rsidRDefault="00626629" w:rsidP="00E95CA7">
      <w:pPr>
        <w:numPr>
          <w:ilvl w:val="0"/>
          <w:numId w:val="31"/>
        </w:numPr>
        <w:spacing w:after="0" w:line="276" w:lineRule="auto"/>
        <w:ind w:left="0" w:firstLine="426"/>
        <w:jc w:val="both"/>
        <w:rPr>
          <w:rFonts w:ascii="Times New Roman" w:eastAsia="Times New Roman" w:hAnsi="Times New Roman" w:cs="Times New Roman"/>
          <w:i/>
          <w:iCs/>
          <w:lang w:eastAsia="ru-RU"/>
        </w:rPr>
      </w:pPr>
      <w:r w:rsidRPr="007C706C">
        <w:rPr>
          <w:rFonts w:ascii="Times New Roman" w:eastAsia="Times New Roman" w:hAnsi="Times New Roman" w:cs="Times New Roman"/>
          <w:lang w:eastAsia="ru-RU"/>
        </w:rPr>
        <w:t xml:space="preserve">направляет заявителю электронное уведомление об отказе в предоставлении места в ДОО в желаемую дату в текущем учебном году (в случае отказа/неявки заявителя в срок действия направления)  и включении заявления о постановке ребенка на учет/повторной постановке на учет в список будущих воспитанников на новый учебный год, либо информирует об этом способами, указанными в </w:t>
      </w:r>
      <w:r w:rsidRPr="007C706C">
        <w:rPr>
          <w:rFonts w:ascii="Times New Roman" w:eastAsia="Times New Roman" w:hAnsi="Times New Roman" w:cs="Times New Roman"/>
          <w:b/>
          <w:bCs/>
          <w:u w:val="single"/>
          <w:lang w:eastAsia="ru-RU"/>
        </w:rPr>
        <w:t>пункте 1.3.</w:t>
      </w:r>
      <w:r w:rsidRPr="007C706C">
        <w:rPr>
          <w:rFonts w:ascii="Times New Roman" w:eastAsia="Times New Roman" w:hAnsi="Times New Roman" w:cs="Times New Roman"/>
          <w:lang w:eastAsia="ru-RU"/>
        </w:rPr>
        <w:t xml:space="preserve">  Административного – </w:t>
      </w:r>
      <w:r w:rsidRPr="007C706C">
        <w:rPr>
          <w:rFonts w:ascii="Times New Roman" w:eastAsia="Times New Roman" w:hAnsi="Times New Roman" w:cs="Times New Roman"/>
          <w:i/>
          <w:iCs/>
          <w:lang w:eastAsia="ru-RU"/>
        </w:rPr>
        <w:t>с 1 сентября по 31 августа.</w:t>
      </w:r>
    </w:p>
    <w:p w:rsidR="00626629" w:rsidRPr="007C706C" w:rsidRDefault="00626629" w:rsidP="00626629">
      <w:pPr>
        <w:keepNext/>
        <w:spacing w:before="240" w:after="60" w:line="276" w:lineRule="auto"/>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3.4.3. Должностное лицо, ответственное за исполнение административной процедуры доукомплектование ДОО.</w:t>
      </w:r>
    </w:p>
    <w:p w:rsidR="00626629" w:rsidRPr="007C706C" w:rsidRDefault="00626629" w:rsidP="00626629">
      <w:pPr>
        <w:widowControl w:val="0"/>
        <w:autoSpaceDE w:val="0"/>
        <w:autoSpaceDN w:val="0"/>
        <w:adjustRightInd w:val="0"/>
        <w:spacing w:after="0" w:line="276" w:lineRule="auto"/>
        <w:ind w:firstLine="567"/>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Ответственным за исполнение административной процедуры доукомплектование ДОО является председатель комиссии.</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3.4.4.</w:t>
      </w:r>
      <w:r w:rsidRPr="007C706C">
        <w:rPr>
          <w:rFonts w:ascii="Times New Roman" w:eastAsia="Times New Roman" w:hAnsi="Times New Roman" w:cs="Times New Roman"/>
          <w:b/>
          <w:bCs/>
          <w:color w:val="FF0000"/>
          <w:lang w:eastAsia="ru-RU"/>
        </w:rPr>
        <w:t xml:space="preserve"> </w:t>
      </w:r>
      <w:r w:rsidRPr="007C706C">
        <w:rPr>
          <w:rFonts w:ascii="Times New Roman" w:eastAsia="Times New Roman" w:hAnsi="Times New Roman" w:cs="Times New Roman"/>
          <w:b/>
          <w:bCs/>
          <w:lang w:eastAsia="ru-RU"/>
        </w:rPr>
        <w:t>Критерии для принятия решения о выполнении административной процедуры доукомплектование ДОО.</w:t>
      </w:r>
    </w:p>
    <w:p w:rsidR="00626629" w:rsidRPr="007C706C" w:rsidRDefault="00626629" w:rsidP="00626629">
      <w:pPr>
        <w:widowControl w:val="0"/>
        <w:autoSpaceDE w:val="0"/>
        <w:autoSpaceDN w:val="0"/>
        <w:adjustRightInd w:val="0"/>
        <w:spacing w:after="0" w:line="276" w:lineRule="auto"/>
        <w:ind w:firstLine="567"/>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Критерием принятия решения о доукомплектовании ДОО являются наличие сформированного в РИС «Электронный детский сад» списка направленных в ДОО детей на текущий учебный год и направления на каждого ребенка. </w:t>
      </w:r>
    </w:p>
    <w:p w:rsidR="00626629" w:rsidRPr="007C706C" w:rsidRDefault="00626629" w:rsidP="00626629">
      <w:pPr>
        <w:keepNext/>
        <w:spacing w:before="240" w:after="60" w:line="276" w:lineRule="auto"/>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3.4.5.</w:t>
      </w:r>
      <w:r w:rsidRPr="007C706C">
        <w:rPr>
          <w:rFonts w:ascii="Times New Roman" w:eastAsia="Times New Roman" w:hAnsi="Times New Roman" w:cs="Times New Roman"/>
          <w:b/>
          <w:bCs/>
          <w:color w:val="FF0000"/>
          <w:lang w:eastAsia="ru-RU"/>
        </w:rPr>
        <w:t xml:space="preserve"> </w:t>
      </w:r>
      <w:r w:rsidRPr="007C706C">
        <w:rPr>
          <w:rFonts w:ascii="Times New Roman" w:eastAsia="Times New Roman" w:hAnsi="Times New Roman" w:cs="Times New Roman"/>
          <w:b/>
          <w:bCs/>
          <w:lang w:eastAsia="ru-RU"/>
        </w:rPr>
        <w:t>Результат административной процедуры доукомплектование ДОО и порядок передачи результата:</w:t>
      </w:r>
    </w:p>
    <w:p w:rsidR="00626629" w:rsidRPr="007C706C" w:rsidRDefault="00626629" w:rsidP="000A431C">
      <w:pPr>
        <w:widowControl w:val="0"/>
        <w:numPr>
          <w:ilvl w:val="0"/>
          <w:numId w:val="31"/>
        </w:numPr>
        <w:autoSpaceDE w:val="0"/>
        <w:autoSpaceDN w:val="0"/>
        <w:adjustRightInd w:val="0"/>
        <w:spacing w:after="0" w:line="276" w:lineRule="auto"/>
        <w:ind w:left="0" w:firstLine="284"/>
        <w:jc w:val="both"/>
        <w:rPr>
          <w:rFonts w:ascii="Times New Roman" w:eastAsia="Times New Roman" w:hAnsi="Times New Roman" w:cs="Times New Roman"/>
          <w:i/>
          <w:shd w:val="clear" w:color="auto" w:fill="FFFFFF"/>
          <w:lang w:eastAsia="ru-RU"/>
        </w:rPr>
      </w:pPr>
      <w:r w:rsidRPr="007C706C">
        <w:rPr>
          <w:rFonts w:ascii="Times New Roman" w:eastAsia="Times New Roman" w:hAnsi="Times New Roman" w:cs="Times New Roman"/>
          <w:color w:val="000000"/>
          <w:lang w:eastAsia="ru-RU"/>
        </w:rPr>
        <w:t>сформированное в РИС «Электронный детский сад» направление в ДОО на текущий учебный год;</w:t>
      </w:r>
    </w:p>
    <w:p w:rsidR="00626629" w:rsidRPr="007C706C" w:rsidRDefault="00626629" w:rsidP="000A431C">
      <w:pPr>
        <w:widowControl w:val="0"/>
        <w:numPr>
          <w:ilvl w:val="0"/>
          <w:numId w:val="31"/>
        </w:numPr>
        <w:autoSpaceDE w:val="0"/>
        <w:autoSpaceDN w:val="0"/>
        <w:adjustRightInd w:val="0"/>
        <w:spacing w:after="0" w:line="276" w:lineRule="auto"/>
        <w:ind w:left="0" w:firstLine="284"/>
        <w:jc w:val="both"/>
        <w:rPr>
          <w:rFonts w:ascii="Times New Roman" w:eastAsia="Times New Roman" w:hAnsi="Times New Roman" w:cs="Times New Roman"/>
          <w:i/>
          <w:shd w:val="clear" w:color="auto" w:fill="FFFFFF"/>
          <w:lang w:eastAsia="ru-RU"/>
        </w:rPr>
      </w:pPr>
      <w:r w:rsidRPr="007C706C">
        <w:rPr>
          <w:rFonts w:ascii="Times New Roman" w:eastAsia="Times New Roman" w:hAnsi="Times New Roman" w:cs="Times New Roman"/>
          <w:color w:val="000000"/>
          <w:lang w:eastAsia="ru-RU"/>
        </w:rPr>
        <w:t xml:space="preserve">сформированный в РИС «Электронный детский сад» утвержденный протокол </w:t>
      </w:r>
      <w:r w:rsidRPr="007C706C">
        <w:rPr>
          <w:rFonts w:ascii="Times New Roman" w:eastAsia="Times New Roman" w:hAnsi="Times New Roman" w:cs="Times New Roman"/>
          <w:lang w:eastAsia="ru-RU"/>
        </w:rPr>
        <w:t>по доукомплектованию каждого ДОО;</w:t>
      </w:r>
    </w:p>
    <w:p w:rsidR="00626629" w:rsidRPr="007C706C" w:rsidRDefault="00626629" w:rsidP="000A431C">
      <w:pPr>
        <w:widowControl w:val="0"/>
        <w:numPr>
          <w:ilvl w:val="0"/>
          <w:numId w:val="31"/>
        </w:numPr>
        <w:autoSpaceDE w:val="0"/>
        <w:autoSpaceDN w:val="0"/>
        <w:adjustRightInd w:val="0"/>
        <w:spacing w:after="0" w:line="276" w:lineRule="auto"/>
        <w:ind w:left="0" w:firstLine="284"/>
        <w:jc w:val="both"/>
        <w:rPr>
          <w:rFonts w:ascii="Times New Roman" w:eastAsia="Times New Roman" w:hAnsi="Times New Roman" w:cs="Times New Roman"/>
          <w:i/>
          <w:lang w:eastAsia="ru-RU"/>
        </w:rPr>
      </w:pPr>
      <w:r w:rsidRPr="007C706C">
        <w:rPr>
          <w:rFonts w:ascii="Times New Roman" w:eastAsia="Times New Roman" w:hAnsi="Times New Roman" w:cs="Times New Roman"/>
          <w:lang w:eastAsia="ru-RU"/>
        </w:rPr>
        <w:t>сформированное уведомление об отказе в предоставлении места в текущем учебном году с желаемой даты и включении в список будущих воспитанников нового учебного года.</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3.4.6. Способ фиксации результата административной процедуры доукомплектование ДОО:</w:t>
      </w:r>
    </w:p>
    <w:p w:rsidR="00626629" w:rsidRPr="007C706C" w:rsidRDefault="00626629" w:rsidP="00683C1D">
      <w:pPr>
        <w:numPr>
          <w:ilvl w:val="0"/>
          <w:numId w:val="31"/>
        </w:numPr>
        <w:spacing w:after="0" w:line="276" w:lineRule="auto"/>
        <w:ind w:left="0" w:firstLine="284"/>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утвержденный председателем комиссии протокол по доукомплектованию каждого ДОО;</w:t>
      </w:r>
    </w:p>
    <w:p w:rsidR="00626629" w:rsidRPr="007C706C" w:rsidRDefault="00626629" w:rsidP="00683C1D">
      <w:pPr>
        <w:numPr>
          <w:ilvl w:val="0"/>
          <w:numId w:val="31"/>
        </w:numPr>
        <w:spacing w:after="0" w:line="276" w:lineRule="auto"/>
        <w:ind w:left="0" w:firstLine="284"/>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присвоенный выданному направлению статус «Утверждено»;</w:t>
      </w:r>
    </w:p>
    <w:p w:rsidR="00626629" w:rsidRPr="007C706C" w:rsidRDefault="00626629" w:rsidP="00683C1D">
      <w:pPr>
        <w:numPr>
          <w:ilvl w:val="0"/>
          <w:numId w:val="31"/>
        </w:numPr>
        <w:spacing w:after="0" w:line="276" w:lineRule="auto"/>
        <w:ind w:left="0" w:firstLine="284"/>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направленное в электронном виде заявителю направление; </w:t>
      </w:r>
    </w:p>
    <w:p w:rsidR="00626629" w:rsidRPr="007C706C" w:rsidRDefault="00626629" w:rsidP="00683C1D">
      <w:pPr>
        <w:numPr>
          <w:ilvl w:val="0"/>
          <w:numId w:val="31"/>
        </w:numPr>
        <w:spacing w:after="0" w:line="276" w:lineRule="auto"/>
        <w:ind w:left="0" w:firstLine="284"/>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направленное заявителю уведомление об отказе в предоставлении места с желаемой даты в текущем учебном году.</w:t>
      </w:r>
    </w:p>
    <w:p w:rsidR="00626629" w:rsidRPr="007C706C" w:rsidRDefault="00626629" w:rsidP="00626629">
      <w:pPr>
        <w:keepNext/>
        <w:spacing w:before="240" w:after="60" w:line="276" w:lineRule="auto"/>
        <w:outlineLvl w:val="1"/>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3.5. Зачисление ребенка в ДОО.</w:t>
      </w:r>
    </w:p>
    <w:p w:rsidR="00626629" w:rsidRPr="007C706C" w:rsidRDefault="00626629" w:rsidP="00626629">
      <w:pPr>
        <w:widowControl w:val="0"/>
        <w:autoSpaceDE w:val="0"/>
        <w:autoSpaceDN w:val="0"/>
        <w:adjustRightInd w:val="0"/>
        <w:spacing w:after="0" w:line="276" w:lineRule="auto"/>
        <w:jc w:val="both"/>
        <w:rPr>
          <w:rFonts w:ascii="Times New Roman" w:eastAsia="Times New Roman" w:hAnsi="Times New Roman" w:cs="Times New Roman"/>
          <w:lang w:eastAsia="ru-RU"/>
        </w:rPr>
      </w:pPr>
      <w:r w:rsidRPr="007C706C">
        <w:rPr>
          <w:rFonts w:ascii="Times New Roman" w:eastAsia="Times New Roman" w:hAnsi="Times New Roman" w:cs="Times New Roman"/>
          <w:b/>
          <w:lang w:eastAsia="ru-RU"/>
        </w:rPr>
        <w:t>3.5.1. Основание для начала</w:t>
      </w:r>
      <w:r w:rsidRPr="007C706C">
        <w:rPr>
          <w:rFonts w:ascii="Times New Roman" w:eastAsia="Times New Roman" w:hAnsi="Times New Roman" w:cs="Times New Roman"/>
          <w:lang w:eastAsia="ru-RU"/>
        </w:rPr>
        <w:t xml:space="preserve"> </w:t>
      </w:r>
      <w:r w:rsidRPr="007C706C">
        <w:rPr>
          <w:rFonts w:ascii="Times New Roman" w:eastAsia="Times New Roman" w:hAnsi="Times New Roman" w:cs="Times New Roman"/>
          <w:b/>
          <w:lang w:eastAsia="ru-RU"/>
        </w:rPr>
        <w:t>административной процедуры зачисление ребенка в ДОО.</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Основанием для начала административной процедуры зачисление ребенка в ДОО является письменное подтвержденное заявителем согласие на зачисление в ДОО по выданному направлению.</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3.5.2. Содержание, состав, продолжительность и (или) максимальный срок выполнения административной процедуры зачисление ребенка в ДОО.</w:t>
      </w:r>
    </w:p>
    <w:p w:rsidR="00626629" w:rsidRPr="007C706C" w:rsidRDefault="00626629" w:rsidP="00626629">
      <w:pPr>
        <w:widowControl w:val="0"/>
        <w:autoSpaceDE w:val="0"/>
        <w:autoSpaceDN w:val="0"/>
        <w:adjustRightInd w:val="0"/>
        <w:spacing w:before="240" w:after="0" w:line="276" w:lineRule="auto"/>
        <w:ind w:firstLine="540"/>
        <w:jc w:val="both"/>
        <w:rPr>
          <w:rFonts w:ascii="Times New Roman" w:eastAsia="Times New Roman" w:hAnsi="Times New Roman" w:cs="Times New Roman"/>
          <w:b/>
          <w:lang w:eastAsia="ru-RU"/>
        </w:rPr>
      </w:pPr>
      <w:r w:rsidRPr="007C706C">
        <w:rPr>
          <w:rFonts w:ascii="Times New Roman" w:eastAsia="Times New Roman" w:hAnsi="Times New Roman" w:cs="Times New Roman"/>
          <w:b/>
          <w:lang w:eastAsia="ru-RU"/>
        </w:rPr>
        <w:t xml:space="preserve">Действия специалиста, ответственного за исполнение административной процедуры зачисление ребенка в ДОО: </w:t>
      </w:r>
    </w:p>
    <w:p w:rsidR="00626629" w:rsidRPr="007C706C" w:rsidRDefault="00626629" w:rsidP="00626629">
      <w:pPr>
        <w:spacing w:after="0" w:line="276" w:lineRule="auto"/>
        <w:ind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После письменного подтверждения родителем (законным представителем) согласия на предоставление места в ДОО по выданному направлению:</w:t>
      </w:r>
    </w:p>
    <w:p w:rsidR="00626629" w:rsidRPr="007C706C" w:rsidRDefault="00626629" w:rsidP="000A431C">
      <w:pPr>
        <w:numPr>
          <w:ilvl w:val="0"/>
          <w:numId w:val="37"/>
        </w:numPr>
        <w:spacing w:after="20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фиксирует в РИС «Электронный детский сад» согласие родителя (законного представителя) – </w:t>
      </w:r>
      <w:r w:rsidRPr="007C706C">
        <w:rPr>
          <w:rFonts w:ascii="Times New Roman" w:eastAsia="Times New Roman" w:hAnsi="Times New Roman" w:cs="Times New Roman"/>
          <w:i/>
          <w:lang w:eastAsia="ru-RU"/>
        </w:rPr>
        <w:t>в день обращения заявителя</w:t>
      </w:r>
      <w:r w:rsidRPr="007C706C">
        <w:rPr>
          <w:rFonts w:ascii="Times New Roman" w:eastAsia="Times New Roman" w:hAnsi="Times New Roman" w:cs="Times New Roman"/>
          <w:lang w:eastAsia="ru-RU"/>
        </w:rPr>
        <w:t xml:space="preserve">, </w:t>
      </w:r>
      <w:r w:rsidRPr="007C706C">
        <w:rPr>
          <w:rFonts w:ascii="Times New Roman" w:eastAsia="Times New Roman" w:hAnsi="Times New Roman" w:cs="Times New Roman"/>
          <w:i/>
          <w:iCs/>
          <w:lang w:eastAsia="ru-RU"/>
        </w:rPr>
        <w:t>но не позднее 15 дней с момента выдачи направления.</w:t>
      </w:r>
    </w:p>
    <w:p w:rsidR="00626629" w:rsidRPr="007C706C" w:rsidRDefault="00626629" w:rsidP="00626629">
      <w:pPr>
        <w:spacing w:after="0" w:line="276" w:lineRule="auto"/>
        <w:ind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По факту обращения родителя (законного представителя) в ДОО с пакетом документов на зачисление:</w:t>
      </w:r>
    </w:p>
    <w:p w:rsidR="00626629" w:rsidRPr="007C706C" w:rsidRDefault="00626629" w:rsidP="00976A3D">
      <w:pPr>
        <w:widowControl w:val="0"/>
        <w:numPr>
          <w:ilvl w:val="0"/>
          <w:numId w:val="35"/>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проверяет срок действия документов, представленных родителями (законными представителями) детей, соответствие перечню требуемых для зачисления документов согласно </w:t>
      </w:r>
      <w:r w:rsidRPr="007C706C">
        <w:rPr>
          <w:rFonts w:ascii="Times New Roman" w:eastAsia="Times New Roman" w:hAnsi="Times New Roman" w:cs="Times New Roman"/>
          <w:b/>
          <w:u w:val="single"/>
          <w:lang w:eastAsia="ru-RU"/>
        </w:rPr>
        <w:t xml:space="preserve">пункту 2.6. </w:t>
      </w:r>
      <w:r w:rsidRPr="007C706C">
        <w:rPr>
          <w:rFonts w:ascii="Times New Roman" w:eastAsia="Times New Roman" w:hAnsi="Times New Roman" w:cs="Times New Roman"/>
          <w:lang w:eastAsia="ru-RU"/>
        </w:rPr>
        <w:t xml:space="preserve">Административного регламента (кроме заявления о постановке на учет/повторной постановке на учет) </w:t>
      </w:r>
      <w:r w:rsidRPr="007C706C">
        <w:rPr>
          <w:rFonts w:ascii="Times New Roman" w:eastAsia="Times New Roman" w:hAnsi="Times New Roman" w:cs="Times New Roman"/>
          <w:i/>
          <w:lang w:eastAsia="ru-RU"/>
        </w:rPr>
        <w:t>– в день обращения заявителя</w:t>
      </w:r>
      <w:r w:rsidRPr="007C706C">
        <w:rPr>
          <w:rFonts w:ascii="Times New Roman" w:eastAsia="Times New Roman" w:hAnsi="Times New Roman" w:cs="Times New Roman"/>
          <w:lang w:eastAsia="ru-RU"/>
        </w:rPr>
        <w:t xml:space="preserve">; </w:t>
      </w:r>
    </w:p>
    <w:p w:rsidR="00626629" w:rsidRPr="007C706C" w:rsidRDefault="00626629" w:rsidP="00976A3D">
      <w:pPr>
        <w:widowControl w:val="0"/>
        <w:numPr>
          <w:ilvl w:val="0"/>
          <w:numId w:val="35"/>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color w:val="000000"/>
          <w:lang w:eastAsia="ru-RU"/>
        </w:rPr>
        <w:t xml:space="preserve">регистрирует заявление на зачисление ребенка в ДОО и документы, представленные родителями (законными представителями) детей, в журнале приема документов – </w:t>
      </w:r>
      <w:r w:rsidRPr="007C706C">
        <w:rPr>
          <w:rFonts w:ascii="Times New Roman" w:eastAsia="Times New Roman" w:hAnsi="Times New Roman" w:cs="Times New Roman"/>
          <w:i/>
          <w:color w:val="000000"/>
          <w:lang w:eastAsia="ru-RU"/>
        </w:rPr>
        <w:t>в день обращения заявителя</w:t>
      </w:r>
      <w:r w:rsidRPr="007C706C">
        <w:rPr>
          <w:rFonts w:ascii="Times New Roman" w:eastAsia="Times New Roman" w:hAnsi="Times New Roman" w:cs="Times New Roman"/>
          <w:color w:val="000000"/>
          <w:lang w:eastAsia="ru-RU"/>
        </w:rPr>
        <w:t xml:space="preserve">; </w:t>
      </w:r>
    </w:p>
    <w:p w:rsidR="00626629" w:rsidRPr="007C706C" w:rsidRDefault="00626629" w:rsidP="00976A3D">
      <w:pPr>
        <w:widowControl w:val="0"/>
        <w:numPr>
          <w:ilvl w:val="0"/>
          <w:numId w:val="28"/>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принимает решение о зачислении ребенка в ДОО или об отказе в зачислении ребенка в ДОО – </w:t>
      </w:r>
      <w:r w:rsidRPr="007C706C">
        <w:rPr>
          <w:rFonts w:ascii="Times New Roman" w:eastAsia="Times New Roman" w:hAnsi="Times New Roman" w:cs="Times New Roman"/>
          <w:i/>
          <w:lang w:eastAsia="ru-RU"/>
        </w:rPr>
        <w:t>в день обращения заявителя</w:t>
      </w:r>
      <w:r w:rsidRPr="007C706C">
        <w:rPr>
          <w:rFonts w:ascii="Times New Roman" w:eastAsia="Times New Roman" w:hAnsi="Times New Roman" w:cs="Times New Roman"/>
          <w:lang w:eastAsia="ru-RU"/>
        </w:rPr>
        <w:t xml:space="preserve">; </w:t>
      </w:r>
    </w:p>
    <w:p w:rsidR="00626629" w:rsidRPr="007C706C" w:rsidRDefault="00626629" w:rsidP="00976A3D">
      <w:pPr>
        <w:numPr>
          <w:ilvl w:val="0"/>
          <w:numId w:val="28"/>
        </w:numPr>
        <w:spacing w:after="0" w:line="276" w:lineRule="auto"/>
        <w:ind w:left="0" w:firstLine="426"/>
        <w:jc w:val="both"/>
        <w:rPr>
          <w:rFonts w:ascii="Times New Roman" w:eastAsia="Times New Roman" w:hAnsi="Times New Roman" w:cs="Times New Roman"/>
          <w:lang w:eastAsia="ru-RU"/>
        </w:rPr>
      </w:pPr>
      <w:bookmarkStart w:id="60" w:name="_Hlk17120780"/>
      <w:r w:rsidRPr="007C706C">
        <w:rPr>
          <w:rFonts w:ascii="Times New Roman" w:eastAsia="Times New Roman" w:hAnsi="Times New Roman" w:cs="Times New Roman"/>
          <w:lang w:eastAsia="ru-RU"/>
        </w:rPr>
        <w:t xml:space="preserve">выдает уведомление, сформированное в РИС «Электронный детский сад» о приеме документов, заверенное подписью исполнителя и руководителя ДОО и печатью ДОО – </w:t>
      </w:r>
      <w:r w:rsidRPr="007C706C">
        <w:rPr>
          <w:rFonts w:ascii="Times New Roman" w:eastAsia="Times New Roman" w:hAnsi="Times New Roman" w:cs="Times New Roman"/>
          <w:i/>
          <w:lang w:eastAsia="ru-RU"/>
        </w:rPr>
        <w:t>в день обращения заявителя;</w:t>
      </w:r>
    </w:p>
    <w:bookmarkEnd w:id="60"/>
    <w:p w:rsidR="00626629" w:rsidRPr="007C706C" w:rsidRDefault="00626629" w:rsidP="00976A3D">
      <w:pPr>
        <w:widowControl w:val="0"/>
        <w:numPr>
          <w:ilvl w:val="0"/>
          <w:numId w:val="28"/>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заключает договор об образовании по образовательным программам дошкольного образования с родителями (законными представителями) ребенка - в</w:t>
      </w:r>
      <w:r w:rsidRPr="007C706C">
        <w:rPr>
          <w:rFonts w:ascii="Times New Roman" w:eastAsia="Times New Roman" w:hAnsi="Times New Roman" w:cs="Times New Roman"/>
          <w:i/>
          <w:lang w:eastAsia="ru-RU"/>
        </w:rPr>
        <w:t xml:space="preserve"> день обращения заявителя</w:t>
      </w:r>
      <w:r w:rsidRPr="007C706C">
        <w:rPr>
          <w:rFonts w:ascii="Times New Roman" w:eastAsia="Times New Roman" w:hAnsi="Times New Roman" w:cs="Times New Roman"/>
          <w:lang w:eastAsia="ru-RU"/>
        </w:rPr>
        <w:t>;</w:t>
      </w:r>
    </w:p>
    <w:p w:rsidR="00626629" w:rsidRPr="007C706C" w:rsidRDefault="00626629" w:rsidP="00976A3D">
      <w:pPr>
        <w:widowControl w:val="0"/>
        <w:numPr>
          <w:ilvl w:val="0"/>
          <w:numId w:val="28"/>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издает приказ о зачислении ребенка ДОО и фиксирует его в РИС «Электронный детский сад» </w:t>
      </w:r>
      <w:r w:rsidRPr="007C706C">
        <w:rPr>
          <w:rFonts w:ascii="Times New Roman" w:eastAsia="Times New Roman" w:hAnsi="Times New Roman" w:cs="Times New Roman"/>
          <w:i/>
          <w:lang w:eastAsia="ru-RU"/>
        </w:rPr>
        <w:t>в течении 3 рабочих дней</w:t>
      </w:r>
      <w:r w:rsidRPr="007C706C">
        <w:rPr>
          <w:rFonts w:ascii="Times New Roman" w:eastAsia="Times New Roman" w:hAnsi="Times New Roman" w:cs="Times New Roman"/>
          <w:lang w:eastAsia="ru-RU"/>
        </w:rPr>
        <w:t xml:space="preserve"> после заключения договора с заявителем;  </w:t>
      </w:r>
    </w:p>
    <w:p w:rsidR="00626629" w:rsidRPr="007C706C" w:rsidRDefault="00626629" w:rsidP="00976A3D">
      <w:pPr>
        <w:widowControl w:val="0"/>
        <w:numPr>
          <w:ilvl w:val="0"/>
          <w:numId w:val="28"/>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размещает приказ о зачислении ребенка в ДОО на информационном стенде ДОО - </w:t>
      </w:r>
      <w:r w:rsidRPr="007C706C">
        <w:rPr>
          <w:rFonts w:ascii="Times New Roman" w:eastAsia="Times New Roman" w:hAnsi="Times New Roman" w:cs="Times New Roman"/>
          <w:i/>
          <w:lang w:eastAsia="ru-RU"/>
        </w:rPr>
        <w:t>в течении 3 дней после</w:t>
      </w:r>
      <w:r w:rsidRPr="007C706C">
        <w:rPr>
          <w:rFonts w:ascii="Times New Roman" w:eastAsia="Times New Roman" w:hAnsi="Times New Roman" w:cs="Times New Roman"/>
          <w:lang w:eastAsia="ru-RU"/>
        </w:rPr>
        <w:t xml:space="preserve"> издания приказа;</w:t>
      </w:r>
    </w:p>
    <w:p w:rsidR="00626629" w:rsidRPr="007C706C" w:rsidRDefault="00626629" w:rsidP="00976A3D">
      <w:pPr>
        <w:widowControl w:val="0"/>
        <w:numPr>
          <w:ilvl w:val="0"/>
          <w:numId w:val="34"/>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направляет заявителю электронное уведомление о зачислении ребенка в ДОО – </w:t>
      </w:r>
      <w:r w:rsidRPr="007C706C">
        <w:rPr>
          <w:rFonts w:ascii="Times New Roman" w:eastAsia="Times New Roman" w:hAnsi="Times New Roman" w:cs="Times New Roman"/>
          <w:i/>
          <w:lang w:eastAsia="ru-RU"/>
        </w:rPr>
        <w:t>в день издания приказа о зачислении в ДОО</w:t>
      </w:r>
      <w:r w:rsidRPr="007C706C">
        <w:rPr>
          <w:rFonts w:ascii="Times New Roman" w:eastAsia="Times New Roman" w:hAnsi="Times New Roman" w:cs="Times New Roman"/>
          <w:lang w:eastAsia="ru-RU"/>
        </w:rPr>
        <w:t>;</w:t>
      </w:r>
    </w:p>
    <w:p w:rsidR="00626629" w:rsidRPr="007C706C" w:rsidRDefault="00626629" w:rsidP="00976A3D">
      <w:pPr>
        <w:widowControl w:val="0"/>
        <w:numPr>
          <w:ilvl w:val="0"/>
          <w:numId w:val="34"/>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направляет заявителю электронное уведомление об отказе в зачислении ребенка в ДОО - </w:t>
      </w:r>
      <w:r w:rsidRPr="007C706C">
        <w:rPr>
          <w:rFonts w:ascii="Times New Roman" w:eastAsia="Times New Roman" w:hAnsi="Times New Roman" w:cs="Times New Roman"/>
          <w:i/>
          <w:lang w:eastAsia="ru-RU"/>
        </w:rPr>
        <w:t>в день обращения заявителя</w:t>
      </w:r>
      <w:r w:rsidRPr="007C706C">
        <w:rPr>
          <w:rFonts w:ascii="Times New Roman" w:eastAsia="Times New Roman" w:hAnsi="Times New Roman" w:cs="Times New Roman"/>
          <w:lang w:eastAsia="ru-RU"/>
        </w:rPr>
        <w:t>.</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3.5.3. Должностное лицо, ответственное за исполнение административной процедуры зачисление ребенка в ДОО.</w:t>
      </w:r>
    </w:p>
    <w:p w:rsidR="00626629" w:rsidRPr="007C706C" w:rsidRDefault="00626629" w:rsidP="00626629">
      <w:pPr>
        <w:widowControl w:val="0"/>
        <w:autoSpaceDE w:val="0"/>
        <w:autoSpaceDN w:val="0"/>
        <w:adjustRightInd w:val="0"/>
        <w:spacing w:after="24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Ответственным за исполнение административной процедуры является руководитель ДОО.</w:t>
      </w:r>
    </w:p>
    <w:p w:rsidR="00626629" w:rsidRPr="007C706C" w:rsidRDefault="00626629" w:rsidP="00626629">
      <w:pPr>
        <w:widowControl w:val="0"/>
        <w:autoSpaceDE w:val="0"/>
        <w:autoSpaceDN w:val="0"/>
        <w:adjustRightInd w:val="0"/>
        <w:spacing w:after="240" w:line="276" w:lineRule="auto"/>
        <w:jc w:val="both"/>
        <w:rPr>
          <w:rFonts w:ascii="Times New Roman" w:eastAsia="Times New Roman" w:hAnsi="Times New Roman" w:cs="Times New Roman"/>
          <w:lang w:eastAsia="ru-RU"/>
        </w:rPr>
      </w:pPr>
      <w:r w:rsidRPr="007C706C">
        <w:rPr>
          <w:rFonts w:ascii="Times New Roman" w:eastAsia="Times New Roman" w:hAnsi="Times New Roman" w:cs="Times New Roman"/>
          <w:b/>
          <w:lang w:eastAsia="ru-RU"/>
        </w:rPr>
        <w:t>3.5.4.</w:t>
      </w:r>
      <w:r w:rsidRPr="007C706C">
        <w:rPr>
          <w:rFonts w:ascii="Times New Roman" w:eastAsia="Times New Roman" w:hAnsi="Times New Roman" w:cs="Times New Roman"/>
          <w:b/>
          <w:color w:val="FF0000"/>
          <w:lang w:eastAsia="ru-RU"/>
        </w:rPr>
        <w:t xml:space="preserve"> </w:t>
      </w:r>
      <w:r w:rsidRPr="007C706C">
        <w:rPr>
          <w:rFonts w:ascii="Times New Roman" w:eastAsia="Times New Roman" w:hAnsi="Times New Roman" w:cs="Times New Roman"/>
          <w:b/>
          <w:lang w:eastAsia="ru-RU"/>
        </w:rPr>
        <w:t>Критерии для принятия решения о выполнении административной процедуры зачисление ребенка в ДОО.</w:t>
      </w:r>
    </w:p>
    <w:p w:rsidR="00626629" w:rsidRPr="007C706C" w:rsidRDefault="00626629" w:rsidP="00626629">
      <w:pPr>
        <w:widowControl w:val="0"/>
        <w:autoSpaceDE w:val="0"/>
        <w:autoSpaceDN w:val="0"/>
        <w:adjustRightInd w:val="0"/>
        <w:spacing w:after="0" w:line="276" w:lineRule="auto"/>
        <w:ind w:firstLine="540"/>
        <w:jc w:val="both"/>
        <w:rPr>
          <w:rFonts w:ascii="Times New Roman" w:eastAsia="Times New Roman" w:hAnsi="Times New Roman" w:cs="Times New Roman"/>
          <w:lang w:eastAsia="ru-RU"/>
        </w:rPr>
      </w:pPr>
      <w:r w:rsidRPr="007C706C">
        <w:rPr>
          <w:rFonts w:ascii="Times New Roman" w:eastAsia="Times New Roman" w:hAnsi="Times New Roman" w:cs="Times New Roman"/>
          <w:b/>
          <w:lang w:eastAsia="ru-RU"/>
        </w:rPr>
        <w:tab/>
      </w:r>
      <w:r w:rsidRPr="007C706C">
        <w:rPr>
          <w:rFonts w:ascii="Times New Roman" w:eastAsia="Times New Roman" w:hAnsi="Times New Roman" w:cs="Times New Roman"/>
          <w:lang w:eastAsia="ru-RU"/>
        </w:rPr>
        <w:t xml:space="preserve">Критерием принятия решения о зачислении ребенка в ДОО является отсутствие оснований для отказа, указанных в </w:t>
      </w:r>
      <w:r w:rsidRPr="007C706C">
        <w:rPr>
          <w:rFonts w:ascii="Times New Roman" w:eastAsia="Times New Roman" w:hAnsi="Times New Roman" w:cs="Times New Roman"/>
          <w:b/>
          <w:u w:val="single"/>
          <w:lang w:eastAsia="ru-RU"/>
        </w:rPr>
        <w:t>пункте 2.8.4.</w:t>
      </w:r>
      <w:r w:rsidRPr="007C706C">
        <w:rPr>
          <w:rFonts w:ascii="Times New Roman" w:eastAsia="Times New Roman" w:hAnsi="Times New Roman" w:cs="Times New Roman"/>
          <w:lang w:eastAsia="ru-RU"/>
        </w:rPr>
        <w:t xml:space="preserve"> Административного регламента.</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3.5.5.</w:t>
      </w:r>
      <w:r w:rsidRPr="007C706C">
        <w:rPr>
          <w:rFonts w:ascii="Times New Roman" w:eastAsia="Times New Roman" w:hAnsi="Times New Roman" w:cs="Times New Roman"/>
          <w:b/>
          <w:bCs/>
          <w:color w:val="FF0000"/>
          <w:lang w:eastAsia="ru-RU"/>
        </w:rPr>
        <w:t xml:space="preserve"> </w:t>
      </w:r>
      <w:r w:rsidRPr="007C706C">
        <w:rPr>
          <w:rFonts w:ascii="Times New Roman" w:eastAsia="Times New Roman" w:hAnsi="Times New Roman" w:cs="Times New Roman"/>
          <w:b/>
          <w:bCs/>
          <w:lang w:eastAsia="ru-RU"/>
        </w:rPr>
        <w:t>Результат административной процедуры зачисление ребенка в ДОО и порядок передачи результата:</w:t>
      </w:r>
    </w:p>
    <w:p w:rsidR="00626629" w:rsidRPr="007C706C" w:rsidRDefault="00626629" w:rsidP="00D47C45">
      <w:pPr>
        <w:widowControl w:val="0"/>
        <w:numPr>
          <w:ilvl w:val="0"/>
          <w:numId w:val="36"/>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зачисление ребенка в ДОО и снятие с учета в муниципальном образовании </w:t>
      </w:r>
      <w:r w:rsidR="00C61DC4" w:rsidRPr="007C706C">
        <w:rPr>
          <w:rFonts w:ascii="Times New Roman" w:eastAsia="Times New Roman" w:hAnsi="Times New Roman" w:cs="Times New Roman"/>
          <w:lang w:eastAsia="ru-RU"/>
        </w:rPr>
        <w:t>Белинский район Пензенской области</w:t>
      </w:r>
      <w:r w:rsidRPr="007C706C">
        <w:rPr>
          <w:rFonts w:ascii="Times New Roman" w:eastAsia="Times New Roman" w:hAnsi="Times New Roman" w:cs="Times New Roman"/>
          <w:lang w:eastAsia="ru-RU"/>
        </w:rPr>
        <w:t>;</w:t>
      </w:r>
    </w:p>
    <w:p w:rsidR="00626629" w:rsidRPr="007C706C" w:rsidRDefault="00626629" w:rsidP="00D47C45">
      <w:pPr>
        <w:widowControl w:val="0"/>
        <w:numPr>
          <w:ilvl w:val="0"/>
          <w:numId w:val="36"/>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сформированное в РИС «Электронный детский сад» </w:t>
      </w:r>
      <w:bookmarkStart w:id="61" w:name="_Hlk19521761"/>
      <w:r w:rsidRPr="007C706C">
        <w:rPr>
          <w:rFonts w:ascii="Times New Roman" w:eastAsia="Times New Roman" w:hAnsi="Times New Roman" w:cs="Times New Roman"/>
          <w:lang w:eastAsia="ru-RU"/>
        </w:rPr>
        <w:t>уведомление о зачислении ребенка в ДОО;</w:t>
      </w:r>
      <w:bookmarkEnd w:id="61"/>
    </w:p>
    <w:p w:rsidR="00626629" w:rsidRPr="007C706C" w:rsidRDefault="00626629" w:rsidP="00D47C45">
      <w:pPr>
        <w:widowControl w:val="0"/>
        <w:numPr>
          <w:ilvl w:val="0"/>
          <w:numId w:val="36"/>
        </w:numPr>
        <w:autoSpaceDE w:val="0"/>
        <w:autoSpaceDN w:val="0"/>
        <w:adjustRightInd w:val="0"/>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сформированное в РИС «Электронной детский сад» уведомление об отказе в зачислении ребенка в ДОО.</w:t>
      </w:r>
    </w:p>
    <w:p w:rsidR="00626629" w:rsidRPr="007C706C" w:rsidRDefault="00626629" w:rsidP="00626629">
      <w:pPr>
        <w:keepNext/>
        <w:spacing w:before="240" w:after="60" w:line="276" w:lineRule="auto"/>
        <w:jc w:val="both"/>
        <w:outlineLvl w:val="2"/>
        <w:rPr>
          <w:rFonts w:ascii="Times New Roman" w:eastAsia="Times New Roman" w:hAnsi="Times New Roman" w:cs="Times New Roman"/>
          <w:b/>
          <w:bCs/>
          <w:lang w:eastAsia="ru-RU"/>
        </w:rPr>
      </w:pPr>
      <w:r w:rsidRPr="007C706C">
        <w:rPr>
          <w:rFonts w:ascii="Times New Roman" w:eastAsia="Times New Roman" w:hAnsi="Times New Roman" w:cs="Times New Roman"/>
          <w:b/>
          <w:bCs/>
          <w:lang w:eastAsia="ru-RU"/>
        </w:rPr>
        <w:t>3.5.6. Способ фиксации результата административной процедуры зачисление ребенка в ДОО:</w:t>
      </w:r>
    </w:p>
    <w:p w:rsidR="00626629" w:rsidRPr="007C706C" w:rsidRDefault="00626629" w:rsidP="00976A3D">
      <w:pPr>
        <w:numPr>
          <w:ilvl w:val="0"/>
          <w:numId w:val="34"/>
        </w:numPr>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изданный и зафиксированный в РИС «Электронный детский сад» приказ о зачислении ребенка в ДОО, размещенный на информационном стенде ДОО;</w:t>
      </w:r>
    </w:p>
    <w:p w:rsidR="00626629" w:rsidRPr="007C706C" w:rsidRDefault="00626629" w:rsidP="00976A3D">
      <w:pPr>
        <w:numPr>
          <w:ilvl w:val="0"/>
          <w:numId w:val="34"/>
        </w:numPr>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направленное заявителю уведомление о зачислении ребенка в ДОО;</w:t>
      </w:r>
    </w:p>
    <w:p w:rsidR="00626629" w:rsidRPr="007C706C" w:rsidRDefault="00626629" w:rsidP="00976A3D">
      <w:pPr>
        <w:numPr>
          <w:ilvl w:val="0"/>
          <w:numId w:val="34"/>
        </w:numPr>
        <w:spacing w:after="0" w:line="276" w:lineRule="auto"/>
        <w:ind w:left="0" w:firstLine="426"/>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направленное заявителю уведомление об отказе в зачислении ребенка в ДОО. </w:t>
      </w:r>
    </w:p>
    <w:p w:rsidR="00250933" w:rsidRPr="007C706C" w:rsidRDefault="00250933" w:rsidP="00E81BD1">
      <w:pPr>
        <w:widowControl w:val="0"/>
        <w:autoSpaceDE w:val="0"/>
        <w:autoSpaceDN w:val="0"/>
        <w:adjustRightInd w:val="0"/>
        <w:spacing w:after="0" w:line="276" w:lineRule="auto"/>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3.5.7.</w:t>
      </w:r>
      <w:r w:rsidR="00E81BD1" w:rsidRPr="007C706C">
        <w:rPr>
          <w:rFonts w:ascii="Times New Roman" w:eastAsia="Times New Roman" w:hAnsi="Times New Roman" w:cs="Times New Roman"/>
          <w:lang w:eastAsia="ru-RU"/>
        </w:rPr>
        <w:t xml:space="preserve"> </w:t>
      </w:r>
      <w:r w:rsidRPr="007C706C">
        <w:rPr>
          <w:rFonts w:ascii="Times New Roman" w:eastAsia="Times New Roman" w:hAnsi="Times New Roman" w:cs="Times New Roman"/>
          <w:lang w:eastAsia="ru-RU"/>
        </w:rPr>
        <w:t xml:space="preserve">Блок-схема  предоставления муниципальной услуги «Прием заявлений  о зачислении в образовательные организации, реализующие основную образовательную программу </w:t>
      </w:r>
      <w:r w:rsidR="00E81BD1" w:rsidRPr="007C706C">
        <w:rPr>
          <w:rFonts w:ascii="Times New Roman" w:eastAsia="Times New Roman" w:hAnsi="Times New Roman" w:cs="Times New Roman"/>
          <w:lang w:eastAsia="ru-RU"/>
        </w:rPr>
        <w:t xml:space="preserve"> </w:t>
      </w:r>
      <w:r w:rsidRPr="007C706C">
        <w:rPr>
          <w:rFonts w:ascii="Times New Roman" w:eastAsia="Times New Roman" w:hAnsi="Times New Roman" w:cs="Times New Roman"/>
          <w:lang w:eastAsia="ru-RU"/>
        </w:rPr>
        <w:t>дошкольного образования (детские сады), а также постановку на соответствующий учет</w:t>
      </w:r>
      <w:r w:rsidR="00E81BD1" w:rsidRPr="007C706C">
        <w:rPr>
          <w:rFonts w:ascii="Times New Roman" w:eastAsia="Times New Roman" w:hAnsi="Times New Roman" w:cs="Times New Roman"/>
          <w:lang w:eastAsia="ru-RU"/>
        </w:rPr>
        <w:t xml:space="preserve"> </w:t>
      </w:r>
      <w:r w:rsidRPr="007C706C">
        <w:rPr>
          <w:rFonts w:ascii="Times New Roman" w:eastAsia="Times New Roman" w:hAnsi="Times New Roman" w:cs="Times New Roman"/>
          <w:lang w:eastAsia="ru-RU"/>
        </w:rPr>
        <w:t xml:space="preserve"> и зачисление в дошкольн</w:t>
      </w:r>
      <w:r w:rsidR="00E81BD1" w:rsidRPr="007C706C">
        <w:rPr>
          <w:rFonts w:ascii="Times New Roman" w:eastAsia="Times New Roman" w:hAnsi="Times New Roman" w:cs="Times New Roman"/>
          <w:lang w:eastAsia="ru-RU"/>
        </w:rPr>
        <w:t>ую образовательную организацию» представлена в Приложение № 3.</w:t>
      </w:r>
    </w:p>
    <w:p w:rsidR="00250933" w:rsidRPr="007C706C" w:rsidRDefault="00E81BD1" w:rsidP="00E81BD1">
      <w:pPr>
        <w:widowControl w:val="0"/>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7C706C">
        <w:rPr>
          <w:rFonts w:ascii="Times New Roman" w:eastAsia="Times New Roman" w:hAnsi="Times New Roman" w:cs="Times New Roman"/>
          <w:sz w:val="20"/>
          <w:szCs w:val="20"/>
          <w:lang w:eastAsia="ru-RU"/>
        </w:rPr>
        <w:t xml:space="preserve"> </w:t>
      </w:r>
    </w:p>
    <w:p w:rsidR="00626629" w:rsidRPr="007C706C" w:rsidRDefault="00626629" w:rsidP="00626629">
      <w:pPr>
        <w:keepNext/>
        <w:spacing w:after="60" w:line="276" w:lineRule="auto"/>
        <w:jc w:val="center"/>
        <w:outlineLvl w:val="0"/>
        <w:rPr>
          <w:rFonts w:ascii="Times New Roman" w:eastAsia="Times New Roman" w:hAnsi="Times New Roman" w:cs="Times New Roman"/>
          <w:b/>
          <w:bCs/>
          <w:kern w:val="32"/>
          <w:lang w:eastAsia="ru-RU"/>
        </w:rPr>
      </w:pPr>
      <w:bookmarkStart w:id="62" w:name="Par584"/>
      <w:bookmarkStart w:id="63" w:name="Par596"/>
      <w:bookmarkStart w:id="64" w:name="_Toc520815686"/>
      <w:bookmarkEnd w:id="62"/>
      <w:bookmarkEnd w:id="63"/>
      <w:r w:rsidRPr="007C706C">
        <w:rPr>
          <w:rFonts w:ascii="Times New Roman" w:eastAsia="Times New Roman" w:hAnsi="Times New Roman" w:cs="Times New Roman"/>
          <w:b/>
          <w:bCs/>
          <w:kern w:val="32"/>
          <w:lang w:eastAsia="ru-RU"/>
        </w:rPr>
        <w:t xml:space="preserve">IV. Формы контроля за </w:t>
      </w:r>
      <w:bookmarkEnd w:id="64"/>
      <w:r w:rsidRPr="007C706C">
        <w:rPr>
          <w:rFonts w:ascii="Times New Roman" w:eastAsia="Times New Roman" w:hAnsi="Times New Roman" w:cs="Times New Roman"/>
          <w:b/>
          <w:bCs/>
          <w:kern w:val="32"/>
          <w:lang w:eastAsia="ru-RU"/>
        </w:rPr>
        <w:t>предоставлением муниципальной услуги</w:t>
      </w:r>
    </w:p>
    <w:p w:rsidR="007C706C" w:rsidRPr="007C706C" w:rsidRDefault="007C706C" w:rsidP="007C706C">
      <w:pPr>
        <w:widowControl w:val="0"/>
        <w:shd w:val="clear" w:color="auto" w:fill="FFFFFF"/>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bookmarkStart w:id="65" w:name="_Toc520815687"/>
      <w:r w:rsidRPr="007C706C">
        <w:rPr>
          <w:rFonts w:ascii="Times New Roman" w:eastAsia="Times New Roman" w:hAnsi="Times New Roman" w:cs="Times New Roman"/>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и подготовкой конечного результата по оказанию муниципальной услуги и исполнением Административного регламента осуществляется заместителем главы администрации района по социальным вопросам. </w:t>
      </w:r>
    </w:p>
    <w:p w:rsidR="007C706C" w:rsidRPr="007C706C" w:rsidRDefault="007C706C" w:rsidP="007C706C">
      <w:pPr>
        <w:widowControl w:val="0"/>
        <w:shd w:val="clear" w:color="auto" w:fill="FFFFFF"/>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4.2. Текущий контроль за предоставлением муниципальной услуги осуществляется путем проведения заместителем главы администрации района по социальным вопросам проверок соблюдения и исполнения муниципальным служащим отдела положений Административного регламента.</w:t>
      </w:r>
    </w:p>
    <w:p w:rsidR="007C706C" w:rsidRPr="007C706C" w:rsidRDefault="007C706C" w:rsidP="007C706C">
      <w:pPr>
        <w:widowControl w:val="0"/>
        <w:shd w:val="clear" w:color="auto" w:fill="FFFFFF"/>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4.3. Контроль за обеспечением муниципальных гарантий в области полномочий в сфере образования в части предоставления муниципальной услуги осуществляется заместителем главы администрации района по социальным вопросам.</w:t>
      </w:r>
    </w:p>
    <w:p w:rsidR="00626629" w:rsidRPr="007C706C" w:rsidRDefault="00626629" w:rsidP="00626629">
      <w:pPr>
        <w:shd w:val="clear" w:color="auto" w:fill="FFFFFF"/>
        <w:spacing w:after="0" w:line="315" w:lineRule="atLeast"/>
        <w:ind w:firstLine="720"/>
        <w:jc w:val="both"/>
        <w:textAlignment w:val="baseline"/>
        <w:rPr>
          <w:rFonts w:ascii="Times New Roman" w:eastAsia="Times New Roman" w:hAnsi="Times New Roman" w:cs="Times New Roman"/>
          <w:lang w:eastAsia="ru-RU"/>
        </w:rPr>
      </w:pPr>
    </w:p>
    <w:bookmarkEnd w:id="65"/>
    <w:p w:rsidR="007C706C" w:rsidRPr="007C706C" w:rsidRDefault="007C706C" w:rsidP="007C706C">
      <w:pPr>
        <w:widowControl w:val="0"/>
        <w:spacing w:after="0" w:line="240" w:lineRule="auto"/>
        <w:jc w:val="center"/>
        <w:rPr>
          <w:rFonts w:ascii="Times New Roman" w:eastAsia="Times New Roman" w:hAnsi="Times New Roman" w:cs="Times New Roman"/>
          <w:b/>
          <w:lang w:eastAsia="ru-RU"/>
        </w:rPr>
      </w:pPr>
      <w:r w:rsidRPr="007C706C">
        <w:rPr>
          <w:rFonts w:ascii="Times New Roman" w:eastAsia="Times New Roman" w:hAnsi="Times New Roman" w:cs="Times New Roman"/>
          <w:b/>
          <w:lang w:eastAsia="ru-RU"/>
        </w:rPr>
        <w:t xml:space="preserve">5. Досудебный (внесудебный) порядок обжалования решений и действий (бездействия) отдела образования администрации Белинского района Пензенской области, а также его должностных лиц участвующих </w:t>
      </w:r>
    </w:p>
    <w:p w:rsidR="007C706C" w:rsidRPr="007C706C" w:rsidRDefault="007C706C" w:rsidP="007C706C">
      <w:pPr>
        <w:widowControl w:val="0"/>
        <w:spacing w:after="0" w:line="240" w:lineRule="auto"/>
        <w:jc w:val="center"/>
        <w:rPr>
          <w:rFonts w:ascii="Times New Roman" w:eastAsia="Times New Roman" w:hAnsi="Times New Roman" w:cs="Times New Roman"/>
          <w:b/>
          <w:lang w:eastAsia="ru-RU"/>
        </w:rPr>
      </w:pPr>
      <w:r w:rsidRPr="007C706C">
        <w:rPr>
          <w:rFonts w:ascii="Times New Roman" w:eastAsia="Times New Roman" w:hAnsi="Times New Roman" w:cs="Times New Roman"/>
          <w:b/>
          <w:lang w:eastAsia="ru-RU"/>
        </w:rPr>
        <w:t>в предоставлении муниципальной услуги</w:t>
      </w:r>
    </w:p>
    <w:p w:rsidR="007C706C" w:rsidRPr="007C706C" w:rsidRDefault="007C706C" w:rsidP="007C706C">
      <w:pPr>
        <w:widowControl w:val="0"/>
        <w:spacing w:after="0" w:line="240" w:lineRule="auto"/>
        <w:jc w:val="center"/>
        <w:rPr>
          <w:rFonts w:ascii="Times New Roman" w:eastAsia="Times New Roman" w:hAnsi="Times New Roman" w:cs="Times New Roman"/>
          <w:lang w:eastAsia="ru-RU"/>
        </w:rPr>
      </w:pP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5.1. Заявители имеют право на обжалование действий (бездействия) и решений, принятых в ходе предоставления муниципальной услуги отдела образования администрации Белинского района и ответственными работниками - в досудебном порядке.</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5.2. Заявитель может обратиться с жалобой, в том числе в следующих случаях:</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1) нарушение срока регистрации запроса заявителя о предоставлении муниципальной услуги;</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2) нарушение срока предоставления муниципальной услуги; </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3) 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актами субъектов Российской Федерации, муниципальными правовыми актами для предоставления государственной или муниципальной услуги;</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органов местного самоуправления Белинского района для предоставления муниципальной услуги, у заявителя;</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5) отказ в предоставлении муниципальной услуги, если основания отказа не предусмотрены федеральными законами и приняты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обжалуется, возложена функция по предоставлению соответствующих государственных 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7C706C" w:rsidRPr="007C706C" w:rsidRDefault="007C706C" w:rsidP="007C706C">
      <w:pPr>
        <w:widowControl w:val="0"/>
        <w:shd w:val="clear" w:color="auto" w:fill="FFFFFF"/>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7) отказ отдела, должностного лица,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7C706C" w:rsidRPr="007C706C" w:rsidRDefault="007C706C" w:rsidP="007C706C">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8) нарушение срока или порядка выдачи документов по результатам предоставления муниципальной услуги;</w:t>
      </w:r>
    </w:p>
    <w:p w:rsidR="007C706C" w:rsidRPr="007C706C" w:rsidRDefault="007C706C" w:rsidP="007C706C">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7C706C">
          <w:rPr>
            <w:rFonts w:ascii="Times New Roman" w:eastAsia="Times New Roman" w:hAnsi="Times New Roman" w:cs="Times New Roman"/>
            <w:lang w:eastAsia="ru-RU"/>
          </w:rPr>
          <w:t>частью 1.3 статьи 16</w:t>
        </w:r>
      </w:hyperlink>
      <w:r w:rsidRPr="007C706C">
        <w:rPr>
          <w:rFonts w:ascii="Times New Roman" w:eastAsia="Times New Roman" w:hAnsi="Times New Roman" w:cs="Times New Roman"/>
          <w:lang w:eastAsia="ru-RU"/>
        </w:rPr>
        <w:t xml:space="preserve"> Федерального закона от 27.07.2010               № 210-ФЗ «Об организации предоставления государственных и муниципальных услуг».</w:t>
      </w:r>
    </w:p>
    <w:p w:rsidR="007C706C" w:rsidRPr="007C706C" w:rsidRDefault="007C706C" w:rsidP="007C706C">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7" w:history="1">
        <w:r w:rsidRPr="007C706C">
          <w:rPr>
            <w:rFonts w:ascii="Times New Roman" w:eastAsia="Times New Roman" w:hAnsi="Times New Roman" w:cs="Times New Roman"/>
            <w:lang w:eastAsia="ru-RU"/>
          </w:rPr>
          <w:t>пунктом 4 части 1 статьи 7</w:t>
        </w:r>
      </w:hyperlink>
      <w:r w:rsidRPr="007C706C">
        <w:rPr>
          <w:rFonts w:ascii="Times New Roman" w:eastAsia="Times New Roman" w:hAnsi="Times New Roman" w:cs="Times New Roman"/>
          <w:lang w:eastAsia="ru-RU"/>
        </w:rPr>
        <w:t xml:space="preserve"> Федерального закона от 27.07.2010 № 210-ФЗ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7C706C">
          <w:rPr>
            <w:rFonts w:ascii="Times New Roman" w:eastAsia="Times New Roman" w:hAnsi="Times New Roman" w:cs="Times New Roman"/>
            <w:lang w:eastAsia="ru-RU"/>
          </w:rPr>
          <w:t>частью 1.3 статьи 16</w:t>
        </w:r>
      </w:hyperlink>
      <w:r w:rsidRPr="007C706C">
        <w:rPr>
          <w:rFonts w:ascii="Times New Roman" w:eastAsia="Times New Roman" w:hAnsi="Times New Roman" w:cs="Times New Roman"/>
          <w:lang w:eastAsia="ru-RU"/>
        </w:rPr>
        <w:t xml:space="preserve"> Федерального закона от 27.07.2010              № 210-ФЗ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7C706C" w:rsidRPr="007C706C" w:rsidRDefault="007C706C" w:rsidP="007C706C">
      <w:pPr>
        <w:widowControl w:val="0"/>
        <w:shd w:val="clear" w:color="auto" w:fill="FFFFFF"/>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5.3. Жалоба подается в письменной форме на бумажном носителе, в электронной форме в Отдел. Жалоба на решения, принятые должностного лица Отдела, предоставляющего муниципальную услугу, рассматривается непосредственно руководителем Отдела, предоставляющего муниципальную услугу.</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отдела образования администрации Белинского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или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5.5. Жалоба должна содержать:</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(бездействия) которых обжалуются;</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2) фамилию, имя, отчества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3) сведения об обжалуемых решениях и действиях (бездействиях) органа предоставляющего муниципальную услугу, должностного лица органа предоставляющего муниципальную услугу;</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Заявителем могут быть представлены документы (при наличии), подтверждающие доводы заявителя, либо их копии.</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5.6. Жалоба, поступившая в отдел образования администрации Белинского района Пензенской области,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отделом образования администрации Белинского района Пензенской области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5.7. Отдел образования администрации Белинского района Пензенской области по результатам рассмотрения жалобы, принимает одно из следующих решений:</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1) удовлетворяет жалобу, в том числе в форме отмены принятого решения, исправления допущенных должностным лицом отдела образования администрации Белинского района Пензенской области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
    <w:p w:rsidR="007C706C" w:rsidRPr="007C706C" w:rsidRDefault="007C706C" w:rsidP="007C706C">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В случае признания жалобы подлежащей удовлетворению в ответе заявителю, в соответствии с </w:t>
      </w:r>
      <w:hyperlink r:id="rId19" w:history="1">
        <w:r w:rsidRPr="007C706C">
          <w:rPr>
            <w:rFonts w:ascii="Times New Roman" w:eastAsia="Times New Roman" w:hAnsi="Times New Roman" w:cs="Times New Roman"/>
            <w:lang w:eastAsia="ru-RU"/>
          </w:rPr>
          <w:t>частью 8</w:t>
        </w:r>
      </w:hyperlink>
      <w:r w:rsidRPr="007C706C">
        <w:rPr>
          <w:rFonts w:ascii="Times New Roman" w:eastAsia="Times New Roman" w:hAnsi="Times New Roman" w:cs="Times New Roman"/>
          <w:lang w:eastAsia="ru-RU"/>
        </w:rPr>
        <w:t xml:space="preserve"> статьи 11.2 Федерального закона от 27.07.2010 № 210-ФЗ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дается информация о действиях, осуществляемых отделом образования администрации Белинского района Пензенской области, предоставляющим муниципальную услугу, многофункциональным центром либо организацией, предусмотренной </w:t>
      </w:r>
      <w:hyperlink r:id="rId20" w:history="1">
        <w:r w:rsidRPr="007C706C">
          <w:rPr>
            <w:rFonts w:ascii="Times New Roman" w:eastAsia="Times New Roman" w:hAnsi="Times New Roman" w:cs="Times New Roman"/>
            <w:lang w:eastAsia="ru-RU"/>
          </w:rPr>
          <w:t>частью 1.1 статьи 16</w:t>
        </w:r>
      </w:hyperlink>
      <w:r w:rsidRPr="007C706C">
        <w:rPr>
          <w:rFonts w:ascii="Times New Roman" w:eastAsia="Times New Roman" w:hAnsi="Times New Roman" w:cs="Times New Roman"/>
          <w:lang w:eastAsia="ru-RU"/>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2) отказ в удовлетворении жалобы.</w:t>
      </w:r>
    </w:p>
    <w:p w:rsidR="007C706C" w:rsidRPr="007C706C" w:rsidRDefault="007C706C" w:rsidP="007C706C">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В случае признания жалобы не подлежащей удовлетворению в ответе заявителю, в соответствии с </w:t>
      </w:r>
      <w:hyperlink r:id="rId21" w:history="1">
        <w:r w:rsidRPr="007C706C">
          <w:rPr>
            <w:rFonts w:ascii="Times New Roman" w:eastAsia="Times New Roman" w:hAnsi="Times New Roman" w:cs="Times New Roman"/>
            <w:lang w:eastAsia="ru-RU"/>
          </w:rPr>
          <w:t>частью 8</w:t>
        </w:r>
      </w:hyperlink>
      <w:r w:rsidRPr="007C706C">
        <w:rPr>
          <w:rFonts w:ascii="Times New Roman" w:eastAsia="Times New Roman" w:hAnsi="Times New Roman" w:cs="Times New Roman"/>
          <w:lang w:eastAsia="ru-RU"/>
        </w:rPr>
        <w:t xml:space="preserve">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должностного лица, наделенное полномочиями по рассмотрению жалоб в соответствии с пунктом 31 настоящего раздела, незамедлительно направляет имеющиеся материалы в прокуратуру Белинского района Пензенской области или иные органы прокуратуры по территориальности.</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5.10. Письменное обращение заявителя не рассматривается в следующих случаях:</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если в письменном обращении не указана фамилия гражданина, направившего обращение, и почтовый адрес, по которому должен быть направлен ответ;</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 если в обращение, в котором обжалуется судебное решение, в течение семи дней со дня регистрации возвращается заявителю, направившему обращение, с разъяснением </w:t>
      </w:r>
      <w:hyperlink r:id="rId22" w:history="1">
        <w:r w:rsidRPr="007C706C">
          <w:rPr>
            <w:rFonts w:ascii="Times New Roman" w:eastAsia="Times New Roman" w:hAnsi="Times New Roman" w:cs="Times New Roman"/>
            <w:lang w:eastAsia="ru-RU"/>
          </w:rPr>
          <w:t>порядка</w:t>
        </w:r>
      </w:hyperlink>
      <w:r w:rsidRPr="007C706C">
        <w:rPr>
          <w:rFonts w:ascii="Times New Roman" w:eastAsia="Times New Roman" w:hAnsi="Times New Roman" w:cs="Times New Roman"/>
          <w:lang w:eastAsia="ru-RU"/>
        </w:rPr>
        <w:t xml:space="preserve"> обжалования данного судебного решения;</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если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если текст письменного обращения не поддается прочтению, ответ на обращение не дается, о чем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начальник отдела образования администрации Белинского района Пензенской области,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отдел образования администрации Белинского района Пензенской области. О данном решении уведомляется заявитель, направивший обращение.</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отдел образования администрации Белинского района Пензенской области или соответствующему должностному лицу.</w:t>
      </w:r>
    </w:p>
    <w:p w:rsidR="007C706C" w:rsidRPr="007C706C" w:rsidRDefault="007C706C" w:rsidP="007C706C">
      <w:pPr>
        <w:widowControl w:val="0"/>
        <w:spacing w:after="0" w:line="240" w:lineRule="auto"/>
        <w:ind w:firstLine="709"/>
        <w:jc w:val="center"/>
        <w:rPr>
          <w:rFonts w:ascii="Times New Roman" w:eastAsia="Times New Roman" w:hAnsi="Times New Roman" w:cs="Times New Roman"/>
          <w:b/>
          <w:lang w:eastAsia="ru-RU"/>
        </w:rPr>
      </w:pPr>
    </w:p>
    <w:p w:rsidR="007C706C" w:rsidRPr="007C706C" w:rsidRDefault="007C706C" w:rsidP="007C706C">
      <w:pPr>
        <w:widowControl w:val="0"/>
        <w:spacing w:after="0" w:line="240" w:lineRule="auto"/>
        <w:ind w:firstLine="709"/>
        <w:jc w:val="center"/>
        <w:rPr>
          <w:rFonts w:ascii="Times New Roman" w:eastAsia="Times New Roman" w:hAnsi="Times New Roman" w:cs="Times New Roman"/>
          <w:b/>
          <w:lang w:eastAsia="ru-RU"/>
        </w:rPr>
      </w:pPr>
      <w:r w:rsidRPr="007C706C">
        <w:rPr>
          <w:rFonts w:ascii="Times New Roman" w:eastAsia="Times New Roman" w:hAnsi="Times New Roman" w:cs="Times New Roman"/>
          <w:b/>
          <w:lang w:eastAsia="ru-RU"/>
        </w:rPr>
        <w:t>6. Подача и рассмотрение жалоб на решения и действия (бездействие) отдела образования администрации Белинского района Пензенской области, а также его должностных лиц участвующих в предоставлении муниципальной услуги</w:t>
      </w:r>
    </w:p>
    <w:p w:rsidR="007C706C" w:rsidRPr="007C706C" w:rsidRDefault="007C706C" w:rsidP="007C706C">
      <w:pPr>
        <w:widowControl w:val="0"/>
        <w:spacing w:after="0" w:line="240" w:lineRule="auto"/>
        <w:ind w:firstLine="709"/>
        <w:jc w:val="center"/>
        <w:rPr>
          <w:rFonts w:ascii="Times New Roman" w:eastAsia="Times New Roman" w:hAnsi="Times New Roman" w:cs="Times New Roman"/>
          <w:b/>
          <w:lang w:eastAsia="ru-RU"/>
        </w:rPr>
      </w:pP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6.1. Жалоба подается в отдел образования администрации Белинского района Пензенской области в письменной форме, в том числе при личном приеме заявителя, или в электронном виде. </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Жалоба в письменной форме может быть также направлена по почте.</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6.2. В случае подачи жалобы при личном приеме в отделе образования администрации Белинского района Пензенской области заявитель представляет документ, удостоверяющий его личность, в соответствии с действующим законодательством.</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6.3. В случае если жалоба подается через представителя заявителя, также представляется документ, подтверждающий полномочия на осуществление </w:t>
      </w:r>
      <w:r w:rsidRPr="007C706C">
        <w:rPr>
          <w:rFonts w:ascii="Times New Roman" w:eastAsia="Times New Roman" w:hAnsi="Times New Roman" w:cs="Times New Roman"/>
          <w:spacing w:val="-4"/>
          <w:lang w:eastAsia="ru-RU"/>
        </w:rPr>
        <w:t>действий от имени заявителя в соответствии с действующим законодательством.</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spacing w:val="-6"/>
          <w:lang w:eastAsia="ru-RU"/>
        </w:rPr>
      </w:pPr>
      <w:r w:rsidRPr="007C706C">
        <w:rPr>
          <w:rFonts w:ascii="Times New Roman" w:eastAsia="Times New Roman" w:hAnsi="Times New Roman" w:cs="Times New Roman"/>
          <w:spacing w:val="-6"/>
          <w:lang w:eastAsia="ru-RU"/>
        </w:rPr>
        <w:t>6.4. В электронном виде жалоба может быть подана заявителем посредством:</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spacing w:val="-6"/>
          <w:lang w:eastAsia="ru-RU"/>
        </w:rPr>
        <w:t>а) информационной системы «Веб-сайт администрации Белинского района» в информационно</w:t>
      </w:r>
      <w:r w:rsidRPr="007C706C">
        <w:rPr>
          <w:rFonts w:ascii="Times New Roman" w:eastAsia="Times New Roman" w:hAnsi="Times New Roman" w:cs="Times New Roman"/>
          <w:lang w:eastAsia="ru-RU"/>
        </w:rPr>
        <w:t>-телекоммуникационной сети «Интернет»;</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б) федеральной государственной информационной системы «Единый портал государственных и муниципальных услуг (функций)»;</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в) портала государственных и муниципальных услуг Пензенской области </w:t>
      </w:r>
      <w:hyperlink r:id="rId23" w:history="1">
        <w:r w:rsidRPr="007C706C">
          <w:rPr>
            <w:rFonts w:ascii="Times New Roman" w:eastAsia="Times New Roman" w:hAnsi="Times New Roman" w:cs="Times New Roman"/>
            <w:lang w:eastAsia="ru-RU"/>
          </w:rPr>
          <w:t>www.pgu.pnz.ru</w:t>
        </w:r>
      </w:hyperlink>
      <w:r w:rsidRPr="007C706C">
        <w:rPr>
          <w:rFonts w:ascii="Times New Roman" w:eastAsia="Times New Roman" w:hAnsi="Times New Roman" w:cs="Times New Roman"/>
          <w:lang w:eastAsia="ru-RU"/>
        </w:rPr>
        <w:t>;</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spacing w:val="-8"/>
          <w:lang w:eastAsia="ru-RU"/>
        </w:rPr>
      </w:pPr>
      <w:r w:rsidRPr="007C706C">
        <w:rPr>
          <w:rFonts w:ascii="Times New Roman" w:eastAsia="Times New Roman" w:hAnsi="Times New Roman" w:cs="Times New Roman"/>
          <w:spacing w:val="-8"/>
          <w:lang w:eastAsia="ru-RU"/>
        </w:rPr>
        <w:t>г) федеральной государственной информационной системы, обеспечивающей</w:t>
      </w:r>
      <w:r w:rsidRPr="007C706C">
        <w:rPr>
          <w:rFonts w:ascii="Times New Roman" w:eastAsia="Times New Roman" w:hAnsi="Times New Roman" w:cs="Times New Roman"/>
          <w:lang w:eastAsia="ru-RU"/>
        </w:rPr>
        <w:t xml:space="preserve"> процесс досудебного (внесудебного) обжалования решений и действий </w:t>
      </w:r>
      <w:r w:rsidRPr="007C706C">
        <w:rPr>
          <w:rFonts w:ascii="Times New Roman" w:eastAsia="Times New Roman" w:hAnsi="Times New Roman" w:cs="Times New Roman"/>
          <w:spacing w:val="-8"/>
          <w:lang w:eastAsia="ru-RU"/>
        </w:rPr>
        <w:t>(бездействия), совершенных при предоставлении муниципальных услуг.</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spacing w:val="-8"/>
          <w:lang w:eastAsia="ru-RU"/>
        </w:rPr>
        <w:t xml:space="preserve">6.5. Подача жалобы и документов, предусмотренных пунктами 5.1.2. и 5.1.3. </w:t>
      </w:r>
      <w:r w:rsidRPr="007C706C">
        <w:rPr>
          <w:rFonts w:ascii="Times New Roman" w:eastAsia="Times New Roman" w:hAnsi="Times New Roman" w:cs="Times New Roman"/>
          <w:lang w:eastAsia="ru-RU"/>
        </w:rPr>
        <w:t>в электронном виде осуществляется заявителем (представителем заявителя) в соответствии с действующим законодательством.</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6.6. Рассмотрение жалоб осуществляется начальником отдела образования администрации Белинского района Пензенской области, предоставляющего муниципальную услугу в отношении решений и действий (бездействия) отдела образования администрации Белинского района Пензенской области, а также его должностных лиц, участвующих в предоставлении муниципальной услуги.</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6.7. Жалоба может быть подана заявителем через МАУ «Многофункциональный центр предоставления государственных и муниципальных услуг Белинского района» (далее - многофункциональный центр).</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При поступлении жалобы многофункциональный центр предоставления государственных и муниципальных услуг Белинского района обеспечивает ее передачу в отдел образования администрации Белинского района Пензенской области в порядке и сроки, </w:t>
      </w:r>
      <w:r w:rsidRPr="007C706C">
        <w:rPr>
          <w:rFonts w:ascii="Times New Roman" w:eastAsia="Times New Roman" w:hAnsi="Times New Roman" w:cs="Times New Roman"/>
          <w:spacing w:val="-10"/>
          <w:lang w:eastAsia="ru-RU"/>
        </w:rPr>
        <w:t xml:space="preserve">которые установлены соглашением о взаимодействии между </w:t>
      </w:r>
      <w:r w:rsidRPr="007C706C">
        <w:rPr>
          <w:rFonts w:ascii="Times New Roman" w:eastAsia="Times New Roman" w:hAnsi="Times New Roman" w:cs="Times New Roman"/>
          <w:lang w:eastAsia="ru-RU"/>
        </w:rPr>
        <w:t>многофункциональным центром предоставления государственных и муниципальных услуг Белинского района и отделом образования администрации Белинского района Пензенской области, но не позднее следующего рабочего дня со дня поступления жалобы.</w:t>
      </w:r>
    </w:p>
    <w:p w:rsidR="007C706C" w:rsidRPr="007C706C" w:rsidRDefault="007C706C" w:rsidP="007C706C">
      <w:pPr>
        <w:widowControl w:val="0"/>
        <w:shd w:val="clear" w:color="auto" w:fill="FFFFFF"/>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При этом срок рассмотрения жалобы исчисляется со дня регистрации жалобы в отделе образования администрации Белинского района Пензенской области.</w:t>
      </w:r>
    </w:p>
    <w:p w:rsidR="007C706C" w:rsidRPr="007C706C" w:rsidRDefault="007C706C" w:rsidP="007C706C">
      <w:pPr>
        <w:widowControl w:val="0"/>
        <w:shd w:val="clear" w:color="auto" w:fill="FFFFFF"/>
        <w:autoSpaceDE w:val="0"/>
        <w:autoSpaceDN w:val="0"/>
        <w:adjustRightInd w:val="0"/>
        <w:spacing w:after="0" w:line="240" w:lineRule="auto"/>
        <w:jc w:val="center"/>
        <w:outlineLvl w:val="1"/>
        <w:rPr>
          <w:rFonts w:ascii="Times New Roman" w:eastAsia="Times New Roman" w:hAnsi="Times New Roman" w:cs="Times New Roman"/>
          <w:lang w:eastAsia="ru-RU"/>
        </w:rPr>
      </w:pPr>
    </w:p>
    <w:p w:rsidR="007C706C" w:rsidRDefault="007C706C" w:rsidP="007C706C">
      <w:pPr>
        <w:widowControl w:val="0"/>
        <w:spacing w:after="0" w:line="240" w:lineRule="auto"/>
        <w:jc w:val="center"/>
        <w:rPr>
          <w:rFonts w:ascii="Times New Roman" w:eastAsia="Times New Roman" w:hAnsi="Times New Roman" w:cs="Times New Roman"/>
          <w:b/>
          <w:lang w:eastAsia="ru-RU"/>
        </w:rPr>
      </w:pPr>
    </w:p>
    <w:p w:rsidR="007C706C" w:rsidRPr="007C706C" w:rsidRDefault="007C706C" w:rsidP="007C706C">
      <w:pPr>
        <w:widowControl w:val="0"/>
        <w:spacing w:after="0" w:line="240" w:lineRule="auto"/>
        <w:jc w:val="center"/>
        <w:rPr>
          <w:rFonts w:ascii="Times New Roman" w:eastAsia="Times New Roman" w:hAnsi="Times New Roman" w:cs="Times New Roman"/>
          <w:b/>
          <w:lang w:eastAsia="ru-RU"/>
        </w:rPr>
      </w:pPr>
      <w:r w:rsidRPr="007C706C">
        <w:rPr>
          <w:rFonts w:ascii="Times New Roman" w:eastAsia="Times New Roman" w:hAnsi="Times New Roman" w:cs="Times New Roman"/>
          <w:b/>
          <w:lang w:eastAsia="ru-RU"/>
        </w:rPr>
        <w:t xml:space="preserve">7. Подача и рассмотрение жалоб на решения и действия (бездействие) </w:t>
      </w:r>
    </w:p>
    <w:p w:rsidR="007C706C" w:rsidRPr="007C706C" w:rsidRDefault="007C706C" w:rsidP="007C706C">
      <w:pPr>
        <w:widowControl w:val="0"/>
        <w:spacing w:after="0" w:line="240" w:lineRule="auto"/>
        <w:jc w:val="center"/>
        <w:rPr>
          <w:rFonts w:ascii="Times New Roman" w:eastAsia="Times New Roman" w:hAnsi="Times New Roman" w:cs="Times New Roman"/>
          <w:b/>
          <w:lang w:eastAsia="ru-RU"/>
        </w:rPr>
      </w:pPr>
      <w:r w:rsidRPr="007C706C">
        <w:rPr>
          <w:rFonts w:ascii="Times New Roman" w:eastAsia="Times New Roman" w:hAnsi="Times New Roman" w:cs="Times New Roman"/>
          <w:b/>
          <w:lang w:eastAsia="ru-RU"/>
        </w:rPr>
        <w:t>многофункционального центра Белинского района, а также его должностных лиц, участвующих в предоставлении муниципальной услуги</w:t>
      </w:r>
    </w:p>
    <w:p w:rsidR="007C706C" w:rsidRPr="007C706C" w:rsidRDefault="007C706C" w:rsidP="007C706C">
      <w:pPr>
        <w:widowControl w:val="0"/>
        <w:spacing w:after="0" w:line="240" w:lineRule="auto"/>
        <w:jc w:val="center"/>
        <w:rPr>
          <w:rFonts w:ascii="Times New Roman" w:eastAsia="Times New Roman" w:hAnsi="Times New Roman" w:cs="Times New Roman"/>
          <w:lang w:eastAsia="ru-RU"/>
        </w:rPr>
      </w:pP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spacing w:val="-8"/>
          <w:lang w:eastAsia="ru-RU"/>
        </w:rPr>
        <w:t xml:space="preserve">7.1. Жалоба подается в администрацию Белинского района </w:t>
      </w:r>
      <w:r w:rsidRPr="007C706C">
        <w:rPr>
          <w:rFonts w:ascii="Times New Roman" w:eastAsia="Times New Roman" w:hAnsi="Times New Roman" w:cs="Times New Roman"/>
          <w:lang w:eastAsia="ru-RU"/>
        </w:rPr>
        <w:t xml:space="preserve">при обжаловании </w:t>
      </w:r>
      <w:r w:rsidRPr="007C706C">
        <w:rPr>
          <w:rFonts w:ascii="Times New Roman" w:eastAsia="Times New Roman" w:hAnsi="Times New Roman" w:cs="Times New Roman"/>
          <w:spacing w:val="-6"/>
          <w:lang w:eastAsia="ru-RU"/>
        </w:rPr>
        <w:t xml:space="preserve">решений и действий (бездействия) </w:t>
      </w:r>
      <w:r w:rsidRPr="007C706C">
        <w:rPr>
          <w:rFonts w:ascii="Times New Roman" w:eastAsia="Times New Roman" w:hAnsi="Times New Roman" w:cs="Times New Roman"/>
          <w:lang w:eastAsia="ru-RU"/>
        </w:rPr>
        <w:t>многофункционального центра предоставления государственных и муниципальных услуг Белинского района, руководителю многофункционального центра предоставления государственных и муниципальных услуг Белинского района при обжаловании решений и действий (бездействий) работника многофункционального центра Белинского района в письменной форме, в том числе при личном приеме заявителя, или в электронном виде.</w:t>
      </w:r>
    </w:p>
    <w:p w:rsidR="007C706C" w:rsidRPr="007C706C" w:rsidRDefault="007C706C" w:rsidP="007C706C">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spacing w:val="-8"/>
          <w:lang w:eastAsia="ru-RU"/>
        </w:rPr>
        <w:t xml:space="preserve">7.2. Жалоба может быть направлена по почте, с использованием </w:t>
      </w:r>
      <w:r w:rsidRPr="007C706C">
        <w:rPr>
          <w:rFonts w:ascii="Times New Roman" w:eastAsia="Times New Roman" w:hAnsi="Times New Roman" w:cs="Times New Roman"/>
          <w:lang w:eastAsia="ru-RU"/>
        </w:rPr>
        <w:t xml:space="preserve">многофункционального центра предоставления государственных и муниципальных услуг Белинского района, портала государственных и муниципальных услуг Пензенской области </w:t>
      </w:r>
      <w:hyperlink r:id="rId24" w:history="1">
        <w:r w:rsidRPr="007C706C">
          <w:rPr>
            <w:rFonts w:ascii="Times New Roman" w:eastAsia="Times New Roman" w:hAnsi="Times New Roman" w:cs="Times New Roman"/>
            <w:lang w:eastAsia="ru-RU"/>
          </w:rPr>
          <w:t>www.pgu.pnz.ru</w:t>
        </w:r>
      </w:hyperlink>
      <w:r w:rsidRPr="007C706C">
        <w:rPr>
          <w:rFonts w:ascii="Times New Roman" w:eastAsia="Times New Roman" w:hAnsi="Times New Roman" w:cs="Times New Roman"/>
          <w:lang w:eastAsia="ru-RU"/>
        </w:rPr>
        <w:t>, а также может быть принята при личном приеме заявителя.</w:t>
      </w:r>
    </w:p>
    <w:p w:rsidR="007C706C" w:rsidRPr="007C706C" w:rsidRDefault="007C706C" w:rsidP="007C706C">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7.3.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7.4. В случае если жалоба подается через представителя заявителя, также представляется документ, подтверждающий полномочия на осуществление </w:t>
      </w:r>
      <w:r w:rsidRPr="007C706C">
        <w:rPr>
          <w:rFonts w:ascii="Times New Roman" w:eastAsia="Times New Roman" w:hAnsi="Times New Roman" w:cs="Times New Roman"/>
          <w:spacing w:val="-4"/>
          <w:lang w:eastAsia="ru-RU"/>
        </w:rPr>
        <w:t>действий от имени заявителя в соответствии с действующим законодательством.</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spacing w:val="-4"/>
          <w:lang w:eastAsia="ru-RU"/>
        </w:rPr>
      </w:pPr>
      <w:r w:rsidRPr="007C706C">
        <w:rPr>
          <w:rFonts w:ascii="Times New Roman" w:eastAsia="Times New Roman" w:hAnsi="Times New Roman" w:cs="Times New Roman"/>
          <w:spacing w:val="-4"/>
          <w:lang w:eastAsia="ru-RU"/>
        </w:rPr>
        <w:t>7.5. В электронном виде жалоба может быть подана заявителем посредством:</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а) многофункционального центра предоставления государственных и муниципальных услуг Белинского района, в информационно-телекоммуникационной сети «Интернет»;</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б) федеральной государственной информационной системы «Единый портал государственных и муниципальных услуг (функций)»;</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в) портала государственных и муниципальных услуг Пензенской области </w:t>
      </w:r>
      <w:hyperlink r:id="rId25" w:history="1">
        <w:r w:rsidRPr="007C706C">
          <w:rPr>
            <w:rFonts w:ascii="Times New Roman" w:eastAsia="Times New Roman" w:hAnsi="Times New Roman" w:cs="Times New Roman"/>
            <w:lang w:eastAsia="ru-RU"/>
          </w:rPr>
          <w:t>www.pgu.pnz.ru</w:t>
        </w:r>
      </w:hyperlink>
      <w:r w:rsidRPr="007C706C">
        <w:rPr>
          <w:rFonts w:ascii="Times New Roman" w:eastAsia="Times New Roman" w:hAnsi="Times New Roman" w:cs="Times New Roman"/>
          <w:lang w:eastAsia="ru-RU"/>
        </w:rPr>
        <w:t>;</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spacing w:val="-8"/>
          <w:lang w:eastAsia="ru-RU"/>
        </w:rPr>
        <w:t>г) федеральной государственной информационной системы, обеспечивающей</w:t>
      </w:r>
      <w:r w:rsidRPr="007C706C">
        <w:rPr>
          <w:rFonts w:ascii="Times New Roman" w:eastAsia="Times New Roman" w:hAnsi="Times New Roman" w:cs="Times New Roman"/>
          <w:lang w:eastAsia="ru-RU"/>
        </w:rPr>
        <w:t xml:space="preserve"> процесс досудебного (внесудебного) обжалования решений и действий </w:t>
      </w:r>
      <w:r w:rsidRPr="007C706C">
        <w:rPr>
          <w:rFonts w:ascii="Times New Roman" w:eastAsia="Times New Roman" w:hAnsi="Times New Roman" w:cs="Times New Roman"/>
          <w:spacing w:val="-8"/>
          <w:lang w:eastAsia="ru-RU"/>
        </w:rPr>
        <w:t>(бездействия), совершенных при предоставлении государственных и муниципальных</w:t>
      </w:r>
      <w:r w:rsidRPr="007C706C">
        <w:rPr>
          <w:rFonts w:ascii="Times New Roman" w:eastAsia="Times New Roman" w:hAnsi="Times New Roman" w:cs="Times New Roman"/>
          <w:lang w:eastAsia="ru-RU"/>
        </w:rPr>
        <w:t xml:space="preserve"> услуг.</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 xml:space="preserve">7.6. Подача жалобы и документов, предусмотренных пунктами 5.2.3. и 5.2.4. </w:t>
      </w:r>
      <w:r w:rsidRPr="007C706C">
        <w:rPr>
          <w:rFonts w:ascii="Times New Roman" w:eastAsia="Times New Roman" w:hAnsi="Times New Roman" w:cs="Times New Roman"/>
          <w:spacing w:val="-10"/>
          <w:lang w:eastAsia="ru-RU"/>
        </w:rPr>
        <w:t>в электронном виде осуществляется заявителем (представителем</w:t>
      </w:r>
      <w:r w:rsidRPr="007C706C">
        <w:rPr>
          <w:rFonts w:ascii="Times New Roman" w:eastAsia="Times New Roman" w:hAnsi="Times New Roman" w:cs="Times New Roman"/>
          <w:lang w:eastAsia="ru-RU"/>
        </w:rPr>
        <w:t xml:space="preserve"> заявителя) в соответствии с действующим законодательством.</w:t>
      </w:r>
    </w:p>
    <w:p w:rsidR="007C706C" w:rsidRPr="007C706C" w:rsidRDefault="007C706C" w:rsidP="007C706C">
      <w:pPr>
        <w:widowControl w:val="0"/>
        <w:spacing w:after="0" w:line="240" w:lineRule="auto"/>
        <w:ind w:firstLine="709"/>
        <w:jc w:val="both"/>
        <w:rPr>
          <w:rFonts w:ascii="Times New Roman" w:eastAsia="Times New Roman" w:hAnsi="Times New Roman" w:cs="Times New Roman"/>
          <w:lang w:eastAsia="ru-RU"/>
        </w:rPr>
      </w:pPr>
      <w:r w:rsidRPr="007C706C">
        <w:rPr>
          <w:rFonts w:ascii="Times New Roman" w:eastAsia="Times New Roman" w:hAnsi="Times New Roman" w:cs="Times New Roman"/>
          <w:lang w:eastAsia="ru-RU"/>
        </w:rPr>
        <w:t>7.7. Рассмотрение жалоб осуществляется администрацией Белинского района в отношении решений и действий (бездействия) многофункционального центра предоставления государственных и муниципальных услуг Белинского района</w:t>
      </w:r>
      <w:r w:rsidRPr="007C706C">
        <w:rPr>
          <w:rFonts w:ascii="Times New Roman" w:eastAsia="Times New Roman" w:hAnsi="Times New Roman" w:cs="Times New Roman"/>
          <w:spacing w:val="-8"/>
          <w:lang w:eastAsia="ru-RU"/>
        </w:rPr>
        <w:t>, руководителем</w:t>
      </w:r>
      <w:r w:rsidRPr="007C706C">
        <w:rPr>
          <w:rFonts w:ascii="Times New Roman" w:eastAsia="Times New Roman" w:hAnsi="Times New Roman" w:cs="Times New Roman"/>
          <w:lang w:eastAsia="ru-RU"/>
        </w:rPr>
        <w:t xml:space="preserve"> многофункционального центра предоставления государственных и муниципальных услуг Белинского района в отношении решений и действий (бездействия) работника многофункционального центра предоставления государственных и муниципальных услуг Белинского района.</w:t>
      </w:r>
    </w:p>
    <w:p w:rsidR="007C706C" w:rsidRPr="007C706C" w:rsidRDefault="007C706C" w:rsidP="007C706C">
      <w:pPr>
        <w:widowControl w:val="0"/>
        <w:shd w:val="clear" w:color="auto" w:fill="FFFFFF"/>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7C706C">
        <w:rPr>
          <w:rFonts w:ascii="Times New Roman" w:eastAsia="Times New Roman" w:hAnsi="Times New Roman" w:cs="Times New Roman"/>
          <w:bCs/>
          <w:lang w:eastAsia="ru-RU"/>
        </w:rPr>
        <w:t>7.8. Жалоба на решения и действия (бездействие) администрации Белинского района</w:t>
      </w:r>
      <w:r w:rsidRPr="007C706C">
        <w:rPr>
          <w:rFonts w:ascii="Times New Roman" w:eastAsia="Times New Roman" w:hAnsi="Times New Roman" w:cs="Times New Roman"/>
          <w:bCs/>
          <w:spacing w:val="-8"/>
          <w:lang w:eastAsia="ru-RU"/>
        </w:rPr>
        <w:t xml:space="preserve">, являющегося учредителем </w:t>
      </w:r>
      <w:r w:rsidRPr="007C706C">
        <w:rPr>
          <w:rFonts w:ascii="Times New Roman" w:eastAsia="Times New Roman" w:hAnsi="Times New Roman" w:cs="Times New Roman"/>
          <w:bCs/>
          <w:lang w:eastAsia="ru-RU"/>
        </w:rPr>
        <w:t>многофункционального центра предоставления государственных и муниципальных услуг Белинского района</w:t>
      </w:r>
      <w:r w:rsidRPr="007C706C">
        <w:rPr>
          <w:rFonts w:ascii="Times New Roman" w:eastAsia="Times New Roman" w:hAnsi="Times New Roman" w:cs="Times New Roman"/>
          <w:bCs/>
          <w:spacing w:val="-8"/>
          <w:lang w:eastAsia="ru-RU"/>
        </w:rPr>
        <w:t xml:space="preserve">, или руководителя </w:t>
      </w:r>
      <w:r w:rsidRPr="007C706C">
        <w:rPr>
          <w:rFonts w:ascii="Times New Roman" w:eastAsia="Times New Roman" w:hAnsi="Times New Roman" w:cs="Times New Roman"/>
          <w:bCs/>
          <w:lang w:eastAsia="ru-RU"/>
        </w:rPr>
        <w:t>многофункционального центра предоставления государственных и муниципальных услуг Белинского района</w:t>
      </w:r>
      <w:r w:rsidRPr="007C706C">
        <w:rPr>
          <w:rFonts w:ascii="Times New Roman" w:eastAsia="Times New Roman" w:hAnsi="Times New Roman" w:cs="Times New Roman"/>
          <w:bCs/>
          <w:spacing w:val="-8"/>
          <w:lang w:eastAsia="ru-RU"/>
        </w:rPr>
        <w:t xml:space="preserve"> подается в Правительство Пензенской области и рассматривается</w:t>
      </w:r>
      <w:r w:rsidRPr="007C706C">
        <w:rPr>
          <w:rFonts w:ascii="Times New Roman" w:eastAsia="Times New Roman" w:hAnsi="Times New Roman" w:cs="Times New Roman"/>
          <w:bCs/>
          <w:lang w:eastAsia="ru-RU"/>
        </w:rPr>
        <w:t xml:space="preserve"> Председателем Правительства Пензенской области, заместителем Председателя </w:t>
      </w:r>
      <w:r w:rsidRPr="007C706C">
        <w:rPr>
          <w:rFonts w:ascii="Times New Roman" w:eastAsia="Times New Roman" w:hAnsi="Times New Roman" w:cs="Times New Roman"/>
          <w:bCs/>
          <w:spacing w:val="-8"/>
          <w:lang w:eastAsia="ru-RU"/>
        </w:rPr>
        <w:t>Правительства Пензенской области в соответствии с распределением обязанностей</w:t>
      </w:r>
      <w:r w:rsidRPr="007C706C">
        <w:rPr>
          <w:rFonts w:ascii="Times New Roman" w:eastAsia="Times New Roman" w:hAnsi="Times New Roman" w:cs="Times New Roman"/>
          <w:bCs/>
          <w:lang w:eastAsia="ru-RU"/>
        </w:rPr>
        <w:t xml:space="preserve"> с учетом требований порядка, установленном Постановлением от 09.04.2018 №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w:t>
      </w:r>
    </w:p>
    <w:p w:rsidR="003E0139" w:rsidRPr="007C706C" w:rsidRDefault="003E0139" w:rsidP="00626629">
      <w:pPr>
        <w:widowControl w:val="0"/>
        <w:autoSpaceDE w:val="0"/>
        <w:autoSpaceDN w:val="0"/>
        <w:adjustRightInd w:val="0"/>
        <w:spacing w:after="0" w:line="276" w:lineRule="auto"/>
        <w:jc w:val="both"/>
        <w:rPr>
          <w:rFonts w:ascii="Times New Roman" w:eastAsia="Times New Roman" w:hAnsi="Times New Roman" w:cs="Times New Roman"/>
          <w:lang w:eastAsia="ru-RU"/>
        </w:rPr>
      </w:pPr>
    </w:p>
    <w:p w:rsidR="00683C1D" w:rsidRDefault="00683C1D" w:rsidP="003E0139">
      <w:pPr>
        <w:widowControl w:val="0"/>
        <w:spacing w:after="0" w:line="240" w:lineRule="auto"/>
        <w:ind w:left="709"/>
        <w:jc w:val="right"/>
        <w:rPr>
          <w:rFonts w:ascii="Times New Roman" w:eastAsia="Times New Roman" w:hAnsi="Times New Roman" w:cs="Times New Roman"/>
          <w:sz w:val="24"/>
          <w:szCs w:val="24"/>
          <w:lang w:eastAsia="ru-RU"/>
        </w:rPr>
      </w:pPr>
    </w:p>
    <w:p w:rsidR="00556717" w:rsidRDefault="00556717" w:rsidP="003E0139">
      <w:pPr>
        <w:widowControl w:val="0"/>
        <w:spacing w:after="0" w:line="240" w:lineRule="auto"/>
        <w:ind w:left="709"/>
        <w:jc w:val="right"/>
        <w:rPr>
          <w:rFonts w:ascii="Times New Roman" w:eastAsia="Times New Roman" w:hAnsi="Times New Roman" w:cs="Times New Roman"/>
          <w:sz w:val="24"/>
          <w:szCs w:val="24"/>
          <w:lang w:eastAsia="ru-RU"/>
        </w:rPr>
      </w:pPr>
    </w:p>
    <w:p w:rsidR="00556717" w:rsidRDefault="00556717" w:rsidP="003E0139">
      <w:pPr>
        <w:widowControl w:val="0"/>
        <w:spacing w:after="0" w:line="240" w:lineRule="auto"/>
        <w:ind w:left="709"/>
        <w:jc w:val="right"/>
        <w:rPr>
          <w:rFonts w:ascii="Times New Roman" w:eastAsia="Times New Roman" w:hAnsi="Times New Roman" w:cs="Times New Roman"/>
          <w:sz w:val="24"/>
          <w:szCs w:val="24"/>
          <w:lang w:eastAsia="ru-RU"/>
        </w:rPr>
      </w:pPr>
    </w:p>
    <w:p w:rsidR="00556717" w:rsidRDefault="00556717" w:rsidP="003E0139">
      <w:pPr>
        <w:widowControl w:val="0"/>
        <w:spacing w:after="0" w:line="240" w:lineRule="auto"/>
        <w:ind w:left="709"/>
        <w:jc w:val="right"/>
        <w:rPr>
          <w:rFonts w:ascii="Times New Roman" w:eastAsia="Times New Roman" w:hAnsi="Times New Roman" w:cs="Times New Roman"/>
          <w:sz w:val="24"/>
          <w:szCs w:val="24"/>
          <w:lang w:eastAsia="ru-RU"/>
        </w:rPr>
      </w:pPr>
    </w:p>
    <w:p w:rsidR="00556717" w:rsidRDefault="00556717" w:rsidP="003E0139">
      <w:pPr>
        <w:widowControl w:val="0"/>
        <w:spacing w:after="0" w:line="240" w:lineRule="auto"/>
        <w:ind w:left="709"/>
        <w:jc w:val="right"/>
        <w:rPr>
          <w:rFonts w:ascii="Times New Roman" w:eastAsia="Times New Roman" w:hAnsi="Times New Roman" w:cs="Times New Roman"/>
          <w:sz w:val="24"/>
          <w:szCs w:val="24"/>
          <w:lang w:eastAsia="ru-RU"/>
        </w:rPr>
      </w:pPr>
    </w:p>
    <w:p w:rsidR="007C706C" w:rsidRDefault="007C706C" w:rsidP="003E0139">
      <w:pPr>
        <w:widowControl w:val="0"/>
        <w:spacing w:after="0" w:line="240" w:lineRule="auto"/>
        <w:ind w:left="709"/>
        <w:jc w:val="right"/>
        <w:rPr>
          <w:rFonts w:ascii="Times New Roman" w:eastAsia="Times New Roman" w:hAnsi="Times New Roman" w:cs="Times New Roman"/>
          <w:sz w:val="24"/>
          <w:szCs w:val="24"/>
          <w:lang w:eastAsia="ru-RU"/>
        </w:rPr>
      </w:pPr>
    </w:p>
    <w:p w:rsidR="007C706C" w:rsidRDefault="007C706C" w:rsidP="003E0139">
      <w:pPr>
        <w:widowControl w:val="0"/>
        <w:spacing w:after="0" w:line="240" w:lineRule="auto"/>
        <w:ind w:left="709"/>
        <w:jc w:val="right"/>
        <w:rPr>
          <w:rFonts w:ascii="Times New Roman" w:eastAsia="Times New Roman" w:hAnsi="Times New Roman" w:cs="Times New Roman"/>
          <w:sz w:val="24"/>
          <w:szCs w:val="24"/>
          <w:lang w:eastAsia="ru-RU"/>
        </w:rPr>
      </w:pPr>
    </w:p>
    <w:p w:rsidR="007C706C" w:rsidRDefault="007C706C" w:rsidP="003E0139">
      <w:pPr>
        <w:widowControl w:val="0"/>
        <w:spacing w:after="0" w:line="240" w:lineRule="auto"/>
        <w:ind w:left="709"/>
        <w:jc w:val="right"/>
        <w:rPr>
          <w:rFonts w:ascii="Times New Roman" w:eastAsia="Times New Roman" w:hAnsi="Times New Roman" w:cs="Times New Roman"/>
          <w:sz w:val="24"/>
          <w:szCs w:val="24"/>
          <w:lang w:eastAsia="ru-RU"/>
        </w:rPr>
      </w:pPr>
    </w:p>
    <w:p w:rsidR="007C706C" w:rsidRDefault="007C706C" w:rsidP="003E0139">
      <w:pPr>
        <w:widowControl w:val="0"/>
        <w:spacing w:after="0" w:line="240" w:lineRule="auto"/>
        <w:ind w:left="709"/>
        <w:jc w:val="right"/>
        <w:rPr>
          <w:rFonts w:ascii="Times New Roman" w:eastAsia="Times New Roman" w:hAnsi="Times New Roman" w:cs="Times New Roman"/>
          <w:sz w:val="24"/>
          <w:szCs w:val="24"/>
          <w:lang w:eastAsia="ru-RU"/>
        </w:rPr>
      </w:pPr>
    </w:p>
    <w:p w:rsidR="007C706C" w:rsidRDefault="007C706C" w:rsidP="003E0139">
      <w:pPr>
        <w:widowControl w:val="0"/>
        <w:spacing w:after="0" w:line="240" w:lineRule="auto"/>
        <w:ind w:left="709"/>
        <w:jc w:val="right"/>
        <w:rPr>
          <w:rFonts w:ascii="Times New Roman" w:eastAsia="Times New Roman" w:hAnsi="Times New Roman" w:cs="Times New Roman"/>
          <w:sz w:val="24"/>
          <w:szCs w:val="24"/>
          <w:lang w:eastAsia="ru-RU"/>
        </w:rPr>
      </w:pPr>
    </w:p>
    <w:p w:rsidR="007C706C" w:rsidRDefault="007C706C" w:rsidP="003E0139">
      <w:pPr>
        <w:widowControl w:val="0"/>
        <w:spacing w:after="0" w:line="240" w:lineRule="auto"/>
        <w:ind w:left="709"/>
        <w:jc w:val="right"/>
        <w:rPr>
          <w:rFonts w:ascii="Times New Roman" w:eastAsia="Times New Roman" w:hAnsi="Times New Roman" w:cs="Times New Roman"/>
          <w:sz w:val="24"/>
          <w:szCs w:val="24"/>
          <w:lang w:eastAsia="ru-RU"/>
        </w:rPr>
      </w:pPr>
    </w:p>
    <w:p w:rsidR="007C706C" w:rsidRDefault="007C706C" w:rsidP="003E0139">
      <w:pPr>
        <w:widowControl w:val="0"/>
        <w:spacing w:after="0" w:line="240" w:lineRule="auto"/>
        <w:ind w:left="709"/>
        <w:jc w:val="right"/>
        <w:rPr>
          <w:rFonts w:ascii="Times New Roman" w:eastAsia="Times New Roman" w:hAnsi="Times New Roman" w:cs="Times New Roman"/>
          <w:sz w:val="24"/>
          <w:szCs w:val="24"/>
          <w:lang w:eastAsia="ru-RU"/>
        </w:rPr>
      </w:pPr>
    </w:p>
    <w:p w:rsidR="007C706C" w:rsidRDefault="007C706C" w:rsidP="003E0139">
      <w:pPr>
        <w:widowControl w:val="0"/>
        <w:spacing w:after="0" w:line="240" w:lineRule="auto"/>
        <w:ind w:left="709"/>
        <w:jc w:val="right"/>
        <w:rPr>
          <w:rFonts w:ascii="Times New Roman" w:eastAsia="Times New Roman" w:hAnsi="Times New Roman" w:cs="Times New Roman"/>
          <w:sz w:val="24"/>
          <w:szCs w:val="24"/>
          <w:lang w:eastAsia="ru-RU"/>
        </w:rPr>
      </w:pPr>
    </w:p>
    <w:p w:rsidR="003E0139" w:rsidRDefault="003E0139" w:rsidP="003E0139">
      <w:pPr>
        <w:widowControl w:val="0"/>
        <w:spacing w:after="0" w:line="240" w:lineRule="auto"/>
        <w:ind w:left="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w:t>
      </w:r>
      <w:r w:rsidRPr="00C657CF">
        <w:rPr>
          <w:rFonts w:ascii="Times New Roman" w:eastAsia="Times New Roman" w:hAnsi="Times New Roman" w:cs="Times New Roman"/>
          <w:sz w:val="24"/>
          <w:szCs w:val="24"/>
          <w:lang w:eastAsia="ru-RU"/>
        </w:rPr>
        <w:t xml:space="preserve">ложение № 1 </w:t>
      </w:r>
    </w:p>
    <w:p w:rsidR="003E0139" w:rsidRPr="001C192E" w:rsidRDefault="003E0139" w:rsidP="001C192E">
      <w:pPr>
        <w:widowControl w:val="0"/>
        <w:suppressAutoHyphens/>
        <w:spacing w:after="0" w:line="240" w:lineRule="auto"/>
        <w:ind w:left="3544"/>
        <w:rPr>
          <w:rFonts w:ascii="Times New Roman" w:eastAsia="Times New Roman" w:hAnsi="Times New Roman" w:cs="Times New Roman"/>
          <w:b/>
          <w:sz w:val="24"/>
          <w:szCs w:val="24"/>
          <w:lang w:eastAsia="ru-RU"/>
        </w:rPr>
      </w:pPr>
      <w:r w:rsidRPr="001C192E">
        <w:rPr>
          <w:rFonts w:ascii="Times New Roman" w:eastAsia="Times New Roman" w:hAnsi="Times New Roman" w:cs="Times New Roman"/>
          <w:b/>
          <w:sz w:val="24"/>
          <w:szCs w:val="24"/>
          <w:lang w:eastAsia="ru-RU"/>
        </w:rPr>
        <w:t xml:space="preserve">к Административному регламенту по предоставлению </w:t>
      </w:r>
    </w:p>
    <w:p w:rsidR="003E0139" w:rsidRPr="001C192E" w:rsidRDefault="003E0139" w:rsidP="001C192E">
      <w:pPr>
        <w:widowControl w:val="0"/>
        <w:suppressAutoHyphens/>
        <w:spacing w:after="0" w:line="240" w:lineRule="auto"/>
        <w:ind w:left="3544"/>
        <w:rPr>
          <w:rFonts w:ascii="Times New Roman" w:eastAsia="Times New Roman" w:hAnsi="Times New Roman" w:cs="Times New Roman"/>
          <w:b/>
          <w:sz w:val="24"/>
          <w:szCs w:val="24"/>
          <w:lang w:eastAsia="ru-RU"/>
        </w:rPr>
      </w:pPr>
      <w:r w:rsidRPr="001C192E">
        <w:rPr>
          <w:rFonts w:ascii="Times New Roman" w:eastAsia="Times New Roman" w:hAnsi="Times New Roman" w:cs="Times New Roman"/>
          <w:b/>
          <w:sz w:val="24"/>
          <w:szCs w:val="24"/>
          <w:lang w:eastAsia="ru-RU"/>
        </w:rPr>
        <w:t>муниципальной услуги «Прием заявлений о зачислении в</w:t>
      </w:r>
    </w:p>
    <w:p w:rsidR="003E0139" w:rsidRPr="001C192E" w:rsidRDefault="003E0139" w:rsidP="001C192E">
      <w:pPr>
        <w:widowControl w:val="0"/>
        <w:suppressAutoHyphens/>
        <w:spacing w:after="0" w:line="240" w:lineRule="auto"/>
        <w:ind w:left="3544"/>
        <w:rPr>
          <w:rFonts w:ascii="Times New Roman" w:eastAsia="Times New Roman" w:hAnsi="Times New Roman" w:cs="Times New Roman"/>
          <w:b/>
          <w:sz w:val="24"/>
          <w:szCs w:val="24"/>
          <w:lang w:eastAsia="ru-RU"/>
        </w:rPr>
      </w:pPr>
      <w:r w:rsidRPr="001C192E">
        <w:rPr>
          <w:rFonts w:ascii="Times New Roman" w:eastAsia="Times New Roman" w:hAnsi="Times New Roman" w:cs="Times New Roman"/>
          <w:b/>
          <w:sz w:val="24"/>
          <w:szCs w:val="24"/>
          <w:lang w:eastAsia="ru-RU"/>
        </w:rPr>
        <w:t>образовательные организации, реализующие основную</w:t>
      </w:r>
    </w:p>
    <w:p w:rsidR="003E0139" w:rsidRPr="001C192E" w:rsidRDefault="003E0139" w:rsidP="001C192E">
      <w:pPr>
        <w:widowControl w:val="0"/>
        <w:suppressAutoHyphens/>
        <w:spacing w:after="0" w:line="240" w:lineRule="auto"/>
        <w:ind w:left="3544"/>
        <w:rPr>
          <w:rFonts w:ascii="Times New Roman" w:eastAsia="Times New Roman" w:hAnsi="Times New Roman" w:cs="Times New Roman"/>
          <w:b/>
          <w:sz w:val="24"/>
          <w:szCs w:val="24"/>
          <w:lang w:eastAsia="ru-RU"/>
        </w:rPr>
      </w:pPr>
      <w:r w:rsidRPr="001C192E">
        <w:rPr>
          <w:rFonts w:ascii="Times New Roman" w:eastAsia="Times New Roman" w:hAnsi="Times New Roman" w:cs="Times New Roman"/>
          <w:b/>
          <w:sz w:val="24"/>
          <w:szCs w:val="24"/>
          <w:lang w:eastAsia="ru-RU"/>
        </w:rPr>
        <w:t>образовательную программу дошкольного образования</w:t>
      </w:r>
    </w:p>
    <w:p w:rsidR="003E0139" w:rsidRPr="001C192E" w:rsidRDefault="003E0139" w:rsidP="001C192E">
      <w:pPr>
        <w:widowControl w:val="0"/>
        <w:suppressAutoHyphens/>
        <w:spacing w:after="0" w:line="240" w:lineRule="auto"/>
        <w:ind w:left="3544"/>
        <w:rPr>
          <w:rFonts w:ascii="Times New Roman" w:eastAsia="Times New Roman" w:hAnsi="Times New Roman" w:cs="Times New Roman"/>
          <w:b/>
          <w:sz w:val="24"/>
          <w:szCs w:val="24"/>
          <w:lang w:eastAsia="ru-RU"/>
        </w:rPr>
      </w:pPr>
      <w:r w:rsidRPr="001C192E">
        <w:rPr>
          <w:rFonts w:ascii="Times New Roman" w:eastAsia="Times New Roman" w:hAnsi="Times New Roman" w:cs="Times New Roman"/>
          <w:b/>
          <w:sz w:val="24"/>
          <w:szCs w:val="24"/>
          <w:lang w:eastAsia="ru-RU"/>
        </w:rPr>
        <w:t>(детские сады), а также постановку на соответствующий учет</w:t>
      </w:r>
    </w:p>
    <w:p w:rsidR="003E0139" w:rsidRPr="001C192E" w:rsidRDefault="003E0139" w:rsidP="001C192E">
      <w:pPr>
        <w:widowControl w:val="0"/>
        <w:suppressAutoHyphens/>
        <w:spacing w:after="0" w:line="240" w:lineRule="auto"/>
        <w:ind w:left="3544"/>
        <w:rPr>
          <w:rFonts w:ascii="Times New Roman" w:eastAsia="Times New Roman" w:hAnsi="Times New Roman" w:cs="Times New Roman"/>
          <w:b/>
          <w:sz w:val="24"/>
          <w:szCs w:val="24"/>
          <w:lang w:eastAsia="ru-RU"/>
        </w:rPr>
      </w:pPr>
      <w:r w:rsidRPr="001C192E">
        <w:rPr>
          <w:rFonts w:ascii="Times New Roman" w:eastAsia="Times New Roman" w:hAnsi="Times New Roman" w:cs="Times New Roman"/>
          <w:b/>
          <w:sz w:val="24"/>
          <w:szCs w:val="24"/>
          <w:lang w:eastAsia="ru-RU"/>
        </w:rPr>
        <w:t xml:space="preserve"> и зачисление в дошкольную образовательную организацию»</w:t>
      </w:r>
    </w:p>
    <w:p w:rsidR="003E0139" w:rsidRDefault="003E0139" w:rsidP="003E0139">
      <w:pPr>
        <w:widowControl w:val="0"/>
        <w:spacing w:after="0" w:line="240" w:lineRule="auto"/>
        <w:ind w:left="709"/>
        <w:jc w:val="right"/>
        <w:rPr>
          <w:rFonts w:ascii="Times New Roman" w:eastAsia="Times New Roman" w:hAnsi="Times New Roman" w:cs="Times New Roman"/>
          <w:sz w:val="24"/>
          <w:szCs w:val="24"/>
          <w:lang w:eastAsia="ru-RU"/>
        </w:rPr>
      </w:pPr>
    </w:p>
    <w:p w:rsidR="003E0139" w:rsidRPr="00C657CF" w:rsidRDefault="003E0139" w:rsidP="003E0139">
      <w:pPr>
        <w:widowControl w:val="0"/>
        <w:suppressAutoHyphens/>
        <w:spacing w:after="0" w:line="240" w:lineRule="auto"/>
        <w:jc w:val="center"/>
        <w:rPr>
          <w:rFonts w:ascii="Times New Roman" w:eastAsia="Times New Roman" w:hAnsi="Times New Roman" w:cs="Times New Roman"/>
          <w:b/>
          <w:sz w:val="24"/>
          <w:szCs w:val="24"/>
          <w:lang w:eastAsia="ru-RU"/>
        </w:rPr>
      </w:pPr>
      <w:r w:rsidRPr="00C657CF">
        <w:rPr>
          <w:rFonts w:ascii="Times New Roman" w:eastAsia="Times New Roman" w:hAnsi="Times New Roman" w:cs="Times New Roman"/>
          <w:b/>
          <w:sz w:val="24"/>
          <w:szCs w:val="24"/>
          <w:lang w:eastAsia="ru-RU"/>
        </w:rPr>
        <w:t>Сведения</w:t>
      </w:r>
    </w:p>
    <w:p w:rsidR="003E0139" w:rsidRPr="00C657CF" w:rsidRDefault="003E0139" w:rsidP="003E0139">
      <w:pPr>
        <w:widowControl w:val="0"/>
        <w:suppressAutoHyphens/>
        <w:spacing w:after="0" w:line="240" w:lineRule="auto"/>
        <w:jc w:val="center"/>
        <w:rPr>
          <w:rFonts w:ascii="Times New Roman" w:eastAsia="Times New Roman" w:hAnsi="Times New Roman" w:cs="Times New Roman"/>
          <w:b/>
          <w:sz w:val="24"/>
          <w:szCs w:val="24"/>
          <w:lang w:eastAsia="ru-RU"/>
        </w:rPr>
      </w:pPr>
      <w:r w:rsidRPr="00C657CF">
        <w:rPr>
          <w:rFonts w:ascii="Times New Roman" w:eastAsia="Times New Roman" w:hAnsi="Times New Roman" w:cs="Times New Roman"/>
          <w:b/>
          <w:sz w:val="24"/>
          <w:szCs w:val="24"/>
          <w:lang w:eastAsia="ru-RU"/>
        </w:rPr>
        <w:t xml:space="preserve"> о месте нахождения, номерах телефонов для справок, </w:t>
      </w:r>
    </w:p>
    <w:p w:rsidR="003E0139" w:rsidRPr="00C657CF" w:rsidRDefault="003E0139" w:rsidP="003E0139">
      <w:pPr>
        <w:widowControl w:val="0"/>
        <w:suppressAutoHyphens/>
        <w:spacing w:after="0" w:line="240" w:lineRule="auto"/>
        <w:jc w:val="center"/>
        <w:rPr>
          <w:rFonts w:ascii="Times New Roman" w:eastAsia="Times New Roman" w:hAnsi="Times New Roman" w:cs="Times New Roman"/>
          <w:b/>
          <w:sz w:val="24"/>
          <w:szCs w:val="24"/>
          <w:lang w:eastAsia="ru-RU"/>
        </w:rPr>
      </w:pPr>
      <w:r w:rsidRPr="00C657CF">
        <w:rPr>
          <w:rFonts w:ascii="Times New Roman" w:eastAsia="Times New Roman" w:hAnsi="Times New Roman" w:cs="Times New Roman"/>
          <w:b/>
          <w:sz w:val="24"/>
          <w:szCs w:val="24"/>
          <w:lang w:eastAsia="ru-RU"/>
        </w:rPr>
        <w:t xml:space="preserve">адресах электронной почты отдела образования администрации </w:t>
      </w:r>
    </w:p>
    <w:p w:rsidR="003E0139" w:rsidRPr="00C657CF" w:rsidRDefault="003E0139" w:rsidP="003E0139">
      <w:pPr>
        <w:widowControl w:val="0"/>
        <w:suppressAutoHyphens/>
        <w:spacing w:after="0" w:line="240" w:lineRule="auto"/>
        <w:jc w:val="center"/>
        <w:rPr>
          <w:rFonts w:ascii="Times New Roman" w:eastAsia="Times New Roman" w:hAnsi="Times New Roman" w:cs="Times New Roman"/>
          <w:b/>
          <w:sz w:val="24"/>
          <w:szCs w:val="24"/>
          <w:lang w:eastAsia="ru-RU"/>
        </w:rPr>
      </w:pPr>
      <w:r w:rsidRPr="00C657CF">
        <w:rPr>
          <w:rFonts w:ascii="Times New Roman" w:eastAsia="Times New Roman" w:hAnsi="Times New Roman" w:cs="Times New Roman"/>
          <w:b/>
          <w:sz w:val="24"/>
          <w:szCs w:val="24"/>
          <w:lang w:eastAsia="ru-RU"/>
        </w:rPr>
        <w:t xml:space="preserve">Белинского района Пензенской области и муниципальных  образовательных учреждений, реализующих </w:t>
      </w:r>
      <w:r w:rsidRPr="000D074A">
        <w:rPr>
          <w:rFonts w:ascii="Times New Roman" w:eastAsia="Times New Roman" w:hAnsi="Times New Roman" w:cs="Times New Roman"/>
          <w:b/>
          <w:sz w:val="27"/>
          <w:szCs w:val="27"/>
          <w:lang w:eastAsia="ru-RU"/>
        </w:rPr>
        <w:t xml:space="preserve"> основную образовательную программу дошколь</w:t>
      </w:r>
      <w:r>
        <w:rPr>
          <w:rFonts w:ascii="Times New Roman" w:eastAsia="Times New Roman" w:hAnsi="Times New Roman" w:cs="Times New Roman"/>
          <w:b/>
          <w:sz w:val="27"/>
          <w:szCs w:val="27"/>
          <w:lang w:eastAsia="ru-RU"/>
        </w:rPr>
        <w:t>н</w:t>
      </w:r>
      <w:r w:rsidRPr="000D074A">
        <w:rPr>
          <w:rFonts w:ascii="Times New Roman" w:eastAsia="Times New Roman" w:hAnsi="Times New Roman" w:cs="Times New Roman"/>
          <w:b/>
          <w:sz w:val="27"/>
          <w:szCs w:val="27"/>
          <w:lang w:eastAsia="ru-RU"/>
        </w:rPr>
        <w:t>ого образования</w:t>
      </w:r>
      <w:r>
        <w:rPr>
          <w:rFonts w:ascii="Times New Roman" w:eastAsia="Times New Roman" w:hAnsi="Times New Roman" w:cs="Times New Roman"/>
          <w:b/>
          <w:sz w:val="27"/>
          <w:szCs w:val="27"/>
          <w:lang w:eastAsia="ru-RU"/>
        </w:rPr>
        <w:t xml:space="preserve"> </w:t>
      </w:r>
    </w:p>
    <w:p w:rsidR="003E0139" w:rsidRPr="00C657CF" w:rsidRDefault="003E0139" w:rsidP="003E0139">
      <w:pPr>
        <w:widowControl w:val="0"/>
        <w:tabs>
          <w:tab w:val="left" w:pos="2925"/>
        </w:tabs>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4"/>
          <w:lang w:eastAsia="ru-RU"/>
        </w:rPr>
        <w:tab/>
      </w:r>
    </w:p>
    <w:tbl>
      <w:tblPr>
        <w:tblW w:w="10766"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2636"/>
        <w:gridCol w:w="3509"/>
        <w:gridCol w:w="1558"/>
        <w:gridCol w:w="1136"/>
        <w:gridCol w:w="1275"/>
      </w:tblGrid>
      <w:tr w:rsidR="003E0139" w:rsidRPr="00C657CF" w:rsidTr="003E0139">
        <w:trPr>
          <w:trHeight w:val="520"/>
        </w:trPr>
        <w:tc>
          <w:tcPr>
            <w:tcW w:w="652" w:type="dxa"/>
          </w:tcPr>
          <w:p w:rsidR="003E0139" w:rsidRPr="00C657CF" w:rsidRDefault="003E0139" w:rsidP="003E0139">
            <w:pPr>
              <w:pStyle w:val="afc"/>
              <w:jc w:val="center"/>
              <w:rPr>
                <w:rFonts w:ascii="Times New Roman" w:hAnsi="Times New Roman" w:cs="Times New Roman"/>
              </w:rPr>
            </w:pPr>
            <w:r w:rsidRPr="00C657CF">
              <w:rPr>
                <w:rFonts w:ascii="Times New Roman" w:hAnsi="Times New Roman" w:cs="Times New Roman"/>
              </w:rPr>
              <w:t>№</w:t>
            </w:r>
          </w:p>
          <w:p w:rsidR="003E0139" w:rsidRPr="00C657CF" w:rsidRDefault="003E0139" w:rsidP="003E0139">
            <w:pPr>
              <w:pStyle w:val="afc"/>
              <w:jc w:val="center"/>
              <w:rPr>
                <w:rFonts w:ascii="Times New Roman" w:hAnsi="Times New Roman" w:cs="Times New Roman"/>
              </w:rPr>
            </w:pPr>
            <w:r w:rsidRPr="00C657CF">
              <w:rPr>
                <w:rFonts w:ascii="Times New Roman" w:hAnsi="Times New Roman" w:cs="Times New Roman"/>
              </w:rPr>
              <w:t>п/п</w:t>
            </w:r>
          </w:p>
        </w:tc>
        <w:tc>
          <w:tcPr>
            <w:tcW w:w="2636" w:type="dxa"/>
          </w:tcPr>
          <w:p w:rsidR="003E0139" w:rsidRPr="00C657CF" w:rsidRDefault="003E0139" w:rsidP="003E0139">
            <w:pPr>
              <w:pStyle w:val="afc"/>
              <w:jc w:val="center"/>
              <w:rPr>
                <w:rFonts w:ascii="Times New Roman" w:hAnsi="Times New Roman" w:cs="Times New Roman"/>
              </w:rPr>
            </w:pPr>
            <w:r w:rsidRPr="00C657CF">
              <w:rPr>
                <w:rFonts w:ascii="Times New Roman" w:hAnsi="Times New Roman" w:cs="Times New Roman"/>
              </w:rPr>
              <w:t>Наименование учреждения</w:t>
            </w:r>
          </w:p>
        </w:tc>
        <w:tc>
          <w:tcPr>
            <w:tcW w:w="3509" w:type="dxa"/>
          </w:tcPr>
          <w:p w:rsidR="003E0139" w:rsidRPr="00C657CF" w:rsidRDefault="003E0139" w:rsidP="003E0139">
            <w:pPr>
              <w:pStyle w:val="afc"/>
              <w:jc w:val="center"/>
              <w:rPr>
                <w:rFonts w:ascii="Times New Roman" w:hAnsi="Times New Roman" w:cs="Times New Roman"/>
              </w:rPr>
            </w:pPr>
            <w:r w:rsidRPr="00C657CF">
              <w:rPr>
                <w:rFonts w:ascii="Times New Roman" w:hAnsi="Times New Roman" w:cs="Times New Roman"/>
              </w:rPr>
              <w:t>Адрес</w:t>
            </w:r>
          </w:p>
        </w:tc>
        <w:tc>
          <w:tcPr>
            <w:tcW w:w="1558" w:type="dxa"/>
          </w:tcPr>
          <w:p w:rsidR="003E0139" w:rsidRPr="00C657CF" w:rsidRDefault="003E0139" w:rsidP="003E0139">
            <w:pPr>
              <w:pStyle w:val="afc"/>
              <w:jc w:val="center"/>
              <w:rPr>
                <w:rFonts w:ascii="Times New Roman" w:hAnsi="Times New Roman" w:cs="Times New Roman"/>
              </w:rPr>
            </w:pPr>
            <w:r w:rsidRPr="00C657CF">
              <w:rPr>
                <w:rFonts w:ascii="Times New Roman" w:hAnsi="Times New Roman" w:cs="Times New Roman"/>
              </w:rPr>
              <w:t>Ф.И.О</w:t>
            </w:r>
          </w:p>
          <w:p w:rsidR="003E0139" w:rsidRPr="00C657CF" w:rsidRDefault="003E0139" w:rsidP="003E0139">
            <w:pPr>
              <w:pStyle w:val="afc"/>
              <w:jc w:val="center"/>
              <w:rPr>
                <w:rFonts w:ascii="Times New Roman" w:hAnsi="Times New Roman" w:cs="Times New Roman"/>
              </w:rPr>
            </w:pPr>
            <w:r w:rsidRPr="00C657CF">
              <w:rPr>
                <w:rFonts w:ascii="Times New Roman" w:hAnsi="Times New Roman" w:cs="Times New Roman"/>
              </w:rPr>
              <w:t>руководителя</w:t>
            </w:r>
          </w:p>
        </w:tc>
        <w:tc>
          <w:tcPr>
            <w:tcW w:w="1136" w:type="dxa"/>
          </w:tcPr>
          <w:p w:rsidR="003E0139" w:rsidRPr="00C657CF" w:rsidRDefault="003E0139" w:rsidP="003E0139">
            <w:pPr>
              <w:pStyle w:val="afc"/>
              <w:jc w:val="center"/>
              <w:rPr>
                <w:rFonts w:ascii="Times New Roman" w:hAnsi="Times New Roman" w:cs="Times New Roman"/>
              </w:rPr>
            </w:pPr>
            <w:r w:rsidRPr="00C657CF">
              <w:rPr>
                <w:rFonts w:ascii="Times New Roman" w:hAnsi="Times New Roman" w:cs="Times New Roman"/>
              </w:rPr>
              <w:t>Рабочие телефоны</w:t>
            </w:r>
          </w:p>
        </w:tc>
        <w:tc>
          <w:tcPr>
            <w:tcW w:w="1275" w:type="dxa"/>
          </w:tcPr>
          <w:p w:rsidR="003E0139" w:rsidRPr="00C657CF" w:rsidRDefault="003E0139" w:rsidP="003E0139">
            <w:pPr>
              <w:pStyle w:val="afc"/>
              <w:jc w:val="center"/>
              <w:rPr>
                <w:rFonts w:ascii="Times New Roman" w:hAnsi="Times New Roman" w:cs="Times New Roman"/>
              </w:rPr>
            </w:pPr>
            <w:r w:rsidRPr="00C657CF">
              <w:rPr>
                <w:rFonts w:ascii="Times New Roman" w:hAnsi="Times New Roman" w:cs="Times New Roman"/>
              </w:rPr>
              <w:t>Режим работы</w:t>
            </w:r>
          </w:p>
        </w:tc>
      </w:tr>
      <w:tr w:rsidR="003E0139" w:rsidRPr="00C657CF" w:rsidTr="003E0139">
        <w:trPr>
          <w:trHeight w:val="1074"/>
        </w:trPr>
        <w:tc>
          <w:tcPr>
            <w:tcW w:w="652" w:type="dxa"/>
          </w:tcPr>
          <w:p w:rsidR="003E0139" w:rsidRPr="00C657CF" w:rsidRDefault="003E0139" w:rsidP="006D2EAE">
            <w:pPr>
              <w:pStyle w:val="afc"/>
              <w:rPr>
                <w:rFonts w:ascii="Times New Roman" w:hAnsi="Times New Roman" w:cs="Times New Roman"/>
                <w:lang w:eastAsia="ru-RU"/>
              </w:rPr>
            </w:pPr>
          </w:p>
        </w:tc>
        <w:tc>
          <w:tcPr>
            <w:tcW w:w="2636"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Отдел образования администрации Белинского района Пензенской области</w:t>
            </w:r>
          </w:p>
        </w:tc>
        <w:tc>
          <w:tcPr>
            <w:tcW w:w="3509"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442250, Пензенская область, Комсольская площадь, 19</w:t>
            </w:r>
          </w:p>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 xml:space="preserve"> </w:t>
            </w:r>
            <w:r w:rsidRPr="00C657CF">
              <w:rPr>
                <w:rFonts w:ascii="Times New Roman" w:hAnsi="Times New Roman" w:cs="Times New Roman"/>
                <w:lang w:val="en-US"/>
              </w:rPr>
              <w:t>E</w:t>
            </w:r>
            <w:r w:rsidRPr="00C657CF">
              <w:rPr>
                <w:rFonts w:ascii="Times New Roman" w:hAnsi="Times New Roman" w:cs="Times New Roman"/>
              </w:rPr>
              <w:t>-</w:t>
            </w:r>
            <w:r w:rsidRPr="00C657CF">
              <w:rPr>
                <w:rFonts w:ascii="Times New Roman" w:hAnsi="Times New Roman" w:cs="Times New Roman"/>
                <w:lang w:val="en-US"/>
              </w:rPr>
              <w:t>mail</w:t>
            </w:r>
            <w:r w:rsidRPr="00C657CF">
              <w:rPr>
                <w:rFonts w:ascii="Times New Roman" w:hAnsi="Times New Roman" w:cs="Times New Roman"/>
              </w:rPr>
              <w:t xml:space="preserve">: </w:t>
            </w:r>
            <w:r w:rsidRPr="00C657CF">
              <w:rPr>
                <w:rFonts w:ascii="Times New Roman" w:hAnsi="Times New Roman" w:cs="Times New Roman"/>
                <w:lang w:val="en-US"/>
              </w:rPr>
              <w:t>belinsk</w:t>
            </w:r>
            <w:r w:rsidRPr="00C657CF">
              <w:rPr>
                <w:rFonts w:ascii="Times New Roman" w:hAnsi="Times New Roman" w:cs="Times New Roman"/>
              </w:rPr>
              <w:t>_</w:t>
            </w:r>
            <w:r w:rsidRPr="00C657CF">
              <w:rPr>
                <w:rFonts w:ascii="Times New Roman" w:hAnsi="Times New Roman" w:cs="Times New Roman"/>
                <w:lang w:val="en-US"/>
              </w:rPr>
              <w:t>oo</w:t>
            </w:r>
            <w:r w:rsidRPr="00C657CF">
              <w:rPr>
                <w:rFonts w:ascii="Times New Roman" w:hAnsi="Times New Roman" w:cs="Times New Roman"/>
              </w:rPr>
              <w:t>@</w:t>
            </w:r>
            <w:r w:rsidRPr="00C657CF">
              <w:rPr>
                <w:rFonts w:ascii="Times New Roman" w:hAnsi="Times New Roman" w:cs="Times New Roman"/>
                <w:lang w:val="en-US"/>
              </w:rPr>
              <w:t>edu</w:t>
            </w:r>
            <w:r w:rsidRPr="00C657CF">
              <w:rPr>
                <w:rFonts w:ascii="Times New Roman" w:hAnsi="Times New Roman" w:cs="Times New Roman"/>
              </w:rPr>
              <w:t>-</w:t>
            </w:r>
            <w:r w:rsidRPr="00C657CF">
              <w:rPr>
                <w:rFonts w:ascii="Times New Roman" w:hAnsi="Times New Roman" w:cs="Times New Roman"/>
                <w:lang w:val="en-US"/>
              </w:rPr>
              <w:t>penza</w:t>
            </w:r>
            <w:r w:rsidRPr="00C657CF">
              <w:rPr>
                <w:rFonts w:ascii="Times New Roman" w:hAnsi="Times New Roman" w:cs="Times New Roman"/>
              </w:rPr>
              <w:t>.</w:t>
            </w:r>
            <w:r w:rsidRPr="00C657CF">
              <w:rPr>
                <w:rFonts w:ascii="Times New Roman" w:hAnsi="Times New Roman" w:cs="Times New Roman"/>
                <w:lang w:val="en-US"/>
              </w:rPr>
              <w:t>ru</w:t>
            </w:r>
          </w:p>
        </w:tc>
        <w:tc>
          <w:tcPr>
            <w:tcW w:w="1558"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Купчева Нина Михайловна</w:t>
            </w:r>
          </w:p>
        </w:tc>
        <w:tc>
          <w:tcPr>
            <w:tcW w:w="1136"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2-13-60</w:t>
            </w:r>
          </w:p>
        </w:tc>
        <w:tc>
          <w:tcPr>
            <w:tcW w:w="1275"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lang w:val="en-US"/>
              </w:rPr>
              <w:t>8</w:t>
            </w:r>
            <w:r w:rsidRPr="00C657CF">
              <w:rPr>
                <w:rFonts w:ascii="Times New Roman" w:hAnsi="Times New Roman" w:cs="Times New Roman"/>
              </w:rPr>
              <w:t>.00-1</w:t>
            </w:r>
            <w:r w:rsidRPr="00C657CF">
              <w:rPr>
                <w:rFonts w:ascii="Times New Roman" w:hAnsi="Times New Roman" w:cs="Times New Roman"/>
                <w:lang w:val="en-US"/>
              </w:rPr>
              <w:t>7</w:t>
            </w:r>
            <w:r w:rsidRPr="00C657CF">
              <w:rPr>
                <w:rFonts w:ascii="Times New Roman" w:hAnsi="Times New Roman" w:cs="Times New Roman"/>
              </w:rPr>
              <w:t>.00</w:t>
            </w:r>
          </w:p>
        </w:tc>
      </w:tr>
      <w:tr w:rsidR="003E0139" w:rsidRPr="00C657CF" w:rsidTr="003E0139">
        <w:trPr>
          <w:trHeight w:val="1802"/>
        </w:trPr>
        <w:tc>
          <w:tcPr>
            <w:tcW w:w="652" w:type="dxa"/>
          </w:tcPr>
          <w:p w:rsidR="003E0139" w:rsidRPr="00C657CF" w:rsidRDefault="003E0139" w:rsidP="006D2EAE">
            <w:pPr>
              <w:pStyle w:val="afc"/>
              <w:rPr>
                <w:rFonts w:ascii="Times New Roman" w:hAnsi="Times New Roman" w:cs="Times New Roman"/>
                <w:lang w:eastAsia="ru-RU"/>
              </w:rPr>
            </w:pPr>
            <w:r w:rsidRPr="00C657CF">
              <w:rPr>
                <w:rFonts w:ascii="Times New Roman" w:hAnsi="Times New Roman" w:cs="Times New Roman"/>
              </w:rPr>
              <w:t>1.</w:t>
            </w:r>
          </w:p>
        </w:tc>
        <w:tc>
          <w:tcPr>
            <w:tcW w:w="2636"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Муниципальное дошкольное образовательное учреждение детский сад комбинированного вида №1 г. Белинского Пензенской области</w:t>
            </w:r>
          </w:p>
        </w:tc>
        <w:tc>
          <w:tcPr>
            <w:tcW w:w="3509"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442250,</w:t>
            </w:r>
          </w:p>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Пензенская область,</w:t>
            </w:r>
          </w:p>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г. Белинский,</w:t>
            </w:r>
          </w:p>
          <w:p w:rsidR="003E0139" w:rsidRDefault="003E0139" w:rsidP="006D2EAE">
            <w:pPr>
              <w:pStyle w:val="afc"/>
              <w:rPr>
                <w:rFonts w:ascii="Times New Roman" w:hAnsi="Times New Roman" w:cs="Times New Roman"/>
              </w:rPr>
            </w:pPr>
            <w:r w:rsidRPr="00C657CF">
              <w:rPr>
                <w:rFonts w:ascii="Times New Roman" w:hAnsi="Times New Roman" w:cs="Times New Roman"/>
              </w:rPr>
              <w:t>ул. П. Замойского, 16</w:t>
            </w:r>
          </w:p>
          <w:p w:rsidR="003E0139" w:rsidRPr="003218B8" w:rsidRDefault="003E0139" w:rsidP="006D2EAE">
            <w:pPr>
              <w:pStyle w:val="afc"/>
              <w:rPr>
                <w:rFonts w:ascii="Times New Roman" w:hAnsi="Times New Roman" w:cs="Times New Roman"/>
                <w:lang w:val="en-US"/>
              </w:rPr>
            </w:pPr>
            <w:r w:rsidRPr="00C657CF">
              <w:rPr>
                <w:rFonts w:ascii="Times New Roman" w:hAnsi="Times New Roman" w:cs="Times New Roman"/>
                <w:lang w:val="en-US"/>
              </w:rPr>
              <w:t>E</w:t>
            </w:r>
            <w:r w:rsidRPr="003218B8">
              <w:rPr>
                <w:rFonts w:ascii="Times New Roman" w:hAnsi="Times New Roman" w:cs="Times New Roman"/>
                <w:lang w:val="en-US"/>
              </w:rPr>
              <w:t>-</w:t>
            </w:r>
            <w:r w:rsidRPr="00C657CF">
              <w:rPr>
                <w:rFonts w:ascii="Times New Roman" w:hAnsi="Times New Roman" w:cs="Times New Roman"/>
                <w:lang w:val="en-US"/>
              </w:rPr>
              <w:t>mail</w:t>
            </w:r>
            <w:r w:rsidRPr="003218B8">
              <w:rPr>
                <w:rFonts w:ascii="Times New Roman" w:hAnsi="Times New Roman" w:cs="Times New Roman"/>
                <w:lang w:val="en-US"/>
              </w:rPr>
              <w:t xml:space="preserve">: </w:t>
            </w:r>
            <w:r w:rsidRPr="003E0139">
              <w:rPr>
                <w:rFonts w:ascii="Times New Roman" w:hAnsi="Times New Roman" w:cs="Times New Roman"/>
                <w:lang w:val="en-US"/>
              </w:rPr>
              <w:t>detsad1bel@mail.ru</w:t>
            </w:r>
          </w:p>
        </w:tc>
        <w:tc>
          <w:tcPr>
            <w:tcW w:w="1558"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Спицина</w:t>
            </w:r>
          </w:p>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Ирина Борисовна</w:t>
            </w:r>
          </w:p>
        </w:tc>
        <w:tc>
          <w:tcPr>
            <w:tcW w:w="1136"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2-26-14</w:t>
            </w:r>
          </w:p>
        </w:tc>
        <w:tc>
          <w:tcPr>
            <w:tcW w:w="1275"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7.30-17.30</w:t>
            </w:r>
          </w:p>
        </w:tc>
      </w:tr>
      <w:tr w:rsidR="003E0139" w:rsidRPr="00C657CF" w:rsidTr="003E0139">
        <w:trPr>
          <w:trHeight w:val="1521"/>
        </w:trPr>
        <w:tc>
          <w:tcPr>
            <w:tcW w:w="652"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3.</w:t>
            </w:r>
          </w:p>
        </w:tc>
        <w:tc>
          <w:tcPr>
            <w:tcW w:w="2636"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Муниципальное дошкольное образовательное учреждение детский сад № 4г. Белинского Пензенской области</w:t>
            </w:r>
          </w:p>
        </w:tc>
        <w:tc>
          <w:tcPr>
            <w:tcW w:w="3509"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442250,</w:t>
            </w:r>
          </w:p>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Пензенская область,</w:t>
            </w:r>
          </w:p>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г. Белинский,</w:t>
            </w:r>
          </w:p>
          <w:p w:rsidR="003E0139" w:rsidRDefault="003E0139" w:rsidP="006D2EAE">
            <w:pPr>
              <w:pStyle w:val="afc"/>
              <w:rPr>
                <w:rFonts w:ascii="Times New Roman" w:hAnsi="Times New Roman" w:cs="Times New Roman"/>
              </w:rPr>
            </w:pPr>
            <w:r w:rsidRPr="00C657CF">
              <w:rPr>
                <w:rFonts w:ascii="Times New Roman" w:hAnsi="Times New Roman" w:cs="Times New Roman"/>
              </w:rPr>
              <w:t>ул. Строителей, 131</w:t>
            </w:r>
          </w:p>
          <w:p w:rsidR="003E0139" w:rsidRPr="003218B8" w:rsidRDefault="003E0139" w:rsidP="006D2EAE">
            <w:pPr>
              <w:pStyle w:val="afc"/>
              <w:rPr>
                <w:rFonts w:ascii="Times New Roman" w:hAnsi="Times New Roman" w:cs="Times New Roman"/>
                <w:lang w:val="en-US"/>
              </w:rPr>
            </w:pPr>
            <w:r w:rsidRPr="00C657CF">
              <w:rPr>
                <w:rFonts w:ascii="Times New Roman" w:hAnsi="Times New Roman" w:cs="Times New Roman"/>
                <w:lang w:val="en-US"/>
              </w:rPr>
              <w:t>E</w:t>
            </w:r>
            <w:r w:rsidRPr="003218B8">
              <w:rPr>
                <w:rFonts w:ascii="Times New Roman" w:hAnsi="Times New Roman" w:cs="Times New Roman"/>
                <w:lang w:val="en-US"/>
              </w:rPr>
              <w:t>-</w:t>
            </w:r>
            <w:r w:rsidRPr="00C657CF">
              <w:rPr>
                <w:rFonts w:ascii="Times New Roman" w:hAnsi="Times New Roman" w:cs="Times New Roman"/>
                <w:lang w:val="en-US"/>
              </w:rPr>
              <w:t>mail</w:t>
            </w:r>
            <w:r w:rsidRPr="003218B8">
              <w:rPr>
                <w:rFonts w:ascii="Times New Roman" w:hAnsi="Times New Roman" w:cs="Times New Roman"/>
                <w:lang w:val="en-US"/>
              </w:rPr>
              <w:t xml:space="preserve">: </w:t>
            </w:r>
            <w:r w:rsidRPr="003E0139">
              <w:rPr>
                <w:rFonts w:ascii="Times New Roman" w:hAnsi="Times New Roman" w:cs="Times New Roman"/>
                <w:lang w:val="en-US"/>
              </w:rPr>
              <w:t>tanyashegolkova@mail.ru</w:t>
            </w:r>
          </w:p>
        </w:tc>
        <w:tc>
          <w:tcPr>
            <w:tcW w:w="1558"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Щеголькова Татьяна Михайловна</w:t>
            </w:r>
          </w:p>
        </w:tc>
        <w:tc>
          <w:tcPr>
            <w:tcW w:w="1136"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2-19-99</w:t>
            </w:r>
          </w:p>
        </w:tc>
        <w:tc>
          <w:tcPr>
            <w:tcW w:w="1275"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7.30-17.30</w:t>
            </w:r>
          </w:p>
        </w:tc>
      </w:tr>
      <w:tr w:rsidR="003E0139" w:rsidRPr="00C657CF" w:rsidTr="003E0139">
        <w:trPr>
          <w:trHeight w:val="2390"/>
        </w:trPr>
        <w:tc>
          <w:tcPr>
            <w:tcW w:w="652"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8.</w:t>
            </w:r>
          </w:p>
        </w:tc>
        <w:tc>
          <w:tcPr>
            <w:tcW w:w="2636" w:type="dxa"/>
          </w:tcPr>
          <w:p w:rsidR="003E0139" w:rsidRPr="00C657CF" w:rsidRDefault="003E0139" w:rsidP="006D2EAE">
            <w:pPr>
              <w:pStyle w:val="afc"/>
              <w:rPr>
                <w:rFonts w:ascii="Times New Roman" w:hAnsi="Times New Roman" w:cs="Times New Roman"/>
              </w:rPr>
            </w:pPr>
            <w:r>
              <w:rPr>
                <w:rFonts w:ascii="Times New Roman" w:hAnsi="Times New Roman" w:cs="Times New Roman"/>
              </w:rPr>
              <w:t>Муниципальное общеобразовательное учреждение средняя общеобразовательная школа им.Героя Советского Союза И.С. Кошелева с. Лермонтово Белинского района Пензенской области</w:t>
            </w:r>
          </w:p>
        </w:tc>
        <w:tc>
          <w:tcPr>
            <w:tcW w:w="3509"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442250,</w:t>
            </w:r>
          </w:p>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Пензенская область,</w:t>
            </w:r>
          </w:p>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Белинский район,</w:t>
            </w:r>
          </w:p>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с. Лермонтово,</w:t>
            </w:r>
          </w:p>
          <w:p w:rsidR="003E0139" w:rsidRDefault="003E0139" w:rsidP="006D2EAE">
            <w:pPr>
              <w:pStyle w:val="afc"/>
              <w:rPr>
                <w:rFonts w:ascii="Times New Roman" w:hAnsi="Times New Roman" w:cs="Times New Roman"/>
              </w:rPr>
            </w:pPr>
            <w:r w:rsidRPr="00C657CF">
              <w:rPr>
                <w:rFonts w:ascii="Times New Roman" w:hAnsi="Times New Roman" w:cs="Times New Roman"/>
              </w:rPr>
              <w:t xml:space="preserve">ул. Специалистов, </w:t>
            </w:r>
            <w:r>
              <w:rPr>
                <w:rFonts w:ascii="Times New Roman" w:hAnsi="Times New Roman" w:cs="Times New Roman"/>
              </w:rPr>
              <w:t>9</w:t>
            </w:r>
          </w:p>
          <w:p w:rsidR="003E0139" w:rsidRPr="00C657CF" w:rsidRDefault="003E0139" w:rsidP="006D2EAE">
            <w:pPr>
              <w:pStyle w:val="afc"/>
              <w:rPr>
                <w:rFonts w:ascii="Times New Roman" w:hAnsi="Times New Roman" w:cs="Times New Roman"/>
              </w:rPr>
            </w:pPr>
            <w:r w:rsidRPr="00C657CF">
              <w:rPr>
                <w:rFonts w:ascii="Times New Roman" w:hAnsi="Times New Roman" w:cs="Times New Roman"/>
                <w:lang w:val="en-US"/>
              </w:rPr>
              <w:t>E</w:t>
            </w:r>
            <w:r w:rsidRPr="00C657CF">
              <w:rPr>
                <w:rFonts w:ascii="Times New Roman" w:hAnsi="Times New Roman" w:cs="Times New Roman"/>
              </w:rPr>
              <w:t>-</w:t>
            </w:r>
            <w:r w:rsidRPr="00C657CF">
              <w:rPr>
                <w:rFonts w:ascii="Times New Roman" w:hAnsi="Times New Roman" w:cs="Times New Roman"/>
                <w:lang w:val="en-US"/>
              </w:rPr>
              <w:t>mail</w:t>
            </w:r>
            <w:r w:rsidRPr="00C657CF">
              <w:rPr>
                <w:rFonts w:ascii="Times New Roman" w:hAnsi="Times New Roman" w:cs="Times New Roman"/>
              </w:rPr>
              <w:t>:</w:t>
            </w:r>
            <w:r>
              <w:rPr>
                <w:rFonts w:ascii="Times New Roman" w:hAnsi="Times New Roman" w:cs="Times New Roman"/>
              </w:rPr>
              <w:t xml:space="preserve"> </w:t>
            </w:r>
            <w:r w:rsidRPr="003218B8">
              <w:rPr>
                <w:rFonts w:ascii="Times New Roman" w:hAnsi="Times New Roman" w:cs="Times New Roman"/>
              </w:rPr>
              <w:t>bel_lermontovo@edu-penza.ru</w:t>
            </w:r>
          </w:p>
        </w:tc>
        <w:tc>
          <w:tcPr>
            <w:tcW w:w="1558"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Сорокина</w:t>
            </w:r>
          </w:p>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Виктория Николаевна</w:t>
            </w:r>
          </w:p>
        </w:tc>
        <w:tc>
          <w:tcPr>
            <w:tcW w:w="1136" w:type="dxa"/>
          </w:tcPr>
          <w:p w:rsidR="003E0139" w:rsidRPr="00C657CF" w:rsidRDefault="003E0139" w:rsidP="006D2EAE">
            <w:pPr>
              <w:pStyle w:val="afc"/>
              <w:rPr>
                <w:rFonts w:ascii="Times New Roman" w:hAnsi="Times New Roman" w:cs="Times New Roman"/>
              </w:rPr>
            </w:pPr>
            <w:r>
              <w:rPr>
                <w:rFonts w:ascii="Times New Roman" w:hAnsi="Times New Roman" w:cs="Times New Roman"/>
              </w:rPr>
              <w:t>3-54-82</w:t>
            </w:r>
          </w:p>
        </w:tc>
        <w:tc>
          <w:tcPr>
            <w:tcW w:w="1275"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7.30-17.30</w:t>
            </w:r>
          </w:p>
        </w:tc>
      </w:tr>
      <w:tr w:rsidR="003E0139" w:rsidRPr="00C657CF" w:rsidTr="003E0139">
        <w:trPr>
          <w:trHeight w:val="1793"/>
        </w:trPr>
        <w:tc>
          <w:tcPr>
            <w:tcW w:w="652"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10.</w:t>
            </w:r>
          </w:p>
        </w:tc>
        <w:tc>
          <w:tcPr>
            <w:tcW w:w="2636"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Муниципальное дошкольное образовательное учреждение детский сад с. Поим Белинского района Пензенской области</w:t>
            </w:r>
          </w:p>
        </w:tc>
        <w:tc>
          <w:tcPr>
            <w:tcW w:w="3509"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442250,</w:t>
            </w:r>
          </w:p>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Пензенская область,</w:t>
            </w:r>
          </w:p>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Белинский район,</w:t>
            </w:r>
          </w:p>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с. Поим,</w:t>
            </w:r>
          </w:p>
          <w:p w:rsidR="003E0139" w:rsidRDefault="003E0139" w:rsidP="006D2EAE">
            <w:pPr>
              <w:pStyle w:val="afc"/>
              <w:rPr>
                <w:rFonts w:ascii="Times New Roman" w:hAnsi="Times New Roman" w:cs="Times New Roman"/>
              </w:rPr>
            </w:pPr>
            <w:r w:rsidRPr="00C657CF">
              <w:rPr>
                <w:rFonts w:ascii="Times New Roman" w:hAnsi="Times New Roman" w:cs="Times New Roman"/>
              </w:rPr>
              <w:t>ул. Московская, 61</w:t>
            </w:r>
          </w:p>
          <w:p w:rsidR="003E0139" w:rsidRPr="003E0139" w:rsidRDefault="003E0139" w:rsidP="006D2EAE">
            <w:pPr>
              <w:pStyle w:val="afc"/>
              <w:rPr>
                <w:rFonts w:ascii="Times New Roman" w:hAnsi="Times New Roman" w:cs="Times New Roman"/>
              </w:rPr>
            </w:pPr>
            <w:r w:rsidRPr="00C657CF">
              <w:rPr>
                <w:rFonts w:ascii="Times New Roman" w:hAnsi="Times New Roman" w:cs="Times New Roman"/>
                <w:lang w:val="en-US"/>
              </w:rPr>
              <w:t>E</w:t>
            </w:r>
            <w:r w:rsidRPr="003E0139">
              <w:rPr>
                <w:rFonts w:ascii="Times New Roman" w:hAnsi="Times New Roman" w:cs="Times New Roman"/>
              </w:rPr>
              <w:t>-</w:t>
            </w:r>
            <w:r w:rsidRPr="00C657CF">
              <w:rPr>
                <w:rFonts w:ascii="Times New Roman" w:hAnsi="Times New Roman" w:cs="Times New Roman"/>
                <w:lang w:val="en-US"/>
              </w:rPr>
              <w:t>mail</w:t>
            </w:r>
            <w:r w:rsidRPr="003E0139">
              <w:rPr>
                <w:rFonts w:ascii="Times New Roman" w:hAnsi="Times New Roman" w:cs="Times New Roman"/>
              </w:rPr>
              <w:t xml:space="preserve">: </w:t>
            </w:r>
            <w:r w:rsidRPr="003218B8">
              <w:rPr>
                <w:rFonts w:ascii="Times New Roman" w:hAnsi="Times New Roman" w:cs="Times New Roman"/>
              </w:rPr>
              <w:t>tikunov-poim@yandex.ru</w:t>
            </w:r>
          </w:p>
        </w:tc>
        <w:tc>
          <w:tcPr>
            <w:tcW w:w="1558" w:type="dxa"/>
          </w:tcPr>
          <w:p w:rsidR="003E0139" w:rsidRDefault="003E0139" w:rsidP="006D2EAE">
            <w:pPr>
              <w:pStyle w:val="afc"/>
              <w:rPr>
                <w:rFonts w:ascii="Times New Roman" w:hAnsi="Times New Roman" w:cs="Times New Roman"/>
              </w:rPr>
            </w:pPr>
            <w:r>
              <w:rPr>
                <w:rFonts w:ascii="Times New Roman" w:hAnsi="Times New Roman" w:cs="Times New Roman"/>
              </w:rPr>
              <w:t>Тикунова</w:t>
            </w:r>
          </w:p>
          <w:p w:rsidR="003E0139" w:rsidRDefault="003E0139" w:rsidP="006D2EAE">
            <w:pPr>
              <w:pStyle w:val="afc"/>
              <w:rPr>
                <w:rFonts w:ascii="Times New Roman" w:hAnsi="Times New Roman" w:cs="Times New Roman"/>
              </w:rPr>
            </w:pPr>
            <w:r>
              <w:rPr>
                <w:rFonts w:ascii="Times New Roman" w:hAnsi="Times New Roman" w:cs="Times New Roman"/>
              </w:rPr>
              <w:t>Светлана</w:t>
            </w:r>
          </w:p>
          <w:p w:rsidR="003E0139" w:rsidRPr="00C657CF" w:rsidRDefault="003E0139" w:rsidP="006D2EAE">
            <w:pPr>
              <w:pStyle w:val="afc"/>
              <w:rPr>
                <w:rFonts w:ascii="Times New Roman" w:hAnsi="Times New Roman" w:cs="Times New Roman"/>
              </w:rPr>
            </w:pPr>
            <w:r>
              <w:rPr>
                <w:rFonts w:ascii="Times New Roman" w:hAnsi="Times New Roman" w:cs="Times New Roman"/>
              </w:rPr>
              <w:t>Николаевна</w:t>
            </w:r>
          </w:p>
        </w:tc>
        <w:tc>
          <w:tcPr>
            <w:tcW w:w="1136"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w:t>
            </w:r>
          </w:p>
        </w:tc>
        <w:tc>
          <w:tcPr>
            <w:tcW w:w="1275"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7.30-17.30</w:t>
            </w:r>
          </w:p>
        </w:tc>
      </w:tr>
      <w:tr w:rsidR="003E0139" w:rsidRPr="00C657CF" w:rsidTr="003E0139">
        <w:trPr>
          <w:trHeight w:val="1944"/>
        </w:trPr>
        <w:tc>
          <w:tcPr>
            <w:tcW w:w="652"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13.</w:t>
            </w:r>
          </w:p>
        </w:tc>
        <w:tc>
          <w:tcPr>
            <w:tcW w:w="2636"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Муниципальное дошкольное образовательное учреждение детский сад с. Пушанино Белинского района Пензенской области</w:t>
            </w:r>
          </w:p>
        </w:tc>
        <w:tc>
          <w:tcPr>
            <w:tcW w:w="3509"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442258,</w:t>
            </w:r>
          </w:p>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Пензенская область, Белинский район</w:t>
            </w:r>
          </w:p>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с. Пушанино,</w:t>
            </w:r>
          </w:p>
          <w:p w:rsidR="003E0139" w:rsidRDefault="003E0139" w:rsidP="006D2EAE">
            <w:pPr>
              <w:pStyle w:val="afc"/>
              <w:rPr>
                <w:rFonts w:ascii="Times New Roman" w:hAnsi="Times New Roman" w:cs="Times New Roman"/>
              </w:rPr>
            </w:pPr>
            <w:r w:rsidRPr="00C657CF">
              <w:rPr>
                <w:rFonts w:ascii="Times New Roman" w:hAnsi="Times New Roman" w:cs="Times New Roman"/>
              </w:rPr>
              <w:t>ул. Пригородная, 156</w:t>
            </w:r>
          </w:p>
          <w:p w:rsidR="003E0139" w:rsidRDefault="003E0139" w:rsidP="006D2EAE">
            <w:pPr>
              <w:pStyle w:val="afc"/>
              <w:rPr>
                <w:rFonts w:ascii="Times New Roman" w:hAnsi="Times New Roman" w:cs="Times New Roman"/>
              </w:rPr>
            </w:pPr>
            <w:r w:rsidRPr="00C657CF">
              <w:rPr>
                <w:rFonts w:ascii="Times New Roman" w:hAnsi="Times New Roman" w:cs="Times New Roman"/>
                <w:lang w:val="en-US"/>
              </w:rPr>
              <w:t>E</w:t>
            </w:r>
            <w:r w:rsidRPr="00C657CF">
              <w:rPr>
                <w:rFonts w:ascii="Times New Roman" w:hAnsi="Times New Roman" w:cs="Times New Roman"/>
              </w:rPr>
              <w:t>-</w:t>
            </w:r>
            <w:r w:rsidRPr="00C657CF">
              <w:rPr>
                <w:rFonts w:ascii="Times New Roman" w:hAnsi="Times New Roman" w:cs="Times New Roman"/>
                <w:lang w:val="en-US"/>
              </w:rPr>
              <w:t>mail</w:t>
            </w:r>
            <w:r w:rsidRPr="00C657CF">
              <w:rPr>
                <w:rFonts w:ascii="Times New Roman" w:hAnsi="Times New Roman" w:cs="Times New Roman"/>
              </w:rPr>
              <w:t>:</w:t>
            </w:r>
          </w:p>
          <w:p w:rsidR="003E0139" w:rsidRPr="00C657CF" w:rsidRDefault="003E0139" w:rsidP="006D2EAE">
            <w:pPr>
              <w:pStyle w:val="afc"/>
              <w:rPr>
                <w:rFonts w:ascii="Times New Roman" w:hAnsi="Times New Roman" w:cs="Times New Roman"/>
              </w:rPr>
            </w:pPr>
            <w:r w:rsidRPr="003218B8">
              <w:rPr>
                <w:rFonts w:ascii="Times New Roman" w:hAnsi="Times New Roman" w:cs="Times New Roman"/>
                <w:lang w:val="en-US"/>
              </w:rPr>
              <w:t>shulepina</w:t>
            </w:r>
            <w:r w:rsidRPr="003E0139">
              <w:rPr>
                <w:rFonts w:ascii="Times New Roman" w:hAnsi="Times New Roman" w:cs="Times New Roman"/>
              </w:rPr>
              <w:t>.</w:t>
            </w:r>
            <w:r w:rsidRPr="003218B8">
              <w:rPr>
                <w:rFonts w:ascii="Times New Roman" w:hAnsi="Times New Roman" w:cs="Times New Roman"/>
                <w:lang w:val="en-US"/>
              </w:rPr>
              <w:t>natalya</w:t>
            </w:r>
            <w:r w:rsidRPr="003E0139">
              <w:rPr>
                <w:rFonts w:ascii="Times New Roman" w:hAnsi="Times New Roman" w:cs="Times New Roman"/>
              </w:rPr>
              <w:t>@</w:t>
            </w:r>
            <w:r w:rsidRPr="003218B8">
              <w:rPr>
                <w:rFonts w:ascii="Times New Roman" w:hAnsi="Times New Roman" w:cs="Times New Roman"/>
                <w:lang w:val="en-US"/>
              </w:rPr>
              <w:t>mail</w:t>
            </w:r>
            <w:r w:rsidRPr="003E0139">
              <w:rPr>
                <w:rFonts w:ascii="Times New Roman" w:hAnsi="Times New Roman" w:cs="Times New Roman"/>
              </w:rPr>
              <w:t>.</w:t>
            </w:r>
            <w:r w:rsidRPr="003218B8">
              <w:rPr>
                <w:rFonts w:ascii="Times New Roman" w:hAnsi="Times New Roman" w:cs="Times New Roman"/>
                <w:lang w:val="en-US"/>
              </w:rPr>
              <w:t>ru</w:t>
            </w:r>
          </w:p>
        </w:tc>
        <w:tc>
          <w:tcPr>
            <w:tcW w:w="1558"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Шулёпина</w:t>
            </w:r>
          </w:p>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Наталья Юрьевна</w:t>
            </w:r>
          </w:p>
        </w:tc>
        <w:tc>
          <w:tcPr>
            <w:tcW w:w="1136"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w:t>
            </w:r>
          </w:p>
        </w:tc>
        <w:tc>
          <w:tcPr>
            <w:tcW w:w="1275"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7.30-17.30</w:t>
            </w:r>
          </w:p>
        </w:tc>
      </w:tr>
      <w:tr w:rsidR="003E0139" w:rsidRPr="00C657CF" w:rsidTr="003E0139">
        <w:trPr>
          <w:trHeight w:val="2072"/>
        </w:trPr>
        <w:tc>
          <w:tcPr>
            <w:tcW w:w="652"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17.</w:t>
            </w:r>
          </w:p>
        </w:tc>
        <w:tc>
          <w:tcPr>
            <w:tcW w:w="2636"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 xml:space="preserve">Муниципальное </w:t>
            </w:r>
            <w:r>
              <w:rPr>
                <w:rFonts w:ascii="Times New Roman" w:hAnsi="Times New Roman" w:cs="Times New Roman"/>
              </w:rPr>
              <w:t xml:space="preserve"> общеобразовательное учреждение «Средняя общеобразовательная кола с.Студенки </w:t>
            </w:r>
            <w:r w:rsidRPr="00C657CF">
              <w:rPr>
                <w:rFonts w:ascii="Times New Roman" w:hAnsi="Times New Roman" w:cs="Times New Roman"/>
              </w:rPr>
              <w:t>Белинского района Пензенской области</w:t>
            </w:r>
            <w:r>
              <w:rPr>
                <w:rFonts w:ascii="Times New Roman" w:hAnsi="Times New Roman" w:cs="Times New Roman"/>
              </w:rPr>
              <w:t xml:space="preserve"> им. А.И. Бородина»</w:t>
            </w:r>
          </w:p>
        </w:tc>
        <w:tc>
          <w:tcPr>
            <w:tcW w:w="3509"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442268,</w:t>
            </w:r>
          </w:p>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Пензенская область, Белинский район,</w:t>
            </w:r>
          </w:p>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с. Студёнка,</w:t>
            </w:r>
          </w:p>
          <w:p w:rsidR="003E0139" w:rsidRPr="00C657CF" w:rsidRDefault="003E0139" w:rsidP="006D2EAE">
            <w:pPr>
              <w:pStyle w:val="afc"/>
              <w:rPr>
                <w:rFonts w:ascii="Times New Roman" w:hAnsi="Times New Roman" w:cs="Times New Roman"/>
              </w:rPr>
            </w:pPr>
            <w:r>
              <w:rPr>
                <w:rFonts w:ascii="Times New Roman" w:hAnsi="Times New Roman" w:cs="Times New Roman"/>
              </w:rPr>
              <w:t>ул. Центральная, 4</w:t>
            </w:r>
          </w:p>
        </w:tc>
        <w:tc>
          <w:tcPr>
            <w:tcW w:w="1558" w:type="dxa"/>
          </w:tcPr>
          <w:p w:rsidR="003E0139" w:rsidRPr="00C657CF" w:rsidRDefault="003E0139" w:rsidP="006D2EAE">
            <w:pPr>
              <w:pStyle w:val="afc"/>
              <w:rPr>
                <w:rFonts w:ascii="Times New Roman" w:hAnsi="Times New Roman" w:cs="Times New Roman"/>
              </w:rPr>
            </w:pPr>
            <w:r>
              <w:rPr>
                <w:rFonts w:ascii="Times New Roman" w:hAnsi="Times New Roman" w:cs="Times New Roman"/>
              </w:rPr>
              <w:t>Кандрин Николай Антонович</w:t>
            </w:r>
          </w:p>
        </w:tc>
        <w:tc>
          <w:tcPr>
            <w:tcW w:w="1136" w:type="dxa"/>
          </w:tcPr>
          <w:p w:rsidR="003E0139" w:rsidRPr="00C657CF" w:rsidRDefault="003E0139" w:rsidP="006D2EAE">
            <w:pPr>
              <w:pStyle w:val="afc"/>
              <w:rPr>
                <w:rFonts w:ascii="Times New Roman" w:hAnsi="Times New Roman" w:cs="Times New Roman"/>
              </w:rPr>
            </w:pPr>
            <w:r>
              <w:rPr>
                <w:rFonts w:ascii="Times New Roman" w:hAnsi="Times New Roman" w:cs="Times New Roman"/>
              </w:rPr>
              <w:t>3-02-31</w:t>
            </w:r>
          </w:p>
        </w:tc>
        <w:tc>
          <w:tcPr>
            <w:tcW w:w="1275" w:type="dxa"/>
          </w:tcPr>
          <w:p w:rsidR="003E0139" w:rsidRPr="00C657CF" w:rsidRDefault="003E0139" w:rsidP="006D2EAE">
            <w:pPr>
              <w:pStyle w:val="afc"/>
              <w:rPr>
                <w:rFonts w:ascii="Times New Roman" w:hAnsi="Times New Roman" w:cs="Times New Roman"/>
              </w:rPr>
            </w:pPr>
            <w:r w:rsidRPr="00C657CF">
              <w:rPr>
                <w:rFonts w:ascii="Times New Roman" w:hAnsi="Times New Roman" w:cs="Times New Roman"/>
              </w:rPr>
              <w:t>7.30-17.30</w:t>
            </w:r>
          </w:p>
        </w:tc>
      </w:tr>
    </w:tbl>
    <w:p w:rsidR="003E0139" w:rsidRDefault="003E0139" w:rsidP="00626629">
      <w:pPr>
        <w:widowControl w:val="0"/>
        <w:autoSpaceDE w:val="0"/>
        <w:autoSpaceDN w:val="0"/>
        <w:adjustRightInd w:val="0"/>
        <w:spacing w:after="0" w:line="276" w:lineRule="auto"/>
        <w:jc w:val="both"/>
        <w:rPr>
          <w:rFonts w:ascii="Times New Roman" w:eastAsia="Times New Roman" w:hAnsi="Times New Roman" w:cs="Times New Roman"/>
          <w:sz w:val="27"/>
          <w:szCs w:val="27"/>
          <w:lang w:eastAsia="ru-RU"/>
        </w:rPr>
      </w:pPr>
    </w:p>
    <w:p w:rsidR="003E0139" w:rsidRDefault="003E0139" w:rsidP="00626629">
      <w:pPr>
        <w:widowControl w:val="0"/>
        <w:autoSpaceDE w:val="0"/>
        <w:autoSpaceDN w:val="0"/>
        <w:adjustRightInd w:val="0"/>
        <w:spacing w:after="0" w:line="276" w:lineRule="auto"/>
        <w:jc w:val="both"/>
        <w:rPr>
          <w:rFonts w:ascii="Times New Roman" w:eastAsia="Times New Roman" w:hAnsi="Times New Roman" w:cs="Times New Roman"/>
          <w:sz w:val="27"/>
          <w:szCs w:val="27"/>
          <w:lang w:eastAsia="ru-RU"/>
        </w:rPr>
      </w:pPr>
    </w:p>
    <w:p w:rsidR="003E0139" w:rsidRPr="000D074A" w:rsidRDefault="003E0139" w:rsidP="00626629">
      <w:pPr>
        <w:widowControl w:val="0"/>
        <w:autoSpaceDE w:val="0"/>
        <w:autoSpaceDN w:val="0"/>
        <w:adjustRightInd w:val="0"/>
        <w:spacing w:after="0" w:line="276" w:lineRule="auto"/>
        <w:jc w:val="both"/>
        <w:rPr>
          <w:rFonts w:ascii="Times New Roman" w:eastAsia="Times New Roman" w:hAnsi="Times New Roman" w:cs="Times New Roman"/>
          <w:sz w:val="27"/>
          <w:szCs w:val="27"/>
          <w:lang w:eastAsia="ru-RU"/>
        </w:rPr>
      </w:pPr>
    </w:p>
    <w:p w:rsidR="00626629" w:rsidRPr="000D074A" w:rsidRDefault="00626629" w:rsidP="00626629">
      <w:pPr>
        <w:widowControl w:val="0"/>
        <w:autoSpaceDE w:val="0"/>
        <w:autoSpaceDN w:val="0"/>
        <w:adjustRightInd w:val="0"/>
        <w:spacing w:after="0" w:line="276" w:lineRule="auto"/>
        <w:jc w:val="both"/>
        <w:rPr>
          <w:rFonts w:ascii="Times New Roman" w:eastAsia="Times New Roman" w:hAnsi="Times New Roman" w:cs="Times New Roman"/>
          <w:sz w:val="27"/>
          <w:szCs w:val="27"/>
          <w:lang w:eastAsia="ru-RU"/>
        </w:rPr>
      </w:pPr>
    </w:p>
    <w:p w:rsidR="003E0139" w:rsidRDefault="003E0139" w:rsidP="006B0AFF">
      <w:pPr>
        <w:widowControl w:val="0"/>
        <w:autoSpaceDE w:val="0"/>
        <w:autoSpaceDN w:val="0"/>
        <w:adjustRightInd w:val="0"/>
        <w:spacing w:after="0" w:line="276" w:lineRule="auto"/>
        <w:jc w:val="right"/>
        <w:rPr>
          <w:rFonts w:ascii="Times New Roman" w:eastAsia="Times New Roman" w:hAnsi="Times New Roman" w:cs="Times New Roman"/>
          <w:sz w:val="27"/>
          <w:szCs w:val="27"/>
          <w:lang w:eastAsia="ru-RU"/>
        </w:rPr>
      </w:pPr>
    </w:p>
    <w:p w:rsidR="00626629" w:rsidRPr="000A431C" w:rsidRDefault="00626629" w:rsidP="006B0AFF">
      <w:pPr>
        <w:widowControl w:val="0"/>
        <w:autoSpaceDE w:val="0"/>
        <w:autoSpaceDN w:val="0"/>
        <w:adjustRightInd w:val="0"/>
        <w:spacing w:after="0" w:line="276" w:lineRule="auto"/>
        <w:jc w:val="right"/>
        <w:rPr>
          <w:rFonts w:ascii="Times New Roman" w:eastAsia="Times New Roman" w:hAnsi="Times New Roman" w:cs="Times New Roman"/>
          <w:b/>
          <w:bCs/>
          <w:color w:val="404040"/>
          <w:sz w:val="24"/>
          <w:szCs w:val="24"/>
          <w:lang w:eastAsia="ru-RU"/>
        </w:rPr>
      </w:pPr>
      <w:r w:rsidRPr="000D074A">
        <w:rPr>
          <w:rFonts w:ascii="Times New Roman" w:eastAsia="Times New Roman" w:hAnsi="Times New Roman" w:cs="Times New Roman"/>
          <w:sz w:val="27"/>
          <w:szCs w:val="27"/>
          <w:lang w:eastAsia="ru-RU"/>
        </w:rPr>
        <w:br w:type="page"/>
      </w:r>
      <w:r w:rsidRPr="000A431C">
        <w:rPr>
          <w:rFonts w:ascii="Times New Roman" w:eastAsia="Times New Roman" w:hAnsi="Times New Roman" w:cs="Times New Roman"/>
          <w:b/>
          <w:bCs/>
          <w:color w:val="404040"/>
          <w:sz w:val="24"/>
          <w:szCs w:val="24"/>
          <w:lang w:eastAsia="ru-RU"/>
        </w:rPr>
        <w:t xml:space="preserve">Приложение </w:t>
      </w:r>
      <w:r w:rsidR="0095717C">
        <w:rPr>
          <w:rFonts w:ascii="Times New Roman" w:eastAsia="Times New Roman" w:hAnsi="Times New Roman" w:cs="Times New Roman"/>
          <w:b/>
          <w:bCs/>
          <w:color w:val="404040"/>
          <w:sz w:val="24"/>
          <w:szCs w:val="24"/>
          <w:lang w:eastAsia="ru-RU"/>
        </w:rPr>
        <w:t>№</w:t>
      </w:r>
      <w:r w:rsidRPr="000A431C">
        <w:rPr>
          <w:rFonts w:ascii="Times New Roman" w:eastAsia="Times New Roman" w:hAnsi="Times New Roman" w:cs="Times New Roman"/>
          <w:b/>
          <w:bCs/>
          <w:color w:val="404040"/>
          <w:sz w:val="24"/>
          <w:szCs w:val="24"/>
          <w:lang w:eastAsia="ru-RU"/>
        </w:rPr>
        <w:t xml:space="preserve"> </w:t>
      </w:r>
      <w:r w:rsidR="003E0139">
        <w:rPr>
          <w:rFonts w:ascii="Times New Roman" w:eastAsia="Times New Roman" w:hAnsi="Times New Roman" w:cs="Times New Roman"/>
          <w:b/>
          <w:bCs/>
          <w:color w:val="404040"/>
          <w:sz w:val="24"/>
          <w:szCs w:val="24"/>
          <w:lang w:eastAsia="ru-RU"/>
        </w:rPr>
        <w:t>2</w:t>
      </w:r>
    </w:p>
    <w:p w:rsidR="00626629" w:rsidRPr="000A431C" w:rsidRDefault="00626629" w:rsidP="001C192E">
      <w:pPr>
        <w:widowControl w:val="0"/>
        <w:autoSpaceDE w:val="0"/>
        <w:autoSpaceDN w:val="0"/>
        <w:adjustRightInd w:val="0"/>
        <w:spacing w:after="0" w:line="276" w:lineRule="auto"/>
        <w:ind w:left="3828"/>
        <w:rPr>
          <w:rFonts w:ascii="Times New Roman" w:eastAsia="Times New Roman" w:hAnsi="Times New Roman" w:cs="Times New Roman"/>
          <w:b/>
          <w:bCs/>
          <w:color w:val="404040"/>
          <w:sz w:val="24"/>
          <w:szCs w:val="24"/>
          <w:lang w:eastAsia="ru-RU"/>
        </w:rPr>
      </w:pPr>
      <w:r w:rsidRPr="000A431C">
        <w:rPr>
          <w:rFonts w:ascii="Times New Roman" w:eastAsia="Times New Roman" w:hAnsi="Times New Roman" w:cs="Times New Roman"/>
          <w:b/>
          <w:bCs/>
          <w:color w:val="404040"/>
          <w:sz w:val="24"/>
          <w:szCs w:val="24"/>
          <w:lang w:eastAsia="ru-RU"/>
        </w:rPr>
        <w:t xml:space="preserve">к Административному регламенту по </w:t>
      </w:r>
      <w:r w:rsidR="001C192E">
        <w:rPr>
          <w:rFonts w:ascii="Times New Roman" w:eastAsia="Times New Roman" w:hAnsi="Times New Roman" w:cs="Times New Roman"/>
          <w:b/>
          <w:bCs/>
          <w:color w:val="404040"/>
          <w:sz w:val="24"/>
          <w:szCs w:val="24"/>
          <w:lang w:eastAsia="ru-RU"/>
        </w:rPr>
        <w:t>п</w:t>
      </w:r>
      <w:r w:rsidRPr="000A431C">
        <w:rPr>
          <w:rFonts w:ascii="Times New Roman" w:eastAsia="Times New Roman" w:hAnsi="Times New Roman" w:cs="Times New Roman"/>
          <w:b/>
          <w:bCs/>
          <w:color w:val="404040"/>
          <w:sz w:val="24"/>
          <w:szCs w:val="24"/>
          <w:lang w:eastAsia="ru-RU"/>
        </w:rPr>
        <w:t xml:space="preserve">редоставлению </w:t>
      </w:r>
    </w:p>
    <w:p w:rsidR="00226784" w:rsidRDefault="00626629" w:rsidP="001C192E">
      <w:pPr>
        <w:widowControl w:val="0"/>
        <w:autoSpaceDE w:val="0"/>
        <w:autoSpaceDN w:val="0"/>
        <w:adjustRightInd w:val="0"/>
        <w:spacing w:after="0" w:line="276" w:lineRule="auto"/>
        <w:ind w:left="3828"/>
        <w:rPr>
          <w:rFonts w:ascii="Times New Roman" w:eastAsia="Times New Roman" w:hAnsi="Times New Roman" w:cs="Times New Roman"/>
          <w:b/>
          <w:bCs/>
          <w:color w:val="404040"/>
          <w:sz w:val="24"/>
          <w:szCs w:val="24"/>
          <w:lang w:eastAsia="ru-RU"/>
        </w:rPr>
      </w:pPr>
      <w:r w:rsidRPr="000A431C">
        <w:rPr>
          <w:rFonts w:ascii="Times New Roman" w:eastAsia="Times New Roman" w:hAnsi="Times New Roman" w:cs="Times New Roman"/>
          <w:b/>
          <w:bCs/>
          <w:color w:val="404040"/>
          <w:sz w:val="24"/>
          <w:szCs w:val="24"/>
          <w:lang w:eastAsia="ru-RU"/>
        </w:rPr>
        <w:t xml:space="preserve">муниципальной </w:t>
      </w:r>
      <w:r w:rsidR="00226784">
        <w:rPr>
          <w:rFonts w:ascii="Times New Roman" w:eastAsia="Times New Roman" w:hAnsi="Times New Roman" w:cs="Times New Roman"/>
          <w:b/>
          <w:bCs/>
          <w:color w:val="404040"/>
          <w:sz w:val="24"/>
          <w:szCs w:val="24"/>
          <w:lang w:eastAsia="ru-RU"/>
        </w:rPr>
        <w:t xml:space="preserve"> услуги </w:t>
      </w:r>
      <w:r w:rsidR="00226784" w:rsidRPr="00226784">
        <w:rPr>
          <w:rFonts w:ascii="Times New Roman" w:eastAsia="Times New Roman" w:hAnsi="Times New Roman" w:cs="Times New Roman"/>
          <w:b/>
          <w:bCs/>
          <w:color w:val="404040"/>
          <w:sz w:val="24"/>
          <w:szCs w:val="24"/>
          <w:lang w:eastAsia="ru-RU"/>
        </w:rPr>
        <w:t>«Прием заявлений о зачислении</w:t>
      </w:r>
    </w:p>
    <w:p w:rsidR="00226784" w:rsidRDefault="00226784" w:rsidP="001C192E">
      <w:pPr>
        <w:widowControl w:val="0"/>
        <w:autoSpaceDE w:val="0"/>
        <w:autoSpaceDN w:val="0"/>
        <w:adjustRightInd w:val="0"/>
        <w:spacing w:after="0" w:line="276" w:lineRule="auto"/>
        <w:ind w:left="3828"/>
        <w:rPr>
          <w:rFonts w:ascii="Times New Roman" w:eastAsia="Times New Roman" w:hAnsi="Times New Roman" w:cs="Times New Roman"/>
          <w:b/>
          <w:bCs/>
          <w:color w:val="404040"/>
          <w:sz w:val="24"/>
          <w:szCs w:val="24"/>
          <w:lang w:eastAsia="ru-RU"/>
        </w:rPr>
      </w:pPr>
      <w:r w:rsidRPr="00226784">
        <w:rPr>
          <w:rFonts w:ascii="Times New Roman" w:eastAsia="Times New Roman" w:hAnsi="Times New Roman" w:cs="Times New Roman"/>
          <w:b/>
          <w:bCs/>
          <w:color w:val="404040"/>
          <w:sz w:val="24"/>
          <w:szCs w:val="24"/>
          <w:lang w:eastAsia="ru-RU"/>
        </w:rPr>
        <w:t xml:space="preserve"> в образовательные организации, реализующие </w:t>
      </w:r>
    </w:p>
    <w:p w:rsidR="00226784" w:rsidRDefault="00226784" w:rsidP="001C192E">
      <w:pPr>
        <w:widowControl w:val="0"/>
        <w:autoSpaceDE w:val="0"/>
        <w:autoSpaceDN w:val="0"/>
        <w:adjustRightInd w:val="0"/>
        <w:spacing w:after="0" w:line="276" w:lineRule="auto"/>
        <w:ind w:left="3828"/>
        <w:rPr>
          <w:rFonts w:ascii="Times New Roman" w:eastAsia="Times New Roman" w:hAnsi="Times New Roman" w:cs="Times New Roman"/>
          <w:b/>
          <w:bCs/>
          <w:color w:val="404040"/>
          <w:sz w:val="24"/>
          <w:szCs w:val="24"/>
          <w:lang w:eastAsia="ru-RU"/>
        </w:rPr>
      </w:pPr>
      <w:r w:rsidRPr="00226784">
        <w:rPr>
          <w:rFonts w:ascii="Times New Roman" w:eastAsia="Times New Roman" w:hAnsi="Times New Roman" w:cs="Times New Roman"/>
          <w:b/>
          <w:bCs/>
          <w:color w:val="404040"/>
          <w:sz w:val="24"/>
          <w:szCs w:val="24"/>
          <w:lang w:eastAsia="ru-RU"/>
        </w:rPr>
        <w:t xml:space="preserve">основную образовательную программу дошкольного </w:t>
      </w:r>
    </w:p>
    <w:p w:rsidR="00226784" w:rsidRDefault="00226784" w:rsidP="001C192E">
      <w:pPr>
        <w:widowControl w:val="0"/>
        <w:autoSpaceDE w:val="0"/>
        <w:autoSpaceDN w:val="0"/>
        <w:adjustRightInd w:val="0"/>
        <w:spacing w:after="0" w:line="276" w:lineRule="auto"/>
        <w:ind w:left="3828"/>
        <w:rPr>
          <w:rFonts w:ascii="Times New Roman" w:eastAsia="Times New Roman" w:hAnsi="Times New Roman" w:cs="Times New Roman"/>
          <w:b/>
          <w:bCs/>
          <w:color w:val="404040"/>
          <w:sz w:val="24"/>
          <w:szCs w:val="24"/>
          <w:lang w:eastAsia="ru-RU"/>
        </w:rPr>
      </w:pPr>
      <w:r w:rsidRPr="00226784">
        <w:rPr>
          <w:rFonts w:ascii="Times New Roman" w:eastAsia="Times New Roman" w:hAnsi="Times New Roman" w:cs="Times New Roman"/>
          <w:b/>
          <w:bCs/>
          <w:color w:val="404040"/>
          <w:sz w:val="24"/>
          <w:szCs w:val="24"/>
          <w:lang w:eastAsia="ru-RU"/>
        </w:rPr>
        <w:t>образования (детские сады),</w:t>
      </w:r>
    </w:p>
    <w:p w:rsidR="00626629" w:rsidRPr="000A431C" w:rsidRDefault="00226784" w:rsidP="001C192E">
      <w:pPr>
        <w:widowControl w:val="0"/>
        <w:autoSpaceDE w:val="0"/>
        <w:autoSpaceDN w:val="0"/>
        <w:adjustRightInd w:val="0"/>
        <w:spacing w:after="0" w:line="276" w:lineRule="auto"/>
        <w:ind w:left="3828"/>
        <w:rPr>
          <w:rFonts w:ascii="Times New Roman" w:eastAsia="Times New Roman" w:hAnsi="Times New Roman" w:cs="Times New Roman"/>
          <w:b/>
          <w:bCs/>
          <w:color w:val="404040"/>
          <w:sz w:val="24"/>
          <w:szCs w:val="24"/>
          <w:lang w:eastAsia="ru-RU"/>
        </w:rPr>
      </w:pPr>
      <w:r w:rsidRPr="00226784">
        <w:rPr>
          <w:rFonts w:ascii="Times New Roman" w:eastAsia="Times New Roman" w:hAnsi="Times New Roman" w:cs="Times New Roman"/>
          <w:b/>
          <w:bCs/>
          <w:color w:val="404040"/>
          <w:sz w:val="24"/>
          <w:szCs w:val="24"/>
          <w:lang w:eastAsia="ru-RU"/>
        </w:rPr>
        <w:t xml:space="preserve"> а также постановка на соответствующий учёт»</w:t>
      </w:r>
    </w:p>
    <w:p w:rsidR="00626629" w:rsidRPr="000A431C" w:rsidRDefault="00626629" w:rsidP="00626629">
      <w:pPr>
        <w:widowControl w:val="0"/>
        <w:autoSpaceDE w:val="0"/>
        <w:autoSpaceDN w:val="0"/>
        <w:adjustRightInd w:val="0"/>
        <w:spacing w:after="0" w:line="276" w:lineRule="auto"/>
        <w:jc w:val="right"/>
        <w:rPr>
          <w:rFonts w:ascii="Times New Roman" w:eastAsia="Times New Roman" w:hAnsi="Times New Roman" w:cs="Times New Roman"/>
          <w:sz w:val="24"/>
          <w:szCs w:val="24"/>
          <w:lang w:eastAsia="ru-RU"/>
        </w:rPr>
      </w:pPr>
    </w:p>
    <w:p w:rsidR="00626629" w:rsidRPr="000A431C" w:rsidRDefault="00626629" w:rsidP="00626629">
      <w:pPr>
        <w:spacing w:after="60" w:line="276" w:lineRule="auto"/>
        <w:jc w:val="center"/>
        <w:outlineLvl w:val="1"/>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Заявление о постановке ребенка на учет/повторной постановке на учет</w:t>
      </w:r>
    </w:p>
    <w:p w:rsidR="00626629" w:rsidRPr="000A431C" w:rsidRDefault="00626629" w:rsidP="00626629">
      <w:pPr>
        <w:spacing w:after="60" w:line="276" w:lineRule="auto"/>
        <w:jc w:val="center"/>
        <w:outlineLvl w:val="1"/>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 для предоставления места в образовательной организации</w:t>
      </w:r>
      <w:r w:rsidR="0095717C">
        <w:rPr>
          <w:rFonts w:ascii="Times New Roman" w:eastAsia="Times New Roman" w:hAnsi="Times New Roman" w:cs="Times New Roman"/>
          <w:sz w:val="24"/>
          <w:szCs w:val="24"/>
          <w:lang w:eastAsia="ru-RU"/>
        </w:rPr>
        <w:t xml:space="preserve"> Белинского района Пензенской области</w:t>
      </w:r>
      <w:r w:rsidRPr="000A431C">
        <w:rPr>
          <w:rFonts w:ascii="Times New Roman" w:eastAsia="Times New Roman" w:hAnsi="Times New Roman" w:cs="Times New Roman"/>
          <w:sz w:val="24"/>
          <w:szCs w:val="24"/>
          <w:lang w:eastAsia="ru-RU"/>
        </w:rPr>
        <w:t>, реализующей</w:t>
      </w:r>
      <w:r w:rsidR="0095717C">
        <w:rPr>
          <w:rFonts w:ascii="Times New Roman" w:eastAsia="Times New Roman" w:hAnsi="Times New Roman" w:cs="Times New Roman"/>
          <w:sz w:val="24"/>
          <w:szCs w:val="24"/>
          <w:lang w:eastAsia="ru-RU"/>
        </w:rPr>
        <w:t xml:space="preserve"> </w:t>
      </w:r>
      <w:r w:rsidRPr="000A431C">
        <w:rPr>
          <w:rFonts w:ascii="Times New Roman" w:eastAsia="Times New Roman" w:hAnsi="Times New Roman" w:cs="Times New Roman"/>
          <w:sz w:val="24"/>
          <w:szCs w:val="24"/>
          <w:lang w:eastAsia="ru-RU"/>
        </w:rPr>
        <w:t xml:space="preserve"> образовательную программу дошкольного образования </w:t>
      </w:r>
    </w:p>
    <w:p w:rsidR="00626629" w:rsidRPr="0095717C" w:rsidRDefault="0095717C" w:rsidP="0095717C">
      <w:pPr>
        <w:widowControl w:val="0"/>
        <w:autoSpaceDE w:val="0"/>
        <w:autoSpaceDN w:val="0"/>
        <w:adjustRightInd w:val="0"/>
        <w:spacing w:after="0" w:line="240" w:lineRule="auto"/>
        <w:ind w:right="1558"/>
        <w:jc w:val="right"/>
        <w:rPr>
          <w:rFonts w:ascii="Times New Roman" w:eastAsia="Times New Roman" w:hAnsi="Times New Roman" w:cs="Times New Roman"/>
          <w:sz w:val="24"/>
          <w:szCs w:val="24"/>
          <w:lang w:eastAsia="ru-RU"/>
        </w:rPr>
      </w:pPr>
      <w:r w:rsidRPr="0095717C">
        <w:rPr>
          <w:rFonts w:ascii="Times New Roman" w:eastAsia="Times New Roman" w:hAnsi="Times New Roman" w:cs="Times New Roman"/>
          <w:sz w:val="24"/>
          <w:szCs w:val="24"/>
          <w:lang w:eastAsia="ru-RU"/>
        </w:rPr>
        <w:t>Начальнику</w:t>
      </w:r>
    </w:p>
    <w:p w:rsidR="00711992" w:rsidRDefault="00626629" w:rsidP="00711992">
      <w:pPr>
        <w:widowControl w:val="0"/>
        <w:autoSpaceDE w:val="0"/>
        <w:autoSpaceDN w:val="0"/>
        <w:adjustRightInd w:val="0"/>
        <w:spacing w:after="0" w:line="240" w:lineRule="auto"/>
        <w:jc w:val="right"/>
        <w:rPr>
          <w:rFonts w:ascii="Times New Roman" w:eastAsia="Times New Roman" w:hAnsi="Times New Roman" w:cs="Times New Roman"/>
          <w:color w:val="2D2D2D"/>
          <w:spacing w:val="2"/>
          <w:sz w:val="24"/>
          <w:szCs w:val="24"/>
          <w:shd w:val="clear" w:color="auto" w:fill="FFFFFF"/>
          <w:lang w:eastAsia="ru-RU"/>
        </w:rPr>
      </w:pPr>
      <w:r w:rsidRPr="000A431C">
        <w:rPr>
          <w:rFonts w:ascii="Times New Roman" w:eastAsia="Times New Roman" w:hAnsi="Times New Roman" w:cs="Times New Roman"/>
          <w:color w:val="2D2D2D"/>
          <w:spacing w:val="2"/>
          <w:sz w:val="24"/>
          <w:szCs w:val="24"/>
          <w:shd w:val="clear" w:color="auto" w:fill="FFFFFF"/>
          <w:lang w:eastAsia="ru-RU"/>
        </w:rPr>
        <w:t xml:space="preserve">                                    </w:t>
      </w:r>
      <w:r w:rsidR="00711992">
        <w:rPr>
          <w:rFonts w:ascii="Times New Roman" w:eastAsia="Times New Roman" w:hAnsi="Times New Roman" w:cs="Times New Roman"/>
          <w:color w:val="2D2D2D"/>
          <w:spacing w:val="2"/>
          <w:sz w:val="24"/>
          <w:szCs w:val="24"/>
          <w:shd w:val="clear" w:color="auto" w:fill="FFFFFF"/>
          <w:lang w:eastAsia="ru-RU"/>
        </w:rPr>
        <w:t xml:space="preserve">отдела образования администрации </w:t>
      </w:r>
    </w:p>
    <w:p w:rsidR="00711992" w:rsidRPr="000A431C" w:rsidRDefault="00711992" w:rsidP="00711992">
      <w:pPr>
        <w:widowControl w:val="0"/>
        <w:autoSpaceDE w:val="0"/>
        <w:autoSpaceDN w:val="0"/>
        <w:adjustRightInd w:val="0"/>
        <w:spacing w:after="0" w:line="240" w:lineRule="auto"/>
        <w:ind w:left="708" w:right="-2" w:firstLine="852"/>
        <w:jc w:val="right"/>
        <w:rPr>
          <w:rFonts w:ascii="Times New Roman" w:eastAsia="Times New Roman" w:hAnsi="Times New Roman" w:cs="Times New Roman"/>
          <w:color w:val="2D2D2D"/>
          <w:spacing w:val="2"/>
          <w:sz w:val="24"/>
          <w:szCs w:val="24"/>
          <w:shd w:val="clear" w:color="auto" w:fill="FFFFFF"/>
          <w:lang w:eastAsia="ru-RU"/>
        </w:rPr>
      </w:pPr>
      <w:r>
        <w:rPr>
          <w:rFonts w:ascii="Times New Roman" w:eastAsia="Times New Roman" w:hAnsi="Times New Roman" w:cs="Times New Roman"/>
          <w:color w:val="2D2D2D"/>
          <w:spacing w:val="2"/>
          <w:sz w:val="24"/>
          <w:szCs w:val="24"/>
          <w:shd w:val="clear" w:color="auto" w:fill="FFFFFF"/>
          <w:lang w:eastAsia="ru-RU"/>
        </w:rPr>
        <w:t xml:space="preserve">                Белинского района Пензенской области</w:t>
      </w:r>
    </w:p>
    <w:p w:rsidR="00626629" w:rsidRPr="000A431C" w:rsidRDefault="00711992" w:rsidP="00711992">
      <w:pPr>
        <w:widowControl w:val="0"/>
        <w:autoSpaceDE w:val="0"/>
        <w:autoSpaceDN w:val="0"/>
        <w:adjustRightInd w:val="0"/>
        <w:spacing w:after="0" w:line="240" w:lineRule="auto"/>
        <w:jc w:val="righ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color w:val="2D2D2D"/>
          <w:spacing w:val="2"/>
          <w:sz w:val="24"/>
          <w:szCs w:val="24"/>
          <w:shd w:val="clear" w:color="auto" w:fill="FFFFFF"/>
          <w:lang w:eastAsia="ru-RU"/>
        </w:rPr>
        <w:t>_____________________________________</w:t>
      </w:r>
      <w:r w:rsidR="00626629" w:rsidRPr="000A431C">
        <w:rPr>
          <w:rFonts w:ascii="Times New Roman" w:eastAsia="Times New Roman" w:hAnsi="Times New Roman" w:cs="Times New Roman"/>
          <w:color w:val="2D2D2D"/>
          <w:spacing w:val="2"/>
          <w:sz w:val="24"/>
          <w:szCs w:val="24"/>
          <w:shd w:val="clear" w:color="auto" w:fill="FFFFFF"/>
          <w:lang w:eastAsia="ru-RU"/>
        </w:rPr>
        <w:t xml:space="preserve">                                                                                                   </w:t>
      </w:r>
      <w:r w:rsidRPr="00711992">
        <w:rPr>
          <w:rFonts w:ascii="Times New Roman" w:eastAsia="Times New Roman" w:hAnsi="Times New Roman" w:cs="Times New Roman"/>
          <w:i/>
          <w:color w:val="2D2D2D"/>
          <w:spacing w:val="2"/>
          <w:sz w:val="24"/>
          <w:szCs w:val="24"/>
          <w:shd w:val="clear" w:color="auto" w:fill="FFFFFF"/>
          <w:lang w:eastAsia="ru-RU"/>
        </w:rPr>
        <w:t>ФИ</w:t>
      </w:r>
      <w:r w:rsidR="00626629" w:rsidRPr="00711992">
        <w:rPr>
          <w:rFonts w:ascii="Times New Roman" w:eastAsia="Times New Roman" w:hAnsi="Times New Roman" w:cs="Times New Roman"/>
          <w:i/>
          <w:iCs/>
          <w:color w:val="2D2D2D"/>
          <w:spacing w:val="2"/>
          <w:sz w:val="24"/>
          <w:szCs w:val="24"/>
          <w:shd w:val="clear" w:color="auto" w:fill="FFFFFF"/>
          <w:lang w:eastAsia="ru-RU"/>
        </w:rPr>
        <w:t>О</w:t>
      </w:r>
      <w:r w:rsidR="00626629" w:rsidRPr="000A431C">
        <w:rPr>
          <w:rFonts w:ascii="Times New Roman" w:eastAsia="Times New Roman" w:hAnsi="Times New Roman" w:cs="Times New Roman"/>
          <w:i/>
          <w:iCs/>
          <w:color w:val="000000"/>
          <w:sz w:val="24"/>
          <w:szCs w:val="24"/>
          <w:lang w:eastAsia="ru-RU"/>
        </w:rPr>
        <w:t xml:space="preserve"> руководителя</w:t>
      </w:r>
    </w:p>
    <w:p w:rsidR="00626629" w:rsidRPr="000A431C" w:rsidRDefault="00626629" w:rsidP="00626629">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u w:val="single"/>
          <w:lang w:eastAsia="ru-RU"/>
        </w:rPr>
      </w:pPr>
      <w:r w:rsidRPr="000A431C">
        <w:rPr>
          <w:rFonts w:ascii="Times New Roman" w:eastAsia="Times New Roman" w:hAnsi="Times New Roman" w:cs="Times New Roman"/>
          <w:color w:val="000000"/>
          <w:sz w:val="24"/>
          <w:szCs w:val="24"/>
          <w:lang w:eastAsia="ru-RU"/>
        </w:rPr>
        <w:t xml:space="preserve">  в лице___</w:t>
      </w:r>
      <w:r w:rsidRPr="000A431C">
        <w:rPr>
          <w:rFonts w:ascii="Times New Roman" w:eastAsia="Times New Roman" w:hAnsi="Times New Roman" w:cs="Times New Roman"/>
          <w:color w:val="000000"/>
          <w:sz w:val="24"/>
          <w:szCs w:val="24"/>
          <w:lang w:eastAsia="ru-RU"/>
        </w:rPr>
        <w:softHyphen/>
      </w:r>
      <w:r w:rsidRPr="000A431C">
        <w:rPr>
          <w:rFonts w:ascii="Times New Roman" w:eastAsia="Times New Roman" w:hAnsi="Times New Roman" w:cs="Times New Roman"/>
          <w:color w:val="000000"/>
          <w:sz w:val="24"/>
          <w:szCs w:val="24"/>
          <w:lang w:eastAsia="ru-RU"/>
        </w:rPr>
        <w:softHyphen/>
        <w:t>___________________________</w:t>
      </w:r>
    </w:p>
    <w:p w:rsidR="00626629" w:rsidRPr="000A431C" w:rsidRDefault="00626629" w:rsidP="00626629">
      <w:pPr>
        <w:widowControl w:val="0"/>
        <w:autoSpaceDE w:val="0"/>
        <w:autoSpaceDN w:val="0"/>
        <w:adjustRightInd w:val="0"/>
        <w:spacing w:after="0" w:line="240" w:lineRule="auto"/>
        <w:jc w:val="right"/>
        <w:rPr>
          <w:rFonts w:ascii="Times New Roman" w:eastAsia="Times New Roman" w:hAnsi="Times New Roman" w:cs="Times New Roman"/>
          <w:i/>
          <w:iCs/>
          <w:color w:val="000000"/>
          <w:sz w:val="24"/>
          <w:szCs w:val="24"/>
          <w:lang w:eastAsia="ru-RU"/>
        </w:rPr>
      </w:pPr>
      <w:r w:rsidRPr="000A431C">
        <w:rPr>
          <w:rFonts w:ascii="Times New Roman" w:eastAsia="Times New Roman" w:hAnsi="Times New Roman" w:cs="Times New Roman"/>
          <w:i/>
          <w:iCs/>
          <w:color w:val="000000"/>
          <w:sz w:val="24"/>
          <w:szCs w:val="24"/>
          <w:lang w:eastAsia="ru-RU"/>
        </w:rPr>
        <w:t>наименование должности и организации</w:t>
      </w:r>
    </w:p>
    <w:p w:rsidR="00626629" w:rsidRPr="000A431C" w:rsidRDefault="00626629" w:rsidP="00626629">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___________________________________</w:t>
      </w:r>
    </w:p>
    <w:p w:rsidR="00626629" w:rsidRPr="000A431C" w:rsidRDefault="00626629" w:rsidP="00711992">
      <w:pPr>
        <w:widowControl w:val="0"/>
        <w:autoSpaceDE w:val="0"/>
        <w:autoSpaceDN w:val="0"/>
        <w:adjustRightInd w:val="0"/>
        <w:spacing w:after="0" w:line="240" w:lineRule="auto"/>
        <w:ind w:right="849"/>
        <w:jc w:val="center"/>
        <w:rPr>
          <w:rFonts w:ascii="Times New Roman" w:eastAsia="Times New Roman" w:hAnsi="Times New Roman" w:cs="Times New Roman"/>
          <w:i/>
          <w:iCs/>
          <w:color w:val="000000"/>
          <w:sz w:val="24"/>
          <w:szCs w:val="24"/>
          <w:lang w:eastAsia="ru-RU"/>
        </w:rPr>
      </w:pPr>
      <w:r w:rsidRPr="000A431C">
        <w:rPr>
          <w:rFonts w:ascii="Times New Roman" w:eastAsia="Times New Roman" w:hAnsi="Times New Roman" w:cs="Times New Roman"/>
          <w:color w:val="000000"/>
          <w:sz w:val="24"/>
          <w:szCs w:val="24"/>
          <w:lang w:eastAsia="ru-RU"/>
        </w:rPr>
        <w:t xml:space="preserve">                                                                                                        </w:t>
      </w:r>
      <w:r w:rsidRPr="000A431C">
        <w:rPr>
          <w:rFonts w:ascii="Times New Roman" w:eastAsia="Times New Roman" w:hAnsi="Times New Roman" w:cs="Times New Roman"/>
          <w:i/>
          <w:iCs/>
          <w:color w:val="000000"/>
          <w:sz w:val="24"/>
          <w:szCs w:val="24"/>
          <w:lang w:eastAsia="ru-RU"/>
        </w:rPr>
        <w:t>ФИО исполнителя</w:t>
      </w:r>
    </w:p>
    <w:p w:rsidR="00626629" w:rsidRPr="000A431C" w:rsidRDefault="00626629" w:rsidP="0062662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xml:space="preserve">                                                                         </w:t>
      </w:r>
      <w:r w:rsidR="00711992">
        <w:rPr>
          <w:rFonts w:ascii="Times New Roman" w:eastAsia="Times New Roman" w:hAnsi="Times New Roman" w:cs="Times New Roman"/>
          <w:color w:val="000000"/>
          <w:sz w:val="24"/>
          <w:szCs w:val="24"/>
          <w:lang w:eastAsia="ru-RU"/>
        </w:rPr>
        <w:t xml:space="preserve">                  </w:t>
      </w:r>
      <w:r w:rsidRPr="000A431C">
        <w:rPr>
          <w:rFonts w:ascii="Times New Roman" w:eastAsia="Times New Roman" w:hAnsi="Times New Roman" w:cs="Times New Roman"/>
          <w:color w:val="000000"/>
          <w:sz w:val="24"/>
          <w:szCs w:val="24"/>
          <w:lang w:eastAsia="ru-RU"/>
        </w:rPr>
        <w:t xml:space="preserve">  родителя (законного представителя)</w:t>
      </w:r>
    </w:p>
    <w:p w:rsidR="00626629" w:rsidRPr="000A431C" w:rsidRDefault="00626629" w:rsidP="00626629">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___________________________________</w:t>
      </w:r>
    </w:p>
    <w:p w:rsidR="00626629" w:rsidRPr="000A431C" w:rsidRDefault="00626629" w:rsidP="0062662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xml:space="preserve">                                                                                                                                             </w:t>
      </w:r>
      <w:r w:rsidRPr="000A431C">
        <w:rPr>
          <w:rFonts w:ascii="Times New Roman" w:eastAsia="Times New Roman" w:hAnsi="Times New Roman" w:cs="Times New Roman"/>
          <w:i/>
          <w:iCs/>
          <w:color w:val="000000"/>
          <w:sz w:val="24"/>
          <w:szCs w:val="24"/>
          <w:lang w:eastAsia="ru-RU"/>
        </w:rPr>
        <w:t>ФИО родителя</w:t>
      </w:r>
    </w:p>
    <w:tbl>
      <w:tblPr>
        <w:tblW w:w="20231" w:type="dxa"/>
        <w:tblInd w:w="108" w:type="dxa"/>
        <w:tblLook w:val="04A0" w:firstRow="1" w:lastRow="0" w:firstColumn="1" w:lastColumn="0" w:noHBand="0" w:noVBand="1"/>
      </w:tblPr>
      <w:tblGrid>
        <w:gridCol w:w="497"/>
        <w:gridCol w:w="734"/>
        <w:gridCol w:w="1179"/>
        <w:gridCol w:w="1897"/>
        <w:gridCol w:w="806"/>
        <w:gridCol w:w="1859"/>
        <w:gridCol w:w="660"/>
        <w:gridCol w:w="400"/>
        <w:gridCol w:w="1479"/>
        <w:gridCol w:w="729"/>
        <w:gridCol w:w="1151"/>
        <w:gridCol w:w="960"/>
        <w:gridCol w:w="440"/>
        <w:gridCol w:w="960"/>
        <w:gridCol w:w="760"/>
        <w:gridCol w:w="920"/>
        <w:gridCol w:w="960"/>
        <w:gridCol w:w="960"/>
        <w:gridCol w:w="960"/>
        <w:gridCol w:w="960"/>
        <w:gridCol w:w="960"/>
      </w:tblGrid>
      <w:tr w:rsidR="00626629" w:rsidRPr="000A431C" w:rsidTr="00711992">
        <w:trPr>
          <w:gridAfter w:val="12"/>
          <w:wAfter w:w="10720" w:type="dxa"/>
          <w:trHeight w:val="315"/>
        </w:trPr>
        <w:tc>
          <w:tcPr>
            <w:tcW w:w="9511" w:type="dxa"/>
            <w:gridSpan w:val="9"/>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r w:rsidRPr="000A431C">
              <w:rPr>
                <w:rFonts w:ascii="Times New Roman" w:eastAsia="Times New Roman" w:hAnsi="Times New Roman" w:cs="Times New Roman"/>
                <w:b/>
                <w:bCs/>
                <w:sz w:val="24"/>
                <w:szCs w:val="24"/>
                <w:lang w:eastAsia="ru-RU"/>
              </w:rPr>
              <w:t>заявление</w:t>
            </w:r>
          </w:p>
        </w:tc>
      </w:tr>
      <w:tr w:rsidR="00626629" w:rsidRPr="000A431C" w:rsidTr="00711992">
        <w:trPr>
          <w:trHeight w:val="315"/>
        </w:trPr>
        <w:tc>
          <w:tcPr>
            <w:tcW w:w="10240" w:type="dxa"/>
            <w:gridSpan w:val="10"/>
            <w:tcBorders>
              <w:top w:val="nil"/>
              <w:left w:val="nil"/>
              <w:right w:val="nil"/>
            </w:tcBorders>
            <w:shd w:val="clear" w:color="auto" w:fill="auto"/>
            <w:noWrap/>
            <w:vAlign w:val="center"/>
          </w:tcPr>
          <w:p w:rsidR="00626629" w:rsidRPr="000A431C" w:rsidRDefault="00626629" w:rsidP="00626629">
            <w:pPr>
              <w:spacing w:after="0" w:line="240" w:lineRule="auto"/>
              <w:jc w:val="center"/>
              <w:rPr>
                <w:rFonts w:ascii="Times New Roman" w:eastAsia="Times New Roman" w:hAnsi="Times New Roman" w:cs="Times New Roman"/>
                <w:b/>
                <w:bCs/>
                <w:color w:val="000000"/>
                <w:sz w:val="24"/>
                <w:szCs w:val="24"/>
                <w:lang w:eastAsia="ru-RU"/>
              </w:rPr>
            </w:pPr>
          </w:p>
        </w:tc>
        <w:tc>
          <w:tcPr>
            <w:tcW w:w="1151" w:type="dxa"/>
            <w:tcBorders>
              <w:top w:val="nil"/>
              <w:left w:val="nil"/>
              <w:bottom w:val="nil"/>
              <w:right w:val="nil"/>
            </w:tcBorders>
            <w:shd w:val="clear" w:color="auto" w:fill="auto"/>
            <w:noWrap/>
            <w:vAlign w:val="center"/>
          </w:tcPr>
          <w:p w:rsidR="00626629" w:rsidRPr="000A431C" w:rsidRDefault="00626629" w:rsidP="00626629">
            <w:pPr>
              <w:spacing w:after="0" w:line="240" w:lineRule="auto"/>
              <w:jc w:val="center"/>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center"/>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11391" w:type="dxa"/>
            <w:gridSpan w:val="11"/>
            <w:vMerge w:val="restart"/>
            <w:shd w:val="clear" w:color="auto" w:fill="auto"/>
            <w:noWrap/>
            <w:vAlign w:val="center"/>
            <w:hideMark/>
          </w:tcPr>
          <w:p w:rsidR="00626629" w:rsidRPr="000A431C" w:rsidRDefault="00626629" w:rsidP="00711992">
            <w:pPr>
              <w:tabs>
                <w:tab w:val="left" w:pos="9367"/>
                <w:tab w:val="left" w:pos="9416"/>
              </w:tabs>
              <w:spacing w:after="0" w:line="240" w:lineRule="auto"/>
              <w:ind w:right="1037"/>
              <w:jc w:val="both"/>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Прошу предоставить место в образовательной организации, реализующей основную образовательную программу дошкольного образования, в муниципальном образовании ___________________________________________________ для моего ребенка:</w:t>
            </w:r>
          </w:p>
          <w:p w:rsidR="00626629" w:rsidRPr="000A431C" w:rsidRDefault="00626629" w:rsidP="00626629">
            <w:pPr>
              <w:tabs>
                <w:tab w:val="left" w:pos="9367"/>
                <w:tab w:val="left" w:pos="9416"/>
              </w:tabs>
              <w:spacing w:after="0" w:line="240" w:lineRule="auto"/>
              <w:ind w:left="202" w:right="713"/>
              <w:jc w:val="both"/>
              <w:rPr>
                <w:rFonts w:ascii="Times New Roman" w:eastAsia="Times New Roman" w:hAnsi="Times New Roman" w:cs="Times New Roman"/>
                <w:i/>
                <w:iCs/>
                <w:sz w:val="24"/>
                <w:szCs w:val="24"/>
                <w:lang w:eastAsia="ru-RU"/>
              </w:rPr>
            </w:pPr>
            <w:r w:rsidRPr="000A431C">
              <w:rPr>
                <w:rFonts w:ascii="Times New Roman" w:eastAsia="Times New Roman" w:hAnsi="Times New Roman" w:cs="Times New Roman"/>
                <w:i/>
                <w:iCs/>
                <w:sz w:val="24"/>
                <w:szCs w:val="24"/>
                <w:lang w:eastAsia="ru-RU"/>
              </w:rPr>
              <w:t>наименование муниципального района (городского округа)</w:t>
            </w:r>
          </w:p>
          <w:p w:rsidR="00626629" w:rsidRPr="000A431C" w:rsidRDefault="00626629" w:rsidP="00626629">
            <w:pPr>
              <w:spacing w:after="0" w:line="240" w:lineRule="auto"/>
              <w:jc w:val="both"/>
              <w:rPr>
                <w:rFonts w:ascii="Times New Roman" w:eastAsia="Times New Roman" w:hAnsi="Times New Roman" w:cs="Times New Roman"/>
                <w:sz w:val="24"/>
                <w:szCs w:val="24"/>
                <w:lang w:eastAsia="ru-RU"/>
              </w:rPr>
            </w:pPr>
          </w:p>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11391" w:type="dxa"/>
            <w:gridSpan w:val="11"/>
            <w:vMerge/>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11391" w:type="dxa"/>
            <w:gridSpan w:val="11"/>
            <w:vMerge/>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10240" w:type="dxa"/>
            <w:gridSpan w:val="10"/>
            <w:tcBorders>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1.Ребенок                                                                                 </w:t>
            </w:r>
          </w:p>
        </w:tc>
        <w:tc>
          <w:tcPr>
            <w:tcW w:w="1151" w:type="dxa"/>
            <w:tcBorders>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1231" w:type="dxa"/>
            <w:gridSpan w:val="2"/>
            <w:tcBorders>
              <w:top w:val="single" w:sz="4" w:space="0" w:color="auto"/>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xml:space="preserve">ФИО: </w:t>
            </w:r>
          </w:p>
        </w:tc>
        <w:tc>
          <w:tcPr>
            <w:tcW w:w="9009" w:type="dxa"/>
            <w:gridSpan w:val="8"/>
            <w:tcBorders>
              <w:top w:val="single" w:sz="4" w:space="0" w:color="auto"/>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00"/>
        </w:trPr>
        <w:tc>
          <w:tcPr>
            <w:tcW w:w="1231" w:type="dxa"/>
            <w:gridSpan w:val="2"/>
            <w:tcBorders>
              <w:top w:val="nil"/>
              <w:left w:val="single" w:sz="4" w:space="0" w:color="auto"/>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Пол</w:t>
            </w:r>
          </w:p>
        </w:tc>
        <w:tc>
          <w:tcPr>
            <w:tcW w:w="9009" w:type="dxa"/>
            <w:gridSpan w:val="8"/>
            <w:tcBorders>
              <w:top w:val="nil"/>
              <w:left w:val="nil"/>
              <w:bottom w:val="nil"/>
              <w:right w:val="single" w:sz="4" w:space="0" w:color="000000"/>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00"/>
        </w:trPr>
        <w:tc>
          <w:tcPr>
            <w:tcW w:w="2410" w:type="dxa"/>
            <w:gridSpan w:val="3"/>
            <w:tcBorders>
              <w:top w:val="nil"/>
              <w:left w:val="single" w:sz="4" w:space="0" w:color="auto"/>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xml:space="preserve">Дата рождения: </w:t>
            </w:r>
          </w:p>
        </w:tc>
        <w:tc>
          <w:tcPr>
            <w:tcW w:w="7830" w:type="dxa"/>
            <w:gridSpan w:val="7"/>
            <w:tcBorders>
              <w:top w:val="nil"/>
              <w:left w:val="nil"/>
              <w:bottom w:val="nil"/>
              <w:right w:val="single" w:sz="4" w:space="0" w:color="000000"/>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307" w:type="dxa"/>
            <w:gridSpan w:val="4"/>
            <w:tcBorders>
              <w:top w:val="nil"/>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Свидетельство о рождении: </w:t>
            </w:r>
          </w:p>
        </w:tc>
        <w:tc>
          <w:tcPr>
            <w:tcW w:w="5933" w:type="dxa"/>
            <w:gridSpan w:val="6"/>
            <w:tcBorders>
              <w:top w:val="nil"/>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2410" w:type="dxa"/>
            <w:gridSpan w:val="3"/>
            <w:tcBorders>
              <w:top w:val="nil"/>
              <w:left w:val="single" w:sz="4" w:space="0" w:color="auto"/>
              <w:bottom w:val="single" w:sz="4" w:space="0" w:color="auto"/>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СНИЛС: </w:t>
            </w:r>
          </w:p>
        </w:tc>
        <w:tc>
          <w:tcPr>
            <w:tcW w:w="7830" w:type="dxa"/>
            <w:gridSpan w:val="7"/>
            <w:tcBorders>
              <w:top w:val="nil"/>
              <w:left w:val="nil"/>
              <w:bottom w:val="single" w:sz="4" w:space="0" w:color="auto"/>
              <w:right w:val="single" w:sz="4" w:space="0" w:color="000000"/>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97"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34"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79"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897"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5933" w:type="dxa"/>
            <w:gridSpan w:val="6"/>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00"/>
        </w:trPr>
        <w:tc>
          <w:tcPr>
            <w:tcW w:w="10240" w:type="dxa"/>
            <w:gridSpan w:val="10"/>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2. Адреса ребенка</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2410" w:type="dxa"/>
            <w:gridSpan w:val="3"/>
            <w:tcBorders>
              <w:top w:val="single" w:sz="4" w:space="0" w:color="auto"/>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xml:space="preserve">Адрес регистрации: </w:t>
            </w:r>
          </w:p>
        </w:tc>
        <w:tc>
          <w:tcPr>
            <w:tcW w:w="7830" w:type="dxa"/>
            <w:gridSpan w:val="7"/>
            <w:tcBorders>
              <w:top w:val="single" w:sz="4" w:space="0" w:color="auto"/>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307" w:type="dxa"/>
            <w:gridSpan w:val="4"/>
            <w:tcBorders>
              <w:top w:val="nil"/>
              <w:left w:val="single" w:sz="4" w:space="0" w:color="auto"/>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xml:space="preserve">Документ, подтверждающий регистрацию: </w:t>
            </w:r>
          </w:p>
        </w:tc>
        <w:tc>
          <w:tcPr>
            <w:tcW w:w="5933" w:type="dxa"/>
            <w:gridSpan w:val="6"/>
            <w:tcBorders>
              <w:top w:val="nil"/>
              <w:left w:val="nil"/>
              <w:bottom w:val="nil"/>
              <w:right w:val="single" w:sz="4" w:space="0" w:color="000000"/>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2410" w:type="dxa"/>
            <w:gridSpan w:val="3"/>
            <w:tcBorders>
              <w:top w:val="nil"/>
              <w:left w:val="single" w:sz="4" w:space="0" w:color="auto"/>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xml:space="preserve">Реквизиты документа: </w:t>
            </w:r>
          </w:p>
        </w:tc>
        <w:tc>
          <w:tcPr>
            <w:tcW w:w="7830" w:type="dxa"/>
            <w:gridSpan w:val="7"/>
            <w:tcBorders>
              <w:top w:val="nil"/>
              <w:left w:val="nil"/>
              <w:bottom w:val="nil"/>
              <w:right w:val="single" w:sz="4" w:space="0" w:color="000000"/>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00"/>
        </w:trPr>
        <w:tc>
          <w:tcPr>
            <w:tcW w:w="2410" w:type="dxa"/>
            <w:gridSpan w:val="3"/>
            <w:tcBorders>
              <w:top w:val="nil"/>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Вид регистрации: </w:t>
            </w:r>
          </w:p>
        </w:tc>
        <w:tc>
          <w:tcPr>
            <w:tcW w:w="7830" w:type="dxa"/>
            <w:gridSpan w:val="7"/>
            <w:tcBorders>
              <w:top w:val="nil"/>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00"/>
        </w:trPr>
        <w:tc>
          <w:tcPr>
            <w:tcW w:w="4307" w:type="dxa"/>
            <w:gridSpan w:val="4"/>
            <w:tcBorders>
              <w:top w:val="nil"/>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Дата окончания временной регистрации:</w:t>
            </w:r>
          </w:p>
        </w:tc>
        <w:tc>
          <w:tcPr>
            <w:tcW w:w="5933" w:type="dxa"/>
            <w:gridSpan w:val="6"/>
            <w:tcBorders>
              <w:top w:val="nil"/>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307" w:type="dxa"/>
            <w:gridSpan w:val="4"/>
            <w:tcBorders>
              <w:top w:val="nil"/>
              <w:left w:val="single" w:sz="4" w:space="0" w:color="auto"/>
              <w:bottom w:val="single" w:sz="4" w:space="0" w:color="auto"/>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Фактический адрес: </w:t>
            </w:r>
          </w:p>
        </w:tc>
        <w:tc>
          <w:tcPr>
            <w:tcW w:w="5933" w:type="dxa"/>
            <w:gridSpan w:val="6"/>
            <w:tcBorders>
              <w:top w:val="nil"/>
              <w:left w:val="nil"/>
              <w:bottom w:val="single" w:sz="4" w:space="0" w:color="auto"/>
              <w:right w:val="single" w:sz="4" w:space="0" w:color="000000"/>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97"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34"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79"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897"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806"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859"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6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2208" w:type="dxa"/>
            <w:gridSpan w:val="2"/>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10240" w:type="dxa"/>
            <w:gridSpan w:val="10"/>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3. Представитель</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2410" w:type="dxa"/>
            <w:gridSpan w:val="3"/>
            <w:tcBorders>
              <w:top w:val="single" w:sz="4" w:space="0" w:color="auto"/>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xml:space="preserve">Вид представителя: </w:t>
            </w:r>
          </w:p>
        </w:tc>
        <w:tc>
          <w:tcPr>
            <w:tcW w:w="7830" w:type="dxa"/>
            <w:gridSpan w:val="7"/>
            <w:tcBorders>
              <w:top w:val="single" w:sz="4" w:space="0" w:color="auto"/>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1231" w:type="dxa"/>
            <w:gridSpan w:val="2"/>
            <w:tcBorders>
              <w:top w:val="nil"/>
              <w:left w:val="single" w:sz="4" w:space="0" w:color="auto"/>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xml:space="preserve">ФИО: </w:t>
            </w:r>
          </w:p>
        </w:tc>
        <w:tc>
          <w:tcPr>
            <w:tcW w:w="9009" w:type="dxa"/>
            <w:gridSpan w:val="8"/>
            <w:tcBorders>
              <w:top w:val="nil"/>
              <w:left w:val="nil"/>
              <w:bottom w:val="nil"/>
              <w:right w:val="single" w:sz="4" w:space="0" w:color="000000"/>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1231" w:type="dxa"/>
            <w:gridSpan w:val="2"/>
            <w:tcBorders>
              <w:top w:val="nil"/>
              <w:left w:val="single" w:sz="4" w:space="0" w:color="auto"/>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xml:space="preserve">Пол: </w:t>
            </w:r>
          </w:p>
        </w:tc>
        <w:tc>
          <w:tcPr>
            <w:tcW w:w="9009" w:type="dxa"/>
            <w:gridSpan w:val="8"/>
            <w:tcBorders>
              <w:top w:val="nil"/>
              <w:left w:val="nil"/>
              <w:bottom w:val="nil"/>
              <w:right w:val="single" w:sz="4" w:space="0" w:color="000000"/>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2410" w:type="dxa"/>
            <w:gridSpan w:val="3"/>
            <w:tcBorders>
              <w:top w:val="nil"/>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Гражданство: </w:t>
            </w:r>
          </w:p>
        </w:tc>
        <w:tc>
          <w:tcPr>
            <w:tcW w:w="7830" w:type="dxa"/>
            <w:gridSpan w:val="7"/>
            <w:tcBorders>
              <w:top w:val="nil"/>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2410" w:type="dxa"/>
            <w:gridSpan w:val="3"/>
            <w:tcBorders>
              <w:top w:val="nil"/>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Дата рождения: </w:t>
            </w:r>
          </w:p>
        </w:tc>
        <w:tc>
          <w:tcPr>
            <w:tcW w:w="7830" w:type="dxa"/>
            <w:gridSpan w:val="7"/>
            <w:tcBorders>
              <w:top w:val="nil"/>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1231" w:type="dxa"/>
            <w:gridSpan w:val="2"/>
            <w:tcBorders>
              <w:top w:val="nil"/>
              <w:left w:val="single" w:sz="4" w:space="0" w:color="auto"/>
              <w:bottom w:val="single" w:sz="4" w:space="0" w:color="auto"/>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СНИЛС: </w:t>
            </w:r>
          </w:p>
        </w:tc>
        <w:tc>
          <w:tcPr>
            <w:tcW w:w="9009" w:type="dxa"/>
            <w:gridSpan w:val="8"/>
            <w:tcBorders>
              <w:top w:val="nil"/>
              <w:left w:val="nil"/>
              <w:bottom w:val="single" w:sz="4" w:space="0" w:color="auto"/>
              <w:right w:val="single" w:sz="4" w:space="0" w:color="000000"/>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307" w:type="dxa"/>
            <w:gridSpan w:val="4"/>
            <w:tcBorders>
              <w:top w:val="single" w:sz="4" w:space="0" w:color="auto"/>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Вид документа, удостоверяющего личность:</w:t>
            </w:r>
          </w:p>
        </w:tc>
        <w:tc>
          <w:tcPr>
            <w:tcW w:w="5933" w:type="dxa"/>
            <w:gridSpan w:val="6"/>
            <w:tcBorders>
              <w:top w:val="single" w:sz="4" w:space="0" w:color="auto"/>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307" w:type="dxa"/>
            <w:gridSpan w:val="4"/>
            <w:tcBorders>
              <w:top w:val="nil"/>
              <w:left w:val="single" w:sz="4" w:space="0" w:color="auto"/>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Паспорт гражданина РФ</w:t>
            </w:r>
          </w:p>
        </w:tc>
        <w:tc>
          <w:tcPr>
            <w:tcW w:w="5933" w:type="dxa"/>
            <w:gridSpan w:val="6"/>
            <w:tcBorders>
              <w:top w:val="nil"/>
              <w:left w:val="nil"/>
              <w:bottom w:val="nil"/>
              <w:right w:val="single" w:sz="4" w:space="0" w:color="000000"/>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1231" w:type="dxa"/>
            <w:gridSpan w:val="2"/>
            <w:tcBorders>
              <w:top w:val="nil"/>
              <w:left w:val="single" w:sz="4" w:space="0" w:color="auto"/>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xml:space="preserve">Серия: </w:t>
            </w:r>
          </w:p>
        </w:tc>
        <w:tc>
          <w:tcPr>
            <w:tcW w:w="1179"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p>
        </w:tc>
        <w:tc>
          <w:tcPr>
            <w:tcW w:w="1897"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xml:space="preserve">Номер: </w:t>
            </w:r>
          </w:p>
        </w:tc>
        <w:tc>
          <w:tcPr>
            <w:tcW w:w="5933" w:type="dxa"/>
            <w:gridSpan w:val="6"/>
            <w:tcBorders>
              <w:top w:val="nil"/>
              <w:left w:val="nil"/>
              <w:bottom w:val="nil"/>
              <w:right w:val="single" w:sz="4" w:space="0" w:color="000000"/>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2410" w:type="dxa"/>
            <w:gridSpan w:val="3"/>
            <w:tcBorders>
              <w:top w:val="nil"/>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Дата выдачи: </w:t>
            </w:r>
          </w:p>
        </w:tc>
        <w:tc>
          <w:tcPr>
            <w:tcW w:w="7830" w:type="dxa"/>
            <w:gridSpan w:val="7"/>
            <w:tcBorders>
              <w:top w:val="nil"/>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2410" w:type="dxa"/>
            <w:gridSpan w:val="3"/>
            <w:tcBorders>
              <w:top w:val="nil"/>
              <w:left w:val="single" w:sz="4" w:space="0" w:color="auto"/>
              <w:bottom w:val="single" w:sz="4" w:space="0" w:color="auto"/>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Кем выдан: </w:t>
            </w:r>
          </w:p>
        </w:tc>
        <w:tc>
          <w:tcPr>
            <w:tcW w:w="7830" w:type="dxa"/>
            <w:gridSpan w:val="7"/>
            <w:tcBorders>
              <w:top w:val="nil"/>
              <w:left w:val="nil"/>
              <w:bottom w:val="single" w:sz="4" w:space="0" w:color="auto"/>
              <w:right w:val="single" w:sz="4" w:space="0" w:color="000000"/>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2410" w:type="dxa"/>
            <w:gridSpan w:val="3"/>
            <w:tcBorders>
              <w:top w:val="nil"/>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Контактный телефон: </w:t>
            </w:r>
          </w:p>
        </w:tc>
        <w:tc>
          <w:tcPr>
            <w:tcW w:w="7830" w:type="dxa"/>
            <w:gridSpan w:val="7"/>
            <w:tcBorders>
              <w:top w:val="nil"/>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2410" w:type="dxa"/>
            <w:gridSpan w:val="3"/>
            <w:tcBorders>
              <w:top w:val="nil"/>
              <w:left w:val="single" w:sz="4" w:space="0" w:color="auto"/>
              <w:bottom w:val="single" w:sz="4" w:space="0" w:color="auto"/>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E-mail: </w:t>
            </w:r>
          </w:p>
        </w:tc>
        <w:tc>
          <w:tcPr>
            <w:tcW w:w="7830" w:type="dxa"/>
            <w:gridSpan w:val="7"/>
            <w:tcBorders>
              <w:top w:val="nil"/>
              <w:left w:val="nil"/>
              <w:bottom w:val="single" w:sz="4" w:space="0" w:color="auto"/>
              <w:right w:val="single" w:sz="4" w:space="0" w:color="000000"/>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97"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34"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79"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897"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806"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859"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6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2208" w:type="dxa"/>
            <w:gridSpan w:val="2"/>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10240" w:type="dxa"/>
            <w:gridSpan w:val="10"/>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4. Выбранные образовательные организации в порядке убывания приоритетов сверху вниз</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97" w:type="dxa"/>
            <w:tcBorders>
              <w:top w:val="single" w:sz="4" w:space="0" w:color="auto"/>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1.</w:t>
            </w:r>
          </w:p>
        </w:tc>
        <w:tc>
          <w:tcPr>
            <w:tcW w:w="9743" w:type="dxa"/>
            <w:gridSpan w:val="9"/>
            <w:tcBorders>
              <w:top w:val="single" w:sz="4" w:space="0" w:color="auto"/>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97" w:type="dxa"/>
            <w:tcBorders>
              <w:top w:val="nil"/>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2.</w:t>
            </w:r>
          </w:p>
        </w:tc>
        <w:tc>
          <w:tcPr>
            <w:tcW w:w="9743" w:type="dxa"/>
            <w:gridSpan w:val="9"/>
            <w:tcBorders>
              <w:top w:val="nil"/>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97" w:type="dxa"/>
            <w:tcBorders>
              <w:top w:val="nil"/>
              <w:left w:val="single" w:sz="4" w:space="0" w:color="auto"/>
              <w:bottom w:val="single" w:sz="4" w:space="0" w:color="auto"/>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3.</w:t>
            </w:r>
          </w:p>
        </w:tc>
        <w:tc>
          <w:tcPr>
            <w:tcW w:w="9743" w:type="dxa"/>
            <w:gridSpan w:val="9"/>
            <w:tcBorders>
              <w:top w:val="nil"/>
              <w:left w:val="nil"/>
              <w:bottom w:val="single" w:sz="4" w:space="0" w:color="auto"/>
              <w:right w:val="single" w:sz="4" w:space="0" w:color="000000"/>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97"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34"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79"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897"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806"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859"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6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2208" w:type="dxa"/>
            <w:gridSpan w:val="2"/>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10240" w:type="dxa"/>
            <w:gridSpan w:val="10"/>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5. Параметры распределения</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97"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34"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79"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897"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806"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859"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6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2208" w:type="dxa"/>
            <w:gridSpan w:val="2"/>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307" w:type="dxa"/>
            <w:gridSpan w:val="4"/>
            <w:tcBorders>
              <w:top w:val="single" w:sz="4" w:space="0" w:color="auto"/>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xml:space="preserve">Дата постановки на учет: </w:t>
            </w:r>
          </w:p>
        </w:tc>
        <w:tc>
          <w:tcPr>
            <w:tcW w:w="5933" w:type="dxa"/>
            <w:gridSpan w:val="6"/>
            <w:tcBorders>
              <w:top w:val="single" w:sz="4" w:space="0" w:color="auto"/>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2410" w:type="dxa"/>
            <w:gridSpan w:val="3"/>
            <w:tcBorders>
              <w:top w:val="nil"/>
              <w:left w:val="single" w:sz="4" w:space="0" w:color="auto"/>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ИДЕНТИФИКАТОР:</w:t>
            </w:r>
          </w:p>
        </w:tc>
        <w:tc>
          <w:tcPr>
            <w:tcW w:w="7830" w:type="dxa"/>
            <w:gridSpan w:val="7"/>
            <w:tcBorders>
              <w:top w:val="nil"/>
              <w:left w:val="nil"/>
              <w:bottom w:val="nil"/>
              <w:right w:val="single" w:sz="4" w:space="0" w:color="000000"/>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307" w:type="dxa"/>
            <w:gridSpan w:val="4"/>
            <w:tcBorders>
              <w:top w:val="nil"/>
              <w:left w:val="single" w:sz="4" w:space="0" w:color="auto"/>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xml:space="preserve">Дата желаемого зачисления: </w:t>
            </w:r>
          </w:p>
        </w:tc>
        <w:tc>
          <w:tcPr>
            <w:tcW w:w="5933" w:type="dxa"/>
            <w:gridSpan w:val="6"/>
            <w:tcBorders>
              <w:top w:val="nil"/>
              <w:left w:val="nil"/>
              <w:bottom w:val="nil"/>
              <w:right w:val="single" w:sz="4" w:space="0" w:color="000000"/>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2410" w:type="dxa"/>
            <w:gridSpan w:val="3"/>
            <w:tcBorders>
              <w:top w:val="nil"/>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Вид заявления: </w:t>
            </w:r>
          </w:p>
        </w:tc>
        <w:tc>
          <w:tcPr>
            <w:tcW w:w="7830" w:type="dxa"/>
            <w:gridSpan w:val="7"/>
            <w:tcBorders>
              <w:top w:val="nil"/>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2410" w:type="dxa"/>
            <w:gridSpan w:val="3"/>
            <w:tcBorders>
              <w:top w:val="nil"/>
              <w:left w:val="single" w:sz="4" w:space="0" w:color="auto"/>
              <w:bottom w:val="single" w:sz="4" w:space="0" w:color="auto"/>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Способ подачи: </w:t>
            </w:r>
          </w:p>
        </w:tc>
        <w:tc>
          <w:tcPr>
            <w:tcW w:w="7830" w:type="dxa"/>
            <w:gridSpan w:val="7"/>
            <w:tcBorders>
              <w:top w:val="nil"/>
              <w:left w:val="nil"/>
              <w:bottom w:val="single" w:sz="4" w:space="0" w:color="auto"/>
              <w:right w:val="single" w:sz="4" w:space="0" w:color="000000"/>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2410" w:type="dxa"/>
            <w:gridSpan w:val="3"/>
            <w:tcBorders>
              <w:top w:val="single" w:sz="4" w:space="0" w:color="auto"/>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xml:space="preserve">Льгота на зачисление: </w:t>
            </w:r>
          </w:p>
        </w:tc>
        <w:tc>
          <w:tcPr>
            <w:tcW w:w="7830" w:type="dxa"/>
            <w:gridSpan w:val="7"/>
            <w:tcBorders>
              <w:top w:val="single" w:sz="4" w:space="0" w:color="auto"/>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307" w:type="dxa"/>
            <w:gridSpan w:val="4"/>
            <w:tcBorders>
              <w:top w:val="nil"/>
              <w:left w:val="single" w:sz="4" w:space="0" w:color="auto"/>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xml:space="preserve">Документ, подтверждающий льготу: </w:t>
            </w:r>
          </w:p>
        </w:tc>
        <w:tc>
          <w:tcPr>
            <w:tcW w:w="5933" w:type="dxa"/>
            <w:gridSpan w:val="6"/>
            <w:tcBorders>
              <w:top w:val="nil"/>
              <w:left w:val="nil"/>
              <w:bottom w:val="nil"/>
              <w:right w:val="single" w:sz="4" w:space="0" w:color="000000"/>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1231" w:type="dxa"/>
            <w:gridSpan w:val="2"/>
            <w:tcBorders>
              <w:top w:val="nil"/>
              <w:left w:val="single" w:sz="4" w:space="0" w:color="auto"/>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xml:space="preserve">Серия: </w:t>
            </w:r>
          </w:p>
        </w:tc>
        <w:tc>
          <w:tcPr>
            <w:tcW w:w="1179"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p>
        </w:tc>
        <w:tc>
          <w:tcPr>
            <w:tcW w:w="1897"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Номер:</w:t>
            </w:r>
          </w:p>
        </w:tc>
        <w:tc>
          <w:tcPr>
            <w:tcW w:w="806"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p>
        </w:tc>
        <w:tc>
          <w:tcPr>
            <w:tcW w:w="1859"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xml:space="preserve">Дата выдачи: </w:t>
            </w:r>
          </w:p>
        </w:tc>
        <w:tc>
          <w:tcPr>
            <w:tcW w:w="3268" w:type="dxa"/>
            <w:gridSpan w:val="4"/>
            <w:tcBorders>
              <w:top w:val="nil"/>
              <w:left w:val="nil"/>
              <w:bottom w:val="nil"/>
              <w:right w:val="single" w:sz="4" w:space="0" w:color="000000"/>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2410" w:type="dxa"/>
            <w:gridSpan w:val="3"/>
            <w:tcBorders>
              <w:top w:val="nil"/>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Кем выдан: </w:t>
            </w:r>
          </w:p>
        </w:tc>
        <w:tc>
          <w:tcPr>
            <w:tcW w:w="7830" w:type="dxa"/>
            <w:gridSpan w:val="7"/>
            <w:tcBorders>
              <w:top w:val="nil"/>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2410" w:type="dxa"/>
            <w:gridSpan w:val="3"/>
            <w:tcBorders>
              <w:top w:val="nil"/>
              <w:left w:val="single" w:sz="4" w:space="0" w:color="auto"/>
              <w:bottom w:val="single" w:sz="4" w:space="0" w:color="auto"/>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Срок действия: </w:t>
            </w:r>
          </w:p>
        </w:tc>
        <w:tc>
          <w:tcPr>
            <w:tcW w:w="7830" w:type="dxa"/>
            <w:gridSpan w:val="7"/>
            <w:tcBorders>
              <w:top w:val="nil"/>
              <w:left w:val="nil"/>
              <w:bottom w:val="single" w:sz="4" w:space="0" w:color="auto"/>
              <w:right w:val="single" w:sz="4" w:space="0" w:color="000000"/>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1231" w:type="dxa"/>
            <w:gridSpan w:val="2"/>
            <w:tcBorders>
              <w:top w:val="single" w:sz="4" w:space="0" w:color="auto"/>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ОВЗ:</w:t>
            </w:r>
          </w:p>
        </w:tc>
        <w:tc>
          <w:tcPr>
            <w:tcW w:w="9009" w:type="dxa"/>
            <w:gridSpan w:val="8"/>
            <w:tcBorders>
              <w:top w:val="single" w:sz="4" w:space="0" w:color="auto"/>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307" w:type="dxa"/>
            <w:gridSpan w:val="4"/>
            <w:tcBorders>
              <w:top w:val="nil"/>
              <w:left w:val="single" w:sz="4" w:space="0" w:color="auto"/>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Документ, подтверждающий ОВЗ:</w:t>
            </w:r>
          </w:p>
        </w:tc>
        <w:tc>
          <w:tcPr>
            <w:tcW w:w="5933" w:type="dxa"/>
            <w:gridSpan w:val="6"/>
            <w:tcBorders>
              <w:top w:val="nil"/>
              <w:left w:val="nil"/>
              <w:bottom w:val="nil"/>
              <w:right w:val="single" w:sz="4" w:space="0" w:color="000000"/>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2410" w:type="dxa"/>
            <w:gridSpan w:val="3"/>
            <w:tcBorders>
              <w:top w:val="nil"/>
              <w:left w:val="single" w:sz="4" w:space="0" w:color="auto"/>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Заключение ПМПК</w:t>
            </w:r>
          </w:p>
        </w:tc>
        <w:tc>
          <w:tcPr>
            <w:tcW w:w="7830" w:type="dxa"/>
            <w:gridSpan w:val="7"/>
            <w:tcBorders>
              <w:top w:val="nil"/>
              <w:left w:val="nil"/>
              <w:bottom w:val="nil"/>
              <w:right w:val="single" w:sz="4" w:space="0" w:color="000000"/>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1231" w:type="dxa"/>
            <w:gridSpan w:val="2"/>
            <w:tcBorders>
              <w:top w:val="nil"/>
              <w:left w:val="single" w:sz="4" w:space="0" w:color="auto"/>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xml:space="preserve">Серия: </w:t>
            </w:r>
          </w:p>
        </w:tc>
        <w:tc>
          <w:tcPr>
            <w:tcW w:w="1179"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p>
        </w:tc>
        <w:tc>
          <w:tcPr>
            <w:tcW w:w="1897"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Номер:</w:t>
            </w:r>
          </w:p>
        </w:tc>
        <w:tc>
          <w:tcPr>
            <w:tcW w:w="806"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p>
        </w:tc>
        <w:tc>
          <w:tcPr>
            <w:tcW w:w="1859"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r w:rsidRPr="000A431C">
              <w:rPr>
                <w:rFonts w:ascii="Times New Roman" w:eastAsia="Times New Roman" w:hAnsi="Times New Roman" w:cs="Times New Roman"/>
                <w:color w:val="000000"/>
                <w:sz w:val="24"/>
                <w:szCs w:val="24"/>
                <w:lang w:eastAsia="ru-RU"/>
              </w:rPr>
              <w:t xml:space="preserve">Дата выдачи: </w:t>
            </w:r>
          </w:p>
        </w:tc>
        <w:tc>
          <w:tcPr>
            <w:tcW w:w="3268" w:type="dxa"/>
            <w:gridSpan w:val="4"/>
            <w:tcBorders>
              <w:top w:val="nil"/>
              <w:left w:val="nil"/>
              <w:bottom w:val="nil"/>
              <w:right w:val="single" w:sz="4" w:space="0" w:color="000000"/>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color w:val="000000"/>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2410" w:type="dxa"/>
            <w:gridSpan w:val="3"/>
            <w:tcBorders>
              <w:top w:val="nil"/>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Кем выдан: </w:t>
            </w:r>
          </w:p>
        </w:tc>
        <w:tc>
          <w:tcPr>
            <w:tcW w:w="7830" w:type="dxa"/>
            <w:gridSpan w:val="7"/>
            <w:tcBorders>
              <w:top w:val="nil"/>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2410" w:type="dxa"/>
            <w:gridSpan w:val="3"/>
            <w:tcBorders>
              <w:top w:val="nil"/>
              <w:left w:val="single" w:sz="4" w:space="0" w:color="auto"/>
              <w:bottom w:val="single" w:sz="4" w:space="0" w:color="auto"/>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Срок действия: </w:t>
            </w:r>
          </w:p>
        </w:tc>
        <w:tc>
          <w:tcPr>
            <w:tcW w:w="7830" w:type="dxa"/>
            <w:gridSpan w:val="7"/>
            <w:tcBorders>
              <w:top w:val="nil"/>
              <w:left w:val="nil"/>
              <w:bottom w:val="single" w:sz="4" w:space="0" w:color="auto"/>
              <w:right w:val="single" w:sz="4" w:space="0" w:color="000000"/>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2410" w:type="dxa"/>
            <w:gridSpan w:val="3"/>
            <w:tcBorders>
              <w:top w:val="single" w:sz="4" w:space="0" w:color="auto"/>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Режим пребывания: </w:t>
            </w:r>
          </w:p>
        </w:tc>
        <w:tc>
          <w:tcPr>
            <w:tcW w:w="7830" w:type="dxa"/>
            <w:gridSpan w:val="7"/>
            <w:tcBorders>
              <w:top w:val="single" w:sz="4" w:space="0" w:color="auto"/>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307" w:type="dxa"/>
            <w:gridSpan w:val="4"/>
            <w:tcBorders>
              <w:top w:val="nil"/>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Направленность группы: </w:t>
            </w:r>
          </w:p>
        </w:tc>
        <w:tc>
          <w:tcPr>
            <w:tcW w:w="5933" w:type="dxa"/>
            <w:gridSpan w:val="6"/>
            <w:tcBorders>
              <w:top w:val="nil"/>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307" w:type="dxa"/>
            <w:gridSpan w:val="4"/>
            <w:tcBorders>
              <w:top w:val="nil"/>
              <w:left w:val="single" w:sz="4" w:space="0" w:color="auto"/>
              <w:bottom w:val="single" w:sz="4" w:space="0" w:color="auto"/>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Желаемый язык обучения: </w:t>
            </w:r>
          </w:p>
        </w:tc>
        <w:tc>
          <w:tcPr>
            <w:tcW w:w="5933" w:type="dxa"/>
            <w:gridSpan w:val="6"/>
            <w:tcBorders>
              <w:top w:val="nil"/>
              <w:left w:val="nil"/>
              <w:bottom w:val="single" w:sz="4" w:space="0" w:color="auto"/>
              <w:right w:val="single" w:sz="4" w:space="0" w:color="000000"/>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6972" w:type="dxa"/>
            <w:gridSpan w:val="6"/>
            <w:tcBorders>
              <w:top w:val="single" w:sz="4" w:space="0" w:color="auto"/>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Согласие на общеразвивающую группу при выборе спецгруппы: </w:t>
            </w:r>
          </w:p>
        </w:tc>
        <w:tc>
          <w:tcPr>
            <w:tcW w:w="3268" w:type="dxa"/>
            <w:gridSpan w:val="4"/>
            <w:tcBorders>
              <w:top w:val="single" w:sz="4" w:space="0" w:color="auto"/>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255"/>
        </w:trPr>
        <w:tc>
          <w:tcPr>
            <w:tcW w:w="5113" w:type="dxa"/>
            <w:gridSpan w:val="5"/>
            <w:tcBorders>
              <w:top w:val="nil"/>
              <w:left w:val="single" w:sz="4" w:space="0" w:color="auto"/>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Согласие на группу кратковременного пребывания: </w:t>
            </w:r>
          </w:p>
        </w:tc>
        <w:tc>
          <w:tcPr>
            <w:tcW w:w="5127" w:type="dxa"/>
            <w:gridSpan w:val="5"/>
            <w:tcBorders>
              <w:top w:val="nil"/>
              <w:left w:val="nil"/>
              <w:bottom w:val="nil"/>
              <w:right w:val="single" w:sz="4" w:space="0" w:color="000000"/>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10240" w:type="dxa"/>
            <w:gridSpan w:val="10"/>
            <w:tcBorders>
              <w:top w:val="nil"/>
              <w:left w:val="single" w:sz="4" w:space="0" w:color="auto"/>
              <w:bottom w:val="single" w:sz="4" w:space="0" w:color="auto"/>
              <w:right w:val="single" w:sz="4" w:space="0" w:color="000000"/>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В случае отсутствия мест в выбранных детских садах предлагать другие варианты (альтернативную ДОО) </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97"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34"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79"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897"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806"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859"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6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2208" w:type="dxa"/>
            <w:gridSpan w:val="2"/>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00"/>
        </w:trPr>
        <w:tc>
          <w:tcPr>
            <w:tcW w:w="10240" w:type="dxa"/>
            <w:gridSpan w:val="10"/>
            <w:vMerge w:val="restart"/>
            <w:tcBorders>
              <w:top w:val="nil"/>
              <w:left w:val="nil"/>
              <w:bottom w:val="nil"/>
              <w:right w:val="nil"/>
            </w:tcBorders>
            <w:shd w:val="clear" w:color="auto" w:fill="auto"/>
            <w:vAlign w:val="center"/>
            <w:hideMark/>
          </w:tcPr>
          <w:p w:rsidR="00626629" w:rsidRPr="000A431C" w:rsidRDefault="00626629" w:rsidP="00626629">
            <w:pPr>
              <w:spacing w:after="0" w:line="240" w:lineRule="auto"/>
              <w:jc w:val="both"/>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С лицензией на право ведения образовательной деятельности, свидетельством о государственной аккредитации образовательной организации, уставом, основными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255"/>
        </w:trPr>
        <w:tc>
          <w:tcPr>
            <w:tcW w:w="10240" w:type="dxa"/>
            <w:gridSpan w:val="10"/>
            <w:vMerge/>
            <w:tcBorders>
              <w:top w:val="nil"/>
              <w:left w:val="nil"/>
              <w:bottom w:val="nil"/>
              <w:right w:val="nil"/>
            </w:tcBorders>
            <w:vAlign w:val="center"/>
            <w:hideMark/>
          </w:tcPr>
          <w:p w:rsidR="00626629" w:rsidRPr="000A431C" w:rsidRDefault="00626629" w:rsidP="00626629">
            <w:pPr>
              <w:spacing w:after="0" w:line="240" w:lineRule="auto"/>
              <w:jc w:val="both"/>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255"/>
        </w:trPr>
        <w:tc>
          <w:tcPr>
            <w:tcW w:w="10240" w:type="dxa"/>
            <w:gridSpan w:val="10"/>
            <w:vMerge/>
            <w:tcBorders>
              <w:top w:val="nil"/>
              <w:left w:val="nil"/>
              <w:bottom w:val="nil"/>
              <w:right w:val="nil"/>
            </w:tcBorders>
            <w:vAlign w:val="center"/>
            <w:hideMark/>
          </w:tcPr>
          <w:p w:rsidR="00626629" w:rsidRPr="000A431C" w:rsidRDefault="00626629" w:rsidP="00626629">
            <w:pPr>
              <w:spacing w:after="0" w:line="240" w:lineRule="auto"/>
              <w:jc w:val="both"/>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255"/>
        </w:trPr>
        <w:tc>
          <w:tcPr>
            <w:tcW w:w="10240" w:type="dxa"/>
            <w:gridSpan w:val="10"/>
            <w:vMerge/>
            <w:tcBorders>
              <w:top w:val="nil"/>
              <w:left w:val="nil"/>
              <w:bottom w:val="nil"/>
              <w:right w:val="nil"/>
            </w:tcBorders>
            <w:vAlign w:val="center"/>
            <w:hideMark/>
          </w:tcPr>
          <w:p w:rsidR="00626629" w:rsidRPr="000A431C" w:rsidRDefault="00626629" w:rsidP="00626629">
            <w:pPr>
              <w:spacing w:after="0" w:line="240" w:lineRule="auto"/>
              <w:jc w:val="both"/>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255"/>
        </w:trPr>
        <w:tc>
          <w:tcPr>
            <w:tcW w:w="10240" w:type="dxa"/>
            <w:gridSpan w:val="10"/>
            <w:vMerge w:val="restart"/>
            <w:tcBorders>
              <w:top w:val="nil"/>
              <w:left w:val="nil"/>
              <w:bottom w:val="nil"/>
              <w:right w:val="nil"/>
            </w:tcBorders>
            <w:shd w:val="clear" w:color="auto" w:fill="auto"/>
            <w:vAlign w:val="center"/>
            <w:hideMark/>
          </w:tcPr>
          <w:p w:rsidR="00626629" w:rsidRPr="000A431C" w:rsidRDefault="00626629" w:rsidP="00711992">
            <w:pPr>
              <w:spacing w:after="0" w:line="240" w:lineRule="auto"/>
              <w:jc w:val="both"/>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Обязуюсь, в случае изменения моих данных и данных ребенка, предоставить информацию об изменениях в </w:t>
            </w:r>
            <w:r w:rsidR="00711992">
              <w:rPr>
                <w:rFonts w:ascii="Times New Roman" w:eastAsia="Times New Roman" w:hAnsi="Times New Roman" w:cs="Times New Roman"/>
                <w:sz w:val="24"/>
                <w:szCs w:val="24"/>
                <w:lang w:eastAsia="ru-RU"/>
              </w:rPr>
              <w:t>о</w:t>
            </w:r>
            <w:r w:rsidRPr="000A431C">
              <w:rPr>
                <w:rFonts w:ascii="Times New Roman" w:eastAsia="Times New Roman" w:hAnsi="Times New Roman" w:cs="Times New Roman"/>
                <w:sz w:val="24"/>
                <w:szCs w:val="24"/>
                <w:lang w:eastAsia="ru-RU"/>
              </w:rPr>
              <w:t xml:space="preserve">тдел </w:t>
            </w:r>
            <w:r w:rsidR="00711992">
              <w:rPr>
                <w:rFonts w:ascii="Times New Roman" w:eastAsia="Times New Roman" w:hAnsi="Times New Roman" w:cs="Times New Roman"/>
                <w:sz w:val="24"/>
                <w:szCs w:val="24"/>
                <w:lang w:eastAsia="ru-RU"/>
              </w:rPr>
              <w:t>образования администрации Белинского</w:t>
            </w:r>
            <w:r w:rsidRPr="000A431C">
              <w:rPr>
                <w:rFonts w:ascii="Times New Roman" w:eastAsia="Times New Roman" w:hAnsi="Times New Roman" w:cs="Times New Roman"/>
                <w:sz w:val="24"/>
                <w:szCs w:val="24"/>
                <w:lang w:eastAsia="ru-RU"/>
              </w:rPr>
              <w:t xml:space="preserve"> района Пензенской области.</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10240" w:type="dxa"/>
            <w:gridSpan w:val="10"/>
            <w:vMerge/>
            <w:tcBorders>
              <w:top w:val="nil"/>
              <w:left w:val="nil"/>
              <w:bottom w:val="nil"/>
              <w:right w:val="nil"/>
            </w:tcBorders>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97"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34"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79"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897"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2665" w:type="dxa"/>
            <w:gridSpan w:val="2"/>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6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2608" w:type="dxa"/>
            <w:gridSpan w:val="3"/>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307" w:type="dxa"/>
            <w:gridSpan w:val="4"/>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Дата подачи заявления: </w:t>
            </w:r>
          </w:p>
        </w:tc>
        <w:tc>
          <w:tcPr>
            <w:tcW w:w="5933" w:type="dxa"/>
            <w:gridSpan w:val="6"/>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255"/>
        </w:trPr>
        <w:tc>
          <w:tcPr>
            <w:tcW w:w="4307" w:type="dxa"/>
            <w:gridSpan w:val="4"/>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Идентификатор заявления:</w:t>
            </w:r>
          </w:p>
        </w:tc>
        <w:tc>
          <w:tcPr>
            <w:tcW w:w="5933" w:type="dxa"/>
            <w:gridSpan w:val="6"/>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255"/>
        </w:trPr>
        <w:tc>
          <w:tcPr>
            <w:tcW w:w="497"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34"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79"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897"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806"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859"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660"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2208" w:type="dxa"/>
            <w:gridSpan w:val="2"/>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2410" w:type="dxa"/>
            <w:gridSpan w:val="3"/>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заявитель  </w:t>
            </w:r>
          </w:p>
        </w:tc>
        <w:tc>
          <w:tcPr>
            <w:tcW w:w="1897"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2665" w:type="dxa"/>
            <w:gridSpan w:val="2"/>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u w:val="single"/>
                <w:lang w:eastAsia="ru-RU"/>
              </w:rPr>
            </w:pPr>
            <w:r w:rsidRPr="000A431C">
              <w:rPr>
                <w:rFonts w:ascii="Times New Roman" w:eastAsia="Times New Roman" w:hAnsi="Times New Roman" w:cs="Times New Roman"/>
                <w:sz w:val="24"/>
                <w:szCs w:val="24"/>
                <w:u w:val="single"/>
                <w:lang w:eastAsia="ru-RU"/>
              </w:rPr>
              <w:t xml:space="preserve">                           </w:t>
            </w:r>
          </w:p>
        </w:tc>
        <w:tc>
          <w:tcPr>
            <w:tcW w:w="660" w:type="dxa"/>
            <w:tcBorders>
              <w:top w:val="nil"/>
              <w:left w:val="nil"/>
              <w:bottom w:val="nil"/>
              <w:right w:val="nil"/>
            </w:tcBorders>
            <w:shd w:val="clear" w:color="auto" w:fill="auto"/>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u w:val="single"/>
                <w:lang w:eastAsia="ru-RU"/>
              </w:rPr>
            </w:pPr>
          </w:p>
        </w:tc>
        <w:tc>
          <w:tcPr>
            <w:tcW w:w="2608" w:type="dxa"/>
            <w:gridSpan w:val="3"/>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u w:val="single"/>
                <w:lang w:eastAsia="ru-RU"/>
              </w:rPr>
            </w:pPr>
            <w:r w:rsidRPr="000A431C">
              <w:rPr>
                <w:rFonts w:ascii="Times New Roman" w:eastAsia="Times New Roman" w:hAnsi="Times New Roman" w:cs="Times New Roman"/>
                <w:sz w:val="24"/>
                <w:szCs w:val="24"/>
                <w:u w:val="single"/>
                <w:lang w:eastAsia="ru-RU"/>
              </w:rPr>
              <w:t xml:space="preserve">/                                        </w:t>
            </w:r>
            <w:r w:rsidRPr="000A431C">
              <w:rPr>
                <w:rFonts w:ascii="Times New Roman" w:eastAsia="Times New Roman" w:hAnsi="Times New Roman" w:cs="Times New Roman"/>
                <w:sz w:val="24"/>
                <w:szCs w:val="24"/>
                <w:lang w:eastAsia="ru-RU"/>
              </w:rPr>
              <w:t>/</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u w:val="single"/>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97"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34"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79"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897"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2665" w:type="dxa"/>
            <w:gridSpan w:val="2"/>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                      (подпись)</w:t>
            </w:r>
          </w:p>
        </w:tc>
        <w:tc>
          <w:tcPr>
            <w:tcW w:w="660" w:type="dxa"/>
            <w:tcBorders>
              <w:top w:val="nil"/>
              <w:left w:val="nil"/>
              <w:bottom w:val="nil"/>
              <w:right w:val="nil"/>
            </w:tcBorders>
            <w:shd w:val="clear" w:color="auto" w:fill="auto"/>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2208" w:type="dxa"/>
            <w:gridSpan w:val="2"/>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2410" w:type="dxa"/>
            <w:gridSpan w:val="3"/>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заявление принял</w:t>
            </w:r>
          </w:p>
        </w:tc>
        <w:tc>
          <w:tcPr>
            <w:tcW w:w="1897"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2665" w:type="dxa"/>
            <w:gridSpan w:val="2"/>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u w:val="single"/>
                <w:lang w:eastAsia="ru-RU"/>
              </w:rPr>
            </w:pPr>
            <w:r w:rsidRPr="000A431C">
              <w:rPr>
                <w:rFonts w:ascii="Times New Roman" w:eastAsia="Times New Roman" w:hAnsi="Times New Roman" w:cs="Times New Roman"/>
                <w:sz w:val="24"/>
                <w:szCs w:val="24"/>
                <w:u w:val="single"/>
                <w:lang w:eastAsia="ru-RU"/>
              </w:rPr>
              <w:t xml:space="preserve">                           </w:t>
            </w:r>
          </w:p>
        </w:tc>
        <w:tc>
          <w:tcPr>
            <w:tcW w:w="660" w:type="dxa"/>
            <w:tcBorders>
              <w:top w:val="nil"/>
              <w:left w:val="nil"/>
              <w:bottom w:val="nil"/>
              <w:right w:val="nil"/>
            </w:tcBorders>
            <w:shd w:val="clear" w:color="auto" w:fill="auto"/>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u w:val="single"/>
                <w:lang w:eastAsia="ru-RU"/>
              </w:rPr>
            </w:pPr>
          </w:p>
        </w:tc>
        <w:tc>
          <w:tcPr>
            <w:tcW w:w="2608" w:type="dxa"/>
            <w:gridSpan w:val="3"/>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u w:val="single"/>
                <w:lang w:eastAsia="ru-RU"/>
              </w:rPr>
              <w:t xml:space="preserve">/                                        </w:t>
            </w:r>
            <w:r w:rsidRPr="000A431C">
              <w:rPr>
                <w:rFonts w:ascii="Times New Roman" w:eastAsia="Times New Roman" w:hAnsi="Times New Roman" w:cs="Times New Roman"/>
                <w:sz w:val="24"/>
                <w:szCs w:val="24"/>
                <w:lang w:eastAsia="ru-RU"/>
              </w:rPr>
              <w:t>/</w:t>
            </w: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u w:val="single"/>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A431C" w:rsidTr="00711992">
        <w:trPr>
          <w:trHeight w:val="315"/>
        </w:trPr>
        <w:tc>
          <w:tcPr>
            <w:tcW w:w="4307" w:type="dxa"/>
            <w:gridSpan w:val="4"/>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2665" w:type="dxa"/>
            <w:gridSpan w:val="2"/>
            <w:tcBorders>
              <w:top w:val="nil"/>
              <w:left w:val="nil"/>
              <w:bottom w:val="nil"/>
              <w:right w:val="nil"/>
            </w:tcBorders>
            <w:shd w:val="clear" w:color="auto" w:fill="auto"/>
            <w:noWrap/>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r w:rsidRPr="000A431C">
              <w:rPr>
                <w:rFonts w:ascii="Times New Roman" w:eastAsia="Times New Roman" w:hAnsi="Times New Roman" w:cs="Times New Roman"/>
                <w:sz w:val="24"/>
                <w:szCs w:val="24"/>
                <w:lang w:eastAsia="ru-RU"/>
              </w:rPr>
              <w:t xml:space="preserve">                     (подпись)</w:t>
            </w:r>
          </w:p>
        </w:tc>
        <w:tc>
          <w:tcPr>
            <w:tcW w:w="660" w:type="dxa"/>
            <w:tcBorders>
              <w:top w:val="nil"/>
              <w:left w:val="nil"/>
              <w:bottom w:val="nil"/>
              <w:right w:val="nil"/>
            </w:tcBorders>
            <w:shd w:val="clear" w:color="auto" w:fill="auto"/>
            <w:vAlign w:val="center"/>
            <w:hideMark/>
          </w:tcPr>
          <w:p w:rsidR="00626629" w:rsidRPr="000A431C" w:rsidRDefault="00626629" w:rsidP="00626629">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2208" w:type="dxa"/>
            <w:gridSpan w:val="2"/>
            <w:tcBorders>
              <w:top w:val="nil"/>
              <w:left w:val="nil"/>
              <w:bottom w:val="nil"/>
              <w:right w:val="nil"/>
            </w:tcBorders>
            <w:shd w:val="clear" w:color="auto" w:fill="auto"/>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1151"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44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7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2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center"/>
            <w:hideMark/>
          </w:tcPr>
          <w:p w:rsidR="00626629" w:rsidRPr="000A431C" w:rsidRDefault="00626629" w:rsidP="00626629">
            <w:pPr>
              <w:spacing w:after="0" w:line="240" w:lineRule="auto"/>
              <w:rPr>
                <w:rFonts w:ascii="Times New Roman" w:eastAsia="Times New Roman" w:hAnsi="Times New Roman" w:cs="Times New Roman"/>
                <w:sz w:val="24"/>
                <w:szCs w:val="24"/>
                <w:lang w:eastAsia="ru-RU"/>
              </w:rPr>
            </w:pPr>
          </w:p>
        </w:tc>
      </w:tr>
      <w:tr w:rsidR="00626629" w:rsidRPr="000D074A" w:rsidTr="00711992">
        <w:trPr>
          <w:trHeight w:val="315"/>
        </w:trPr>
        <w:tc>
          <w:tcPr>
            <w:tcW w:w="497" w:type="dxa"/>
            <w:tcBorders>
              <w:top w:val="nil"/>
              <w:left w:val="nil"/>
              <w:bottom w:val="nil"/>
              <w:right w:val="nil"/>
            </w:tcBorders>
            <w:shd w:val="clear" w:color="auto" w:fill="auto"/>
            <w:noWrap/>
            <w:vAlign w:val="center"/>
            <w:hideMark/>
          </w:tcPr>
          <w:p w:rsidR="00626629" w:rsidRPr="000D074A" w:rsidRDefault="00626629" w:rsidP="00626629">
            <w:pPr>
              <w:spacing w:after="0" w:line="240" w:lineRule="auto"/>
              <w:rPr>
                <w:rFonts w:ascii="Times New Roman" w:eastAsia="Times New Roman" w:hAnsi="Times New Roman" w:cs="Times New Roman"/>
                <w:sz w:val="27"/>
                <w:szCs w:val="27"/>
                <w:lang w:eastAsia="ru-RU"/>
              </w:rPr>
            </w:pPr>
          </w:p>
        </w:tc>
        <w:tc>
          <w:tcPr>
            <w:tcW w:w="734" w:type="dxa"/>
            <w:tcBorders>
              <w:top w:val="nil"/>
              <w:left w:val="nil"/>
              <w:bottom w:val="nil"/>
              <w:right w:val="nil"/>
            </w:tcBorders>
            <w:shd w:val="clear" w:color="auto" w:fill="auto"/>
            <w:noWrap/>
            <w:vAlign w:val="center"/>
            <w:hideMark/>
          </w:tcPr>
          <w:p w:rsidR="00626629" w:rsidRPr="000D074A" w:rsidRDefault="00626629" w:rsidP="00626629">
            <w:pPr>
              <w:spacing w:after="0" w:line="240" w:lineRule="auto"/>
              <w:rPr>
                <w:rFonts w:ascii="Times New Roman" w:eastAsia="Times New Roman" w:hAnsi="Times New Roman" w:cs="Times New Roman"/>
                <w:sz w:val="27"/>
                <w:szCs w:val="27"/>
                <w:lang w:eastAsia="ru-RU"/>
              </w:rPr>
            </w:pPr>
          </w:p>
        </w:tc>
        <w:tc>
          <w:tcPr>
            <w:tcW w:w="1179" w:type="dxa"/>
            <w:tcBorders>
              <w:top w:val="nil"/>
              <w:left w:val="nil"/>
              <w:bottom w:val="nil"/>
              <w:right w:val="nil"/>
            </w:tcBorders>
            <w:shd w:val="clear" w:color="auto" w:fill="auto"/>
            <w:noWrap/>
            <w:vAlign w:val="center"/>
            <w:hideMark/>
          </w:tcPr>
          <w:p w:rsidR="00626629" w:rsidRPr="000D074A" w:rsidRDefault="00626629" w:rsidP="00626629">
            <w:pPr>
              <w:spacing w:after="0" w:line="240" w:lineRule="auto"/>
              <w:rPr>
                <w:rFonts w:ascii="Times New Roman" w:eastAsia="Times New Roman" w:hAnsi="Times New Roman" w:cs="Times New Roman"/>
                <w:sz w:val="27"/>
                <w:szCs w:val="27"/>
                <w:lang w:eastAsia="ru-RU"/>
              </w:rPr>
            </w:pPr>
          </w:p>
        </w:tc>
        <w:tc>
          <w:tcPr>
            <w:tcW w:w="1897" w:type="dxa"/>
            <w:tcBorders>
              <w:top w:val="nil"/>
              <w:left w:val="nil"/>
              <w:bottom w:val="nil"/>
              <w:right w:val="nil"/>
            </w:tcBorders>
            <w:shd w:val="clear" w:color="auto" w:fill="auto"/>
            <w:noWrap/>
            <w:vAlign w:val="center"/>
            <w:hideMark/>
          </w:tcPr>
          <w:p w:rsidR="00626629" w:rsidRPr="000D074A" w:rsidRDefault="00626629" w:rsidP="00626629">
            <w:pPr>
              <w:spacing w:after="0" w:line="240" w:lineRule="auto"/>
              <w:rPr>
                <w:rFonts w:ascii="Times New Roman" w:eastAsia="Times New Roman" w:hAnsi="Times New Roman" w:cs="Times New Roman"/>
                <w:sz w:val="27"/>
                <w:szCs w:val="27"/>
                <w:lang w:eastAsia="ru-RU"/>
              </w:rPr>
            </w:pPr>
          </w:p>
        </w:tc>
        <w:tc>
          <w:tcPr>
            <w:tcW w:w="806" w:type="dxa"/>
            <w:tcBorders>
              <w:top w:val="nil"/>
              <w:left w:val="nil"/>
              <w:bottom w:val="nil"/>
              <w:right w:val="nil"/>
            </w:tcBorders>
            <w:shd w:val="clear" w:color="auto" w:fill="auto"/>
            <w:noWrap/>
            <w:vAlign w:val="center"/>
            <w:hideMark/>
          </w:tcPr>
          <w:p w:rsidR="00626629" w:rsidRPr="000D074A" w:rsidRDefault="00626629" w:rsidP="00626629">
            <w:pPr>
              <w:spacing w:after="0" w:line="240" w:lineRule="auto"/>
              <w:rPr>
                <w:rFonts w:ascii="Times New Roman" w:eastAsia="Times New Roman" w:hAnsi="Times New Roman" w:cs="Times New Roman"/>
                <w:sz w:val="27"/>
                <w:szCs w:val="27"/>
                <w:lang w:eastAsia="ru-RU"/>
              </w:rPr>
            </w:pPr>
          </w:p>
        </w:tc>
        <w:tc>
          <w:tcPr>
            <w:tcW w:w="1859" w:type="dxa"/>
            <w:tcBorders>
              <w:top w:val="nil"/>
              <w:left w:val="nil"/>
              <w:bottom w:val="nil"/>
              <w:right w:val="nil"/>
            </w:tcBorders>
            <w:shd w:val="clear" w:color="auto" w:fill="auto"/>
            <w:noWrap/>
            <w:vAlign w:val="center"/>
            <w:hideMark/>
          </w:tcPr>
          <w:p w:rsidR="00626629" w:rsidRPr="000D074A" w:rsidRDefault="00626629" w:rsidP="00626629">
            <w:pPr>
              <w:spacing w:after="0" w:line="240" w:lineRule="auto"/>
              <w:rPr>
                <w:rFonts w:ascii="Times New Roman" w:eastAsia="Times New Roman" w:hAnsi="Times New Roman" w:cs="Times New Roman"/>
                <w:sz w:val="27"/>
                <w:szCs w:val="27"/>
                <w:lang w:eastAsia="ru-RU"/>
              </w:rPr>
            </w:pPr>
          </w:p>
        </w:tc>
        <w:tc>
          <w:tcPr>
            <w:tcW w:w="660" w:type="dxa"/>
            <w:tcBorders>
              <w:top w:val="nil"/>
              <w:left w:val="nil"/>
              <w:bottom w:val="nil"/>
              <w:right w:val="nil"/>
            </w:tcBorders>
            <w:shd w:val="clear" w:color="auto" w:fill="auto"/>
            <w:noWrap/>
            <w:vAlign w:val="center"/>
            <w:hideMark/>
          </w:tcPr>
          <w:p w:rsidR="00626629" w:rsidRPr="000D074A" w:rsidRDefault="00626629" w:rsidP="00626629">
            <w:pPr>
              <w:spacing w:after="0" w:line="240" w:lineRule="auto"/>
              <w:rPr>
                <w:rFonts w:ascii="Times New Roman" w:eastAsia="Times New Roman" w:hAnsi="Times New Roman" w:cs="Times New Roman"/>
                <w:sz w:val="27"/>
                <w:szCs w:val="27"/>
                <w:lang w:eastAsia="ru-RU"/>
              </w:rPr>
            </w:pPr>
          </w:p>
        </w:tc>
        <w:tc>
          <w:tcPr>
            <w:tcW w:w="400" w:type="dxa"/>
            <w:tcBorders>
              <w:top w:val="nil"/>
              <w:left w:val="nil"/>
              <w:bottom w:val="nil"/>
              <w:right w:val="nil"/>
            </w:tcBorders>
            <w:shd w:val="clear" w:color="auto" w:fill="auto"/>
            <w:noWrap/>
            <w:vAlign w:val="center"/>
            <w:hideMark/>
          </w:tcPr>
          <w:p w:rsidR="00626629" w:rsidRPr="000D074A" w:rsidRDefault="00626629" w:rsidP="00626629">
            <w:pPr>
              <w:spacing w:after="0" w:line="240" w:lineRule="auto"/>
              <w:rPr>
                <w:rFonts w:ascii="Times New Roman" w:eastAsia="Times New Roman" w:hAnsi="Times New Roman" w:cs="Times New Roman"/>
                <w:sz w:val="27"/>
                <w:szCs w:val="27"/>
                <w:lang w:eastAsia="ru-RU"/>
              </w:rPr>
            </w:pPr>
          </w:p>
        </w:tc>
        <w:tc>
          <w:tcPr>
            <w:tcW w:w="2208" w:type="dxa"/>
            <w:gridSpan w:val="2"/>
            <w:tcBorders>
              <w:top w:val="nil"/>
              <w:left w:val="nil"/>
              <w:bottom w:val="nil"/>
              <w:right w:val="nil"/>
            </w:tcBorders>
            <w:shd w:val="clear" w:color="auto" w:fill="auto"/>
            <w:noWrap/>
            <w:vAlign w:val="center"/>
            <w:hideMark/>
          </w:tcPr>
          <w:p w:rsidR="00626629" w:rsidRPr="000D074A" w:rsidRDefault="00626629" w:rsidP="00626629">
            <w:pPr>
              <w:spacing w:after="0" w:line="240" w:lineRule="auto"/>
              <w:rPr>
                <w:rFonts w:ascii="Times New Roman" w:eastAsia="Times New Roman" w:hAnsi="Times New Roman" w:cs="Times New Roman"/>
                <w:sz w:val="27"/>
                <w:szCs w:val="27"/>
                <w:lang w:eastAsia="ru-RU"/>
              </w:rPr>
            </w:pPr>
          </w:p>
        </w:tc>
        <w:tc>
          <w:tcPr>
            <w:tcW w:w="1151" w:type="dxa"/>
            <w:tcBorders>
              <w:top w:val="nil"/>
              <w:left w:val="nil"/>
              <w:bottom w:val="nil"/>
              <w:right w:val="nil"/>
            </w:tcBorders>
            <w:shd w:val="clear" w:color="auto" w:fill="auto"/>
            <w:noWrap/>
            <w:vAlign w:val="center"/>
            <w:hideMark/>
          </w:tcPr>
          <w:p w:rsidR="00626629" w:rsidRPr="000D074A" w:rsidRDefault="00626629" w:rsidP="00626629">
            <w:pPr>
              <w:spacing w:after="0" w:line="240" w:lineRule="auto"/>
              <w:rPr>
                <w:rFonts w:ascii="Times New Roman" w:eastAsia="Times New Roman" w:hAnsi="Times New Roman" w:cs="Times New Roman"/>
                <w:sz w:val="27"/>
                <w:szCs w:val="27"/>
                <w:lang w:eastAsia="ru-RU"/>
              </w:rPr>
            </w:pPr>
          </w:p>
        </w:tc>
        <w:tc>
          <w:tcPr>
            <w:tcW w:w="960" w:type="dxa"/>
            <w:tcBorders>
              <w:top w:val="nil"/>
              <w:left w:val="nil"/>
              <w:bottom w:val="nil"/>
              <w:right w:val="nil"/>
            </w:tcBorders>
            <w:shd w:val="clear" w:color="auto" w:fill="auto"/>
            <w:noWrap/>
            <w:vAlign w:val="center"/>
            <w:hideMark/>
          </w:tcPr>
          <w:p w:rsidR="00626629" w:rsidRPr="000D074A" w:rsidRDefault="00626629" w:rsidP="00626629">
            <w:pPr>
              <w:spacing w:after="0" w:line="240" w:lineRule="auto"/>
              <w:rPr>
                <w:rFonts w:ascii="Times New Roman" w:eastAsia="Times New Roman" w:hAnsi="Times New Roman" w:cs="Times New Roman"/>
                <w:sz w:val="27"/>
                <w:szCs w:val="27"/>
                <w:lang w:eastAsia="ru-RU"/>
              </w:rPr>
            </w:pPr>
          </w:p>
        </w:tc>
        <w:tc>
          <w:tcPr>
            <w:tcW w:w="440" w:type="dxa"/>
            <w:tcBorders>
              <w:top w:val="nil"/>
              <w:left w:val="nil"/>
              <w:bottom w:val="nil"/>
              <w:right w:val="nil"/>
            </w:tcBorders>
            <w:shd w:val="clear" w:color="auto" w:fill="auto"/>
            <w:noWrap/>
            <w:vAlign w:val="center"/>
            <w:hideMark/>
          </w:tcPr>
          <w:p w:rsidR="00626629" w:rsidRPr="000D074A" w:rsidRDefault="00626629" w:rsidP="00626629">
            <w:pPr>
              <w:spacing w:after="0" w:line="240" w:lineRule="auto"/>
              <w:rPr>
                <w:rFonts w:ascii="Times New Roman" w:eastAsia="Times New Roman" w:hAnsi="Times New Roman" w:cs="Times New Roman"/>
                <w:sz w:val="27"/>
                <w:szCs w:val="27"/>
                <w:lang w:eastAsia="ru-RU"/>
              </w:rPr>
            </w:pPr>
          </w:p>
        </w:tc>
        <w:tc>
          <w:tcPr>
            <w:tcW w:w="960" w:type="dxa"/>
            <w:tcBorders>
              <w:top w:val="nil"/>
              <w:left w:val="nil"/>
              <w:bottom w:val="nil"/>
              <w:right w:val="nil"/>
            </w:tcBorders>
            <w:shd w:val="clear" w:color="auto" w:fill="auto"/>
            <w:noWrap/>
            <w:vAlign w:val="center"/>
            <w:hideMark/>
          </w:tcPr>
          <w:p w:rsidR="00626629" w:rsidRPr="000D074A" w:rsidRDefault="00626629" w:rsidP="00626629">
            <w:pPr>
              <w:spacing w:after="0" w:line="240" w:lineRule="auto"/>
              <w:rPr>
                <w:rFonts w:ascii="Times New Roman" w:eastAsia="Times New Roman" w:hAnsi="Times New Roman" w:cs="Times New Roman"/>
                <w:sz w:val="27"/>
                <w:szCs w:val="27"/>
                <w:lang w:eastAsia="ru-RU"/>
              </w:rPr>
            </w:pPr>
          </w:p>
        </w:tc>
        <w:tc>
          <w:tcPr>
            <w:tcW w:w="760" w:type="dxa"/>
            <w:tcBorders>
              <w:top w:val="nil"/>
              <w:left w:val="nil"/>
              <w:bottom w:val="nil"/>
              <w:right w:val="nil"/>
            </w:tcBorders>
            <w:shd w:val="clear" w:color="auto" w:fill="auto"/>
            <w:noWrap/>
            <w:vAlign w:val="center"/>
            <w:hideMark/>
          </w:tcPr>
          <w:p w:rsidR="00626629" w:rsidRPr="000D074A" w:rsidRDefault="00626629" w:rsidP="00626629">
            <w:pPr>
              <w:spacing w:after="0" w:line="240" w:lineRule="auto"/>
              <w:rPr>
                <w:rFonts w:ascii="Times New Roman" w:eastAsia="Times New Roman" w:hAnsi="Times New Roman" w:cs="Times New Roman"/>
                <w:sz w:val="27"/>
                <w:szCs w:val="27"/>
                <w:lang w:eastAsia="ru-RU"/>
              </w:rPr>
            </w:pPr>
          </w:p>
        </w:tc>
        <w:tc>
          <w:tcPr>
            <w:tcW w:w="920" w:type="dxa"/>
            <w:tcBorders>
              <w:top w:val="nil"/>
              <w:left w:val="nil"/>
              <w:bottom w:val="nil"/>
              <w:right w:val="nil"/>
            </w:tcBorders>
            <w:shd w:val="clear" w:color="auto" w:fill="auto"/>
            <w:noWrap/>
            <w:vAlign w:val="center"/>
            <w:hideMark/>
          </w:tcPr>
          <w:p w:rsidR="00626629" w:rsidRPr="000D074A" w:rsidRDefault="00626629" w:rsidP="00626629">
            <w:pPr>
              <w:spacing w:after="0" w:line="240" w:lineRule="auto"/>
              <w:rPr>
                <w:rFonts w:ascii="Times New Roman" w:eastAsia="Times New Roman" w:hAnsi="Times New Roman" w:cs="Times New Roman"/>
                <w:sz w:val="27"/>
                <w:szCs w:val="27"/>
                <w:lang w:eastAsia="ru-RU"/>
              </w:rPr>
            </w:pPr>
          </w:p>
        </w:tc>
        <w:tc>
          <w:tcPr>
            <w:tcW w:w="960" w:type="dxa"/>
            <w:tcBorders>
              <w:top w:val="nil"/>
              <w:left w:val="nil"/>
              <w:bottom w:val="nil"/>
              <w:right w:val="nil"/>
            </w:tcBorders>
            <w:shd w:val="clear" w:color="auto" w:fill="auto"/>
            <w:noWrap/>
            <w:vAlign w:val="center"/>
            <w:hideMark/>
          </w:tcPr>
          <w:p w:rsidR="00626629" w:rsidRPr="000D074A" w:rsidRDefault="00626629" w:rsidP="00626629">
            <w:pPr>
              <w:spacing w:after="0" w:line="240" w:lineRule="auto"/>
              <w:rPr>
                <w:rFonts w:ascii="Times New Roman" w:eastAsia="Times New Roman" w:hAnsi="Times New Roman" w:cs="Times New Roman"/>
                <w:sz w:val="27"/>
                <w:szCs w:val="27"/>
                <w:lang w:eastAsia="ru-RU"/>
              </w:rPr>
            </w:pPr>
          </w:p>
        </w:tc>
        <w:tc>
          <w:tcPr>
            <w:tcW w:w="960" w:type="dxa"/>
            <w:tcBorders>
              <w:top w:val="nil"/>
              <w:left w:val="nil"/>
              <w:bottom w:val="nil"/>
              <w:right w:val="nil"/>
            </w:tcBorders>
            <w:shd w:val="clear" w:color="auto" w:fill="auto"/>
            <w:noWrap/>
            <w:vAlign w:val="center"/>
            <w:hideMark/>
          </w:tcPr>
          <w:p w:rsidR="00626629" w:rsidRPr="000D074A" w:rsidRDefault="00626629" w:rsidP="00626629">
            <w:pPr>
              <w:spacing w:after="0" w:line="240" w:lineRule="auto"/>
              <w:rPr>
                <w:rFonts w:ascii="Times New Roman" w:eastAsia="Times New Roman" w:hAnsi="Times New Roman" w:cs="Times New Roman"/>
                <w:sz w:val="27"/>
                <w:szCs w:val="27"/>
                <w:lang w:eastAsia="ru-RU"/>
              </w:rPr>
            </w:pPr>
          </w:p>
        </w:tc>
        <w:tc>
          <w:tcPr>
            <w:tcW w:w="960" w:type="dxa"/>
            <w:tcBorders>
              <w:top w:val="nil"/>
              <w:left w:val="nil"/>
              <w:bottom w:val="nil"/>
              <w:right w:val="nil"/>
            </w:tcBorders>
            <w:shd w:val="clear" w:color="auto" w:fill="auto"/>
            <w:noWrap/>
            <w:vAlign w:val="center"/>
            <w:hideMark/>
          </w:tcPr>
          <w:p w:rsidR="00626629" w:rsidRPr="000D074A" w:rsidRDefault="00626629" w:rsidP="00626629">
            <w:pPr>
              <w:spacing w:after="0" w:line="240" w:lineRule="auto"/>
              <w:rPr>
                <w:rFonts w:ascii="Times New Roman" w:eastAsia="Times New Roman" w:hAnsi="Times New Roman" w:cs="Times New Roman"/>
                <w:sz w:val="27"/>
                <w:szCs w:val="27"/>
                <w:lang w:eastAsia="ru-RU"/>
              </w:rPr>
            </w:pPr>
          </w:p>
        </w:tc>
        <w:tc>
          <w:tcPr>
            <w:tcW w:w="960" w:type="dxa"/>
            <w:tcBorders>
              <w:top w:val="nil"/>
              <w:left w:val="nil"/>
              <w:bottom w:val="nil"/>
              <w:right w:val="nil"/>
            </w:tcBorders>
            <w:shd w:val="clear" w:color="auto" w:fill="auto"/>
            <w:noWrap/>
            <w:vAlign w:val="center"/>
            <w:hideMark/>
          </w:tcPr>
          <w:p w:rsidR="00626629" w:rsidRPr="000D074A" w:rsidRDefault="00626629" w:rsidP="00626629">
            <w:pPr>
              <w:spacing w:after="0" w:line="240" w:lineRule="auto"/>
              <w:rPr>
                <w:rFonts w:ascii="Times New Roman" w:eastAsia="Times New Roman" w:hAnsi="Times New Roman" w:cs="Times New Roman"/>
                <w:sz w:val="27"/>
                <w:szCs w:val="27"/>
                <w:lang w:eastAsia="ru-RU"/>
              </w:rPr>
            </w:pPr>
          </w:p>
        </w:tc>
        <w:tc>
          <w:tcPr>
            <w:tcW w:w="960" w:type="dxa"/>
            <w:tcBorders>
              <w:top w:val="nil"/>
              <w:left w:val="nil"/>
              <w:bottom w:val="nil"/>
              <w:right w:val="nil"/>
            </w:tcBorders>
            <w:shd w:val="clear" w:color="auto" w:fill="auto"/>
            <w:noWrap/>
            <w:vAlign w:val="center"/>
            <w:hideMark/>
          </w:tcPr>
          <w:p w:rsidR="00626629" w:rsidRPr="000D074A" w:rsidRDefault="00626629" w:rsidP="00626629">
            <w:pPr>
              <w:spacing w:after="0" w:line="240" w:lineRule="auto"/>
              <w:rPr>
                <w:rFonts w:ascii="Times New Roman" w:eastAsia="Times New Roman" w:hAnsi="Times New Roman" w:cs="Times New Roman"/>
                <w:sz w:val="27"/>
                <w:szCs w:val="27"/>
                <w:lang w:eastAsia="ru-RU"/>
              </w:rPr>
            </w:pPr>
          </w:p>
        </w:tc>
      </w:tr>
    </w:tbl>
    <w:p w:rsidR="00626629" w:rsidRPr="000D074A" w:rsidRDefault="00626629" w:rsidP="00626629">
      <w:pPr>
        <w:spacing w:after="0" w:line="240" w:lineRule="auto"/>
        <w:rPr>
          <w:rFonts w:ascii="Times New Roman" w:eastAsia="Times New Roman" w:hAnsi="Times New Roman" w:cs="Times New Roman"/>
          <w:sz w:val="27"/>
          <w:szCs w:val="27"/>
          <w:lang w:eastAsia="ru-RU"/>
        </w:rPr>
      </w:pPr>
    </w:p>
    <w:p w:rsidR="00626629" w:rsidRPr="000D074A" w:rsidRDefault="00626629" w:rsidP="00626629">
      <w:pPr>
        <w:spacing w:after="0" w:line="240" w:lineRule="auto"/>
        <w:rPr>
          <w:rFonts w:ascii="Times New Roman" w:eastAsia="Times New Roman" w:hAnsi="Times New Roman" w:cs="Times New Roman"/>
          <w:sz w:val="27"/>
          <w:szCs w:val="27"/>
          <w:lang w:eastAsia="ru-RU"/>
        </w:rPr>
      </w:pPr>
    </w:p>
    <w:p w:rsidR="00626629" w:rsidRPr="000D074A" w:rsidRDefault="00626629" w:rsidP="00626629">
      <w:pPr>
        <w:widowControl w:val="0"/>
        <w:autoSpaceDE w:val="0"/>
        <w:autoSpaceDN w:val="0"/>
        <w:adjustRightInd w:val="0"/>
        <w:spacing w:after="0" w:line="276" w:lineRule="auto"/>
        <w:rPr>
          <w:rFonts w:ascii="Times New Roman" w:eastAsia="Times New Roman" w:hAnsi="Times New Roman" w:cs="Times New Roman"/>
          <w:sz w:val="27"/>
          <w:szCs w:val="27"/>
          <w:lang w:eastAsia="ru-RU"/>
        </w:rPr>
      </w:pPr>
    </w:p>
    <w:p w:rsidR="00626629" w:rsidRPr="000D074A" w:rsidRDefault="00626629" w:rsidP="00626629">
      <w:pPr>
        <w:widowControl w:val="0"/>
        <w:autoSpaceDE w:val="0"/>
        <w:autoSpaceDN w:val="0"/>
        <w:adjustRightInd w:val="0"/>
        <w:spacing w:after="0" w:line="276" w:lineRule="auto"/>
        <w:jc w:val="center"/>
        <w:rPr>
          <w:rFonts w:ascii="Times New Roman" w:eastAsia="Times New Roman" w:hAnsi="Times New Roman" w:cs="Times New Roman"/>
          <w:sz w:val="27"/>
          <w:szCs w:val="27"/>
          <w:lang w:eastAsia="ru-RU"/>
        </w:rPr>
      </w:pPr>
    </w:p>
    <w:p w:rsidR="00626629" w:rsidRPr="000D074A" w:rsidRDefault="00626629" w:rsidP="00626629">
      <w:pPr>
        <w:widowControl w:val="0"/>
        <w:autoSpaceDE w:val="0"/>
        <w:autoSpaceDN w:val="0"/>
        <w:adjustRightInd w:val="0"/>
        <w:spacing w:after="0" w:line="276" w:lineRule="auto"/>
        <w:jc w:val="both"/>
        <w:rPr>
          <w:rFonts w:ascii="Times New Roman" w:eastAsia="Times New Roman" w:hAnsi="Times New Roman" w:cs="Times New Roman"/>
          <w:sz w:val="27"/>
          <w:szCs w:val="27"/>
          <w:lang w:eastAsia="ru-RU"/>
        </w:rPr>
      </w:pPr>
    </w:p>
    <w:p w:rsidR="00626629" w:rsidRPr="000D074A" w:rsidRDefault="00626629" w:rsidP="00626629">
      <w:pPr>
        <w:widowControl w:val="0"/>
        <w:autoSpaceDE w:val="0"/>
        <w:autoSpaceDN w:val="0"/>
        <w:adjustRightInd w:val="0"/>
        <w:spacing w:after="0" w:line="276" w:lineRule="auto"/>
        <w:jc w:val="both"/>
        <w:rPr>
          <w:rFonts w:ascii="Times New Roman" w:eastAsia="Times New Roman" w:hAnsi="Times New Roman" w:cs="Times New Roman"/>
          <w:sz w:val="27"/>
          <w:szCs w:val="27"/>
          <w:lang w:eastAsia="ru-RU"/>
        </w:rPr>
      </w:pPr>
    </w:p>
    <w:p w:rsidR="00626629" w:rsidRPr="000D074A" w:rsidRDefault="00626629" w:rsidP="00626629">
      <w:pPr>
        <w:widowControl w:val="0"/>
        <w:autoSpaceDE w:val="0"/>
        <w:autoSpaceDN w:val="0"/>
        <w:adjustRightInd w:val="0"/>
        <w:spacing w:after="0" w:line="276" w:lineRule="auto"/>
        <w:jc w:val="both"/>
        <w:rPr>
          <w:rFonts w:ascii="Times New Roman" w:eastAsia="Times New Roman" w:hAnsi="Times New Roman" w:cs="Times New Roman"/>
          <w:sz w:val="27"/>
          <w:szCs w:val="27"/>
          <w:lang w:eastAsia="ru-RU"/>
        </w:rPr>
      </w:pPr>
    </w:p>
    <w:p w:rsidR="00626629" w:rsidRPr="000D074A" w:rsidRDefault="00626629" w:rsidP="00626629">
      <w:pPr>
        <w:widowControl w:val="0"/>
        <w:autoSpaceDE w:val="0"/>
        <w:autoSpaceDN w:val="0"/>
        <w:adjustRightInd w:val="0"/>
        <w:spacing w:after="0" w:line="276" w:lineRule="auto"/>
        <w:jc w:val="both"/>
        <w:rPr>
          <w:rFonts w:ascii="Times New Roman" w:eastAsia="Times New Roman" w:hAnsi="Times New Roman" w:cs="Times New Roman"/>
          <w:sz w:val="27"/>
          <w:szCs w:val="27"/>
          <w:lang w:eastAsia="ru-RU"/>
        </w:rPr>
      </w:pPr>
    </w:p>
    <w:p w:rsidR="00626629" w:rsidRPr="000D074A" w:rsidRDefault="00626629" w:rsidP="00626629">
      <w:pPr>
        <w:widowControl w:val="0"/>
        <w:autoSpaceDE w:val="0"/>
        <w:autoSpaceDN w:val="0"/>
        <w:adjustRightInd w:val="0"/>
        <w:spacing w:after="0" w:line="276" w:lineRule="auto"/>
        <w:jc w:val="both"/>
        <w:rPr>
          <w:rFonts w:ascii="Times New Roman" w:eastAsia="Times New Roman" w:hAnsi="Times New Roman" w:cs="Times New Roman"/>
          <w:sz w:val="27"/>
          <w:szCs w:val="27"/>
          <w:lang w:eastAsia="ru-RU"/>
        </w:rPr>
      </w:pPr>
    </w:p>
    <w:p w:rsidR="00626629" w:rsidRPr="000D074A" w:rsidRDefault="00626629" w:rsidP="00626629">
      <w:pPr>
        <w:widowControl w:val="0"/>
        <w:autoSpaceDE w:val="0"/>
        <w:autoSpaceDN w:val="0"/>
        <w:adjustRightInd w:val="0"/>
        <w:spacing w:after="0" w:line="276" w:lineRule="auto"/>
        <w:jc w:val="both"/>
        <w:rPr>
          <w:rFonts w:ascii="Times New Roman" w:eastAsia="Times New Roman" w:hAnsi="Times New Roman" w:cs="Times New Roman"/>
          <w:sz w:val="27"/>
          <w:szCs w:val="27"/>
          <w:lang w:eastAsia="ru-RU"/>
        </w:rPr>
      </w:pPr>
    </w:p>
    <w:p w:rsidR="00626629" w:rsidRPr="000D074A" w:rsidRDefault="00626629" w:rsidP="00626629">
      <w:pPr>
        <w:widowControl w:val="0"/>
        <w:autoSpaceDE w:val="0"/>
        <w:autoSpaceDN w:val="0"/>
        <w:adjustRightInd w:val="0"/>
        <w:spacing w:after="0" w:line="276" w:lineRule="auto"/>
        <w:jc w:val="both"/>
        <w:rPr>
          <w:rFonts w:ascii="Times New Roman" w:eastAsia="Times New Roman" w:hAnsi="Times New Roman" w:cs="Times New Roman"/>
          <w:sz w:val="27"/>
          <w:szCs w:val="27"/>
          <w:lang w:eastAsia="ru-RU"/>
        </w:rPr>
        <w:sectPr w:rsidR="00626629" w:rsidRPr="000D074A" w:rsidSect="007C706C">
          <w:footerReference w:type="default" r:id="rId26"/>
          <w:pgSz w:w="11906" w:h="16838"/>
          <w:pgMar w:top="284" w:right="709" w:bottom="0" w:left="1134" w:header="0" w:footer="0" w:gutter="0"/>
          <w:pgNumType w:start="1"/>
          <w:cols w:space="720"/>
          <w:noEndnote/>
          <w:docGrid w:linePitch="299"/>
        </w:sectPr>
      </w:pPr>
    </w:p>
    <w:p w:rsidR="00626629" w:rsidRPr="000D074A" w:rsidRDefault="00626629" w:rsidP="00626629">
      <w:pPr>
        <w:widowControl w:val="0"/>
        <w:autoSpaceDE w:val="0"/>
        <w:autoSpaceDN w:val="0"/>
        <w:adjustRightInd w:val="0"/>
        <w:spacing w:after="0" w:line="276" w:lineRule="auto"/>
        <w:jc w:val="both"/>
        <w:rPr>
          <w:rFonts w:ascii="Times New Roman" w:eastAsia="Times New Roman" w:hAnsi="Times New Roman" w:cs="Times New Roman"/>
          <w:sz w:val="27"/>
          <w:szCs w:val="27"/>
          <w:lang w:eastAsia="ru-RU"/>
        </w:rPr>
      </w:pPr>
    </w:p>
    <w:p w:rsidR="00626629" w:rsidRPr="000D074A" w:rsidRDefault="00626629" w:rsidP="00626629">
      <w:pPr>
        <w:widowControl w:val="0"/>
        <w:autoSpaceDE w:val="0"/>
        <w:autoSpaceDN w:val="0"/>
        <w:adjustRightInd w:val="0"/>
        <w:spacing w:after="0" w:line="276" w:lineRule="auto"/>
        <w:jc w:val="right"/>
        <w:rPr>
          <w:rFonts w:ascii="Times New Roman" w:eastAsia="Times New Roman" w:hAnsi="Times New Roman" w:cs="Times New Roman"/>
          <w:b/>
          <w:bCs/>
          <w:color w:val="404040"/>
          <w:sz w:val="27"/>
          <w:szCs w:val="27"/>
          <w:lang w:eastAsia="ru-RU"/>
        </w:rPr>
      </w:pPr>
      <w:r w:rsidRPr="000D074A">
        <w:rPr>
          <w:rFonts w:ascii="Times New Roman" w:eastAsia="Times New Roman" w:hAnsi="Times New Roman" w:cs="Times New Roman"/>
          <w:b/>
          <w:bCs/>
          <w:color w:val="404040"/>
          <w:sz w:val="27"/>
          <w:szCs w:val="27"/>
          <w:lang w:eastAsia="ru-RU"/>
        </w:rPr>
        <w:t xml:space="preserve">Приложение </w:t>
      </w:r>
      <w:r w:rsidR="003E0139">
        <w:rPr>
          <w:rFonts w:ascii="Times New Roman" w:eastAsia="Times New Roman" w:hAnsi="Times New Roman" w:cs="Times New Roman"/>
          <w:b/>
          <w:bCs/>
          <w:color w:val="404040"/>
          <w:sz w:val="27"/>
          <w:szCs w:val="27"/>
          <w:lang w:eastAsia="ru-RU"/>
        </w:rPr>
        <w:t>№ 3</w:t>
      </w:r>
    </w:p>
    <w:p w:rsidR="00226784" w:rsidRDefault="00626629" w:rsidP="001C192E">
      <w:pPr>
        <w:widowControl w:val="0"/>
        <w:autoSpaceDE w:val="0"/>
        <w:autoSpaceDN w:val="0"/>
        <w:adjustRightInd w:val="0"/>
        <w:spacing w:after="0" w:line="276" w:lineRule="auto"/>
        <w:ind w:left="4536"/>
        <w:rPr>
          <w:rFonts w:ascii="Times New Roman" w:eastAsia="Times New Roman" w:hAnsi="Times New Roman" w:cs="Times New Roman"/>
          <w:b/>
          <w:bCs/>
          <w:color w:val="404040"/>
          <w:sz w:val="27"/>
          <w:szCs w:val="27"/>
          <w:lang w:eastAsia="ru-RU"/>
        </w:rPr>
      </w:pPr>
      <w:r w:rsidRPr="000D074A">
        <w:rPr>
          <w:rFonts w:ascii="Times New Roman" w:eastAsia="Times New Roman" w:hAnsi="Times New Roman" w:cs="Times New Roman"/>
          <w:b/>
          <w:bCs/>
          <w:color w:val="404040"/>
          <w:sz w:val="27"/>
          <w:szCs w:val="27"/>
          <w:lang w:eastAsia="ru-RU"/>
        </w:rPr>
        <w:t xml:space="preserve">к Административному регламенту по предоставлению муниципальной услуги </w:t>
      </w:r>
      <w:r w:rsidR="001C192E">
        <w:rPr>
          <w:rFonts w:ascii="Times New Roman" w:eastAsia="Times New Roman" w:hAnsi="Times New Roman" w:cs="Times New Roman"/>
          <w:b/>
          <w:bCs/>
          <w:color w:val="404040"/>
          <w:sz w:val="27"/>
          <w:szCs w:val="27"/>
          <w:lang w:eastAsia="ru-RU"/>
        </w:rPr>
        <w:t xml:space="preserve"> </w:t>
      </w:r>
      <w:r w:rsidR="00226784" w:rsidRPr="00226784">
        <w:rPr>
          <w:rFonts w:ascii="Times New Roman" w:eastAsia="Times New Roman" w:hAnsi="Times New Roman" w:cs="Times New Roman"/>
          <w:b/>
          <w:bCs/>
          <w:color w:val="404040"/>
          <w:sz w:val="27"/>
          <w:szCs w:val="27"/>
          <w:lang w:eastAsia="ru-RU"/>
        </w:rPr>
        <w:t>«Прием заявлений о зачислении в образовательные</w:t>
      </w:r>
      <w:r w:rsidR="00226784">
        <w:rPr>
          <w:rFonts w:ascii="Times New Roman" w:eastAsia="Times New Roman" w:hAnsi="Times New Roman" w:cs="Times New Roman"/>
          <w:b/>
          <w:bCs/>
          <w:color w:val="404040"/>
          <w:sz w:val="27"/>
          <w:szCs w:val="27"/>
          <w:lang w:eastAsia="ru-RU"/>
        </w:rPr>
        <w:t xml:space="preserve"> </w:t>
      </w:r>
      <w:r w:rsidR="00226784" w:rsidRPr="00226784">
        <w:rPr>
          <w:rFonts w:ascii="Times New Roman" w:eastAsia="Times New Roman" w:hAnsi="Times New Roman" w:cs="Times New Roman"/>
          <w:b/>
          <w:bCs/>
          <w:color w:val="404040"/>
          <w:sz w:val="27"/>
          <w:szCs w:val="27"/>
          <w:lang w:eastAsia="ru-RU"/>
        </w:rPr>
        <w:t xml:space="preserve"> организации, </w:t>
      </w:r>
    </w:p>
    <w:p w:rsidR="00626629" w:rsidRPr="000D074A" w:rsidRDefault="00226784" w:rsidP="001C192E">
      <w:pPr>
        <w:widowControl w:val="0"/>
        <w:autoSpaceDE w:val="0"/>
        <w:autoSpaceDN w:val="0"/>
        <w:adjustRightInd w:val="0"/>
        <w:spacing w:after="0" w:line="276" w:lineRule="auto"/>
        <w:ind w:left="4536"/>
        <w:rPr>
          <w:rFonts w:ascii="Times New Roman" w:eastAsia="Times New Roman" w:hAnsi="Times New Roman" w:cs="Times New Roman"/>
          <w:b/>
          <w:bCs/>
          <w:color w:val="404040"/>
          <w:sz w:val="27"/>
          <w:szCs w:val="27"/>
          <w:lang w:eastAsia="ru-RU"/>
        </w:rPr>
      </w:pPr>
      <w:r w:rsidRPr="00226784">
        <w:rPr>
          <w:rFonts w:ascii="Times New Roman" w:eastAsia="Times New Roman" w:hAnsi="Times New Roman" w:cs="Times New Roman"/>
          <w:b/>
          <w:bCs/>
          <w:color w:val="404040"/>
          <w:sz w:val="27"/>
          <w:szCs w:val="27"/>
          <w:lang w:eastAsia="ru-RU"/>
        </w:rPr>
        <w:t>реализующие основную образовательную программу дошкольного образования (детские сады),</w:t>
      </w:r>
      <w:r w:rsidR="001C192E">
        <w:rPr>
          <w:rFonts w:ascii="Times New Roman" w:eastAsia="Times New Roman" w:hAnsi="Times New Roman" w:cs="Times New Roman"/>
          <w:b/>
          <w:bCs/>
          <w:color w:val="404040"/>
          <w:sz w:val="27"/>
          <w:szCs w:val="27"/>
          <w:lang w:eastAsia="ru-RU"/>
        </w:rPr>
        <w:t xml:space="preserve"> </w:t>
      </w:r>
      <w:r w:rsidRPr="00226784">
        <w:rPr>
          <w:rFonts w:ascii="Times New Roman" w:eastAsia="Times New Roman" w:hAnsi="Times New Roman" w:cs="Times New Roman"/>
          <w:b/>
          <w:bCs/>
          <w:color w:val="404040"/>
          <w:sz w:val="27"/>
          <w:szCs w:val="27"/>
          <w:lang w:eastAsia="ru-RU"/>
        </w:rPr>
        <w:t xml:space="preserve"> а также постановка на соответствующий учёт»</w:t>
      </w:r>
    </w:p>
    <w:p w:rsidR="00626629" w:rsidRPr="000D074A" w:rsidRDefault="00626629" w:rsidP="00626629">
      <w:pPr>
        <w:widowControl w:val="0"/>
        <w:autoSpaceDE w:val="0"/>
        <w:autoSpaceDN w:val="0"/>
        <w:adjustRightInd w:val="0"/>
        <w:spacing w:after="0" w:line="276" w:lineRule="auto"/>
        <w:jc w:val="center"/>
        <w:rPr>
          <w:rFonts w:ascii="Times New Roman" w:eastAsia="Times New Roman" w:hAnsi="Times New Roman" w:cs="Times New Roman"/>
          <w:sz w:val="27"/>
          <w:szCs w:val="27"/>
          <w:lang w:eastAsia="ru-RU"/>
        </w:rPr>
      </w:pPr>
      <w:r w:rsidRPr="000D074A">
        <w:rPr>
          <w:rFonts w:ascii="Times New Roman" w:eastAsia="Times New Roman" w:hAnsi="Times New Roman" w:cs="Times New Roman"/>
          <w:sz w:val="27"/>
          <w:szCs w:val="27"/>
          <w:lang w:eastAsia="ru-RU"/>
        </w:rPr>
        <w:t>Блок-схема предоставления Услуги</w:t>
      </w:r>
    </w:p>
    <w:p w:rsidR="00626629" w:rsidRPr="000D074A" w:rsidRDefault="00626629" w:rsidP="00626629">
      <w:pPr>
        <w:widowControl w:val="0"/>
        <w:autoSpaceDE w:val="0"/>
        <w:autoSpaceDN w:val="0"/>
        <w:adjustRightInd w:val="0"/>
        <w:spacing w:after="0" w:line="276" w:lineRule="auto"/>
        <w:jc w:val="center"/>
        <w:rPr>
          <w:rFonts w:ascii="Times New Roman" w:eastAsia="Times New Roman" w:hAnsi="Times New Roman" w:cs="Times New Roman"/>
          <w:sz w:val="27"/>
          <w:szCs w:val="27"/>
          <w:lang w:eastAsia="ru-RU"/>
        </w:rPr>
      </w:pPr>
      <w:r w:rsidRPr="000D074A">
        <w:rPr>
          <w:rFonts w:ascii="Times New Roman" w:eastAsia="Times New Roman" w:hAnsi="Times New Roman" w:cs="Times New Roman"/>
          <w:noProof/>
          <w:sz w:val="27"/>
          <w:szCs w:val="27"/>
          <w:lang w:eastAsia="ru-RU"/>
        </w:rPr>
        <w:drawing>
          <wp:inline distT="0" distB="0" distL="0" distR="0">
            <wp:extent cx="9276715" cy="4980260"/>
            <wp:effectExtent l="0" t="0" r="635" b="0"/>
            <wp:docPr id="4" name="Рисунок 4" descr="постановка на учет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тановка на учет _"/>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291577" cy="4988239"/>
                    </a:xfrm>
                    <a:prstGeom prst="rect">
                      <a:avLst/>
                    </a:prstGeom>
                    <a:noFill/>
                    <a:ln>
                      <a:noFill/>
                    </a:ln>
                  </pic:spPr>
                </pic:pic>
              </a:graphicData>
            </a:graphic>
          </wp:inline>
        </w:drawing>
      </w:r>
    </w:p>
    <w:p w:rsidR="00626629" w:rsidRPr="000D074A" w:rsidRDefault="00626629" w:rsidP="00626629">
      <w:pPr>
        <w:widowControl w:val="0"/>
        <w:autoSpaceDE w:val="0"/>
        <w:autoSpaceDN w:val="0"/>
        <w:adjustRightInd w:val="0"/>
        <w:spacing w:after="0" w:line="276" w:lineRule="auto"/>
        <w:jc w:val="center"/>
        <w:rPr>
          <w:rFonts w:ascii="Times New Roman" w:eastAsia="Times New Roman" w:hAnsi="Times New Roman" w:cs="Times New Roman"/>
          <w:sz w:val="27"/>
          <w:szCs w:val="27"/>
          <w:lang w:eastAsia="ru-RU"/>
        </w:rPr>
      </w:pPr>
    </w:p>
    <w:p w:rsidR="00626629" w:rsidRPr="000D074A" w:rsidRDefault="00626629" w:rsidP="00626629">
      <w:pPr>
        <w:widowControl w:val="0"/>
        <w:autoSpaceDE w:val="0"/>
        <w:autoSpaceDN w:val="0"/>
        <w:adjustRightInd w:val="0"/>
        <w:spacing w:after="0" w:line="276" w:lineRule="auto"/>
        <w:jc w:val="center"/>
        <w:rPr>
          <w:rFonts w:ascii="Times New Roman" w:eastAsia="Times New Roman" w:hAnsi="Times New Roman" w:cs="Times New Roman"/>
          <w:sz w:val="27"/>
          <w:szCs w:val="27"/>
          <w:lang w:eastAsia="ru-RU"/>
        </w:rPr>
      </w:pPr>
      <w:r w:rsidRPr="000D074A">
        <w:rPr>
          <w:rFonts w:ascii="Times New Roman" w:eastAsia="Times New Roman" w:hAnsi="Times New Roman" w:cs="Times New Roman"/>
          <w:noProof/>
          <w:sz w:val="27"/>
          <w:szCs w:val="27"/>
          <w:lang w:eastAsia="ru-RU"/>
        </w:rPr>
        <w:drawing>
          <wp:inline distT="0" distB="0" distL="0" distR="0">
            <wp:extent cx="8867775" cy="6343650"/>
            <wp:effectExtent l="0" t="0" r="9525" b="0"/>
            <wp:docPr id="3" name="Рисунок 3" descr="Комлектование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млектование_"/>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67775" cy="6343650"/>
                    </a:xfrm>
                    <a:prstGeom prst="rect">
                      <a:avLst/>
                    </a:prstGeom>
                    <a:noFill/>
                    <a:ln>
                      <a:noFill/>
                    </a:ln>
                  </pic:spPr>
                </pic:pic>
              </a:graphicData>
            </a:graphic>
          </wp:inline>
        </w:drawing>
      </w:r>
    </w:p>
    <w:p w:rsidR="00626629" w:rsidRPr="000D074A" w:rsidRDefault="00626629" w:rsidP="00626629">
      <w:pPr>
        <w:widowControl w:val="0"/>
        <w:autoSpaceDE w:val="0"/>
        <w:autoSpaceDN w:val="0"/>
        <w:adjustRightInd w:val="0"/>
        <w:spacing w:after="0" w:line="276" w:lineRule="auto"/>
        <w:jc w:val="center"/>
        <w:rPr>
          <w:rFonts w:ascii="Times New Roman" w:eastAsia="Times New Roman" w:hAnsi="Times New Roman" w:cs="Times New Roman"/>
          <w:sz w:val="27"/>
          <w:szCs w:val="27"/>
          <w:lang w:eastAsia="ru-RU"/>
        </w:rPr>
      </w:pPr>
    </w:p>
    <w:p w:rsidR="00626629" w:rsidRPr="000D074A" w:rsidRDefault="00626629" w:rsidP="00626629">
      <w:pPr>
        <w:widowControl w:val="0"/>
        <w:autoSpaceDE w:val="0"/>
        <w:autoSpaceDN w:val="0"/>
        <w:adjustRightInd w:val="0"/>
        <w:spacing w:after="0" w:line="276" w:lineRule="auto"/>
        <w:jc w:val="center"/>
        <w:rPr>
          <w:rFonts w:ascii="Times New Roman" w:eastAsia="Times New Roman" w:hAnsi="Times New Roman" w:cs="Times New Roman"/>
          <w:sz w:val="27"/>
          <w:szCs w:val="27"/>
          <w:lang w:eastAsia="ru-RU"/>
        </w:rPr>
      </w:pPr>
    </w:p>
    <w:p w:rsidR="00626629" w:rsidRPr="000D074A" w:rsidRDefault="00626629" w:rsidP="00626629">
      <w:pPr>
        <w:widowControl w:val="0"/>
        <w:autoSpaceDE w:val="0"/>
        <w:autoSpaceDN w:val="0"/>
        <w:adjustRightInd w:val="0"/>
        <w:spacing w:after="0" w:line="276" w:lineRule="auto"/>
        <w:jc w:val="center"/>
        <w:rPr>
          <w:rFonts w:ascii="Times New Roman" w:eastAsia="Times New Roman" w:hAnsi="Times New Roman" w:cs="Times New Roman"/>
          <w:sz w:val="27"/>
          <w:szCs w:val="27"/>
          <w:lang w:eastAsia="ru-RU"/>
        </w:rPr>
      </w:pPr>
    </w:p>
    <w:p w:rsidR="00626629" w:rsidRPr="000D074A" w:rsidRDefault="00626629" w:rsidP="00626629">
      <w:pPr>
        <w:widowControl w:val="0"/>
        <w:autoSpaceDE w:val="0"/>
        <w:autoSpaceDN w:val="0"/>
        <w:adjustRightInd w:val="0"/>
        <w:spacing w:after="0" w:line="276" w:lineRule="auto"/>
        <w:jc w:val="center"/>
        <w:rPr>
          <w:rFonts w:ascii="Times New Roman" w:eastAsia="Times New Roman" w:hAnsi="Times New Roman" w:cs="Times New Roman"/>
          <w:sz w:val="27"/>
          <w:szCs w:val="27"/>
          <w:lang w:eastAsia="ru-RU"/>
        </w:rPr>
      </w:pPr>
      <w:r w:rsidRPr="000D074A">
        <w:rPr>
          <w:rFonts w:ascii="Times New Roman" w:eastAsia="Times New Roman" w:hAnsi="Times New Roman" w:cs="Times New Roman"/>
          <w:noProof/>
          <w:sz w:val="27"/>
          <w:szCs w:val="27"/>
          <w:lang w:eastAsia="ru-RU"/>
        </w:rPr>
        <w:drawing>
          <wp:inline distT="0" distB="0" distL="0" distR="0">
            <wp:extent cx="8858250" cy="6343650"/>
            <wp:effectExtent l="0" t="0" r="0" b="0"/>
            <wp:docPr id="2" name="Рисунок 2" descr="Доукомплектование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оукомплектование_"/>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58250" cy="6343650"/>
                    </a:xfrm>
                    <a:prstGeom prst="rect">
                      <a:avLst/>
                    </a:prstGeom>
                    <a:noFill/>
                    <a:ln>
                      <a:noFill/>
                    </a:ln>
                  </pic:spPr>
                </pic:pic>
              </a:graphicData>
            </a:graphic>
          </wp:inline>
        </w:drawing>
      </w:r>
    </w:p>
    <w:p w:rsidR="00626629" w:rsidRPr="000D074A" w:rsidRDefault="00626629" w:rsidP="00626629">
      <w:pPr>
        <w:widowControl w:val="0"/>
        <w:autoSpaceDE w:val="0"/>
        <w:autoSpaceDN w:val="0"/>
        <w:adjustRightInd w:val="0"/>
        <w:spacing w:after="0" w:line="276" w:lineRule="auto"/>
        <w:jc w:val="center"/>
        <w:rPr>
          <w:rFonts w:ascii="Times New Roman" w:eastAsia="Times New Roman" w:hAnsi="Times New Roman" w:cs="Times New Roman"/>
          <w:sz w:val="27"/>
          <w:szCs w:val="27"/>
          <w:lang w:eastAsia="ru-RU"/>
        </w:rPr>
      </w:pPr>
    </w:p>
    <w:p w:rsidR="00626629" w:rsidRPr="000D074A" w:rsidRDefault="00626629" w:rsidP="00626629">
      <w:pPr>
        <w:widowControl w:val="0"/>
        <w:autoSpaceDE w:val="0"/>
        <w:autoSpaceDN w:val="0"/>
        <w:adjustRightInd w:val="0"/>
        <w:spacing w:after="0" w:line="276" w:lineRule="auto"/>
        <w:jc w:val="center"/>
        <w:rPr>
          <w:rFonts w:ascii="Times New Roman" w:eastAsia="Times New Roman" w:hAnsi="Times New Roman" w:cs="Times New Roman"/>
          <w:sz w:val="27"/>
          <w:szCs w:val="27"/>
          <w:lang w:eastAsia="ru-RU"/>
        </w:rPr>
      </w:pPr>
    </w:p>
    <w:p w:rsidR="00626629" w:rsidRPr="000D074A" w:rsidRDefault="00626629" w:rsidP="00626629">
      <w:pPr>
        <w:widowControl w:val="0"/>
        <w:autoSpaceDE w:val="0"/>
        <w:autoSpaceDN w:val="0"/>
        <w:adjustRightInd w:val="0"/>
        <w:spacing w:after="0" w:line="276" w:lineRule="auto"/>
        <w:jc w:val="both"/>
        <w:rPr>
          <w:rFonts w:ascii="Times New Roman" w:eastAsia="Times New Roman" w:hAnsi="Times New Roman" w:cs="Times New Roman"/>
          <w:sz w:val="27"/>
          <w:szCs w:val="27"/>
          <w:lang w:eastAsia="ru-RU"/>
        </w:rPr>
      </w:pPr>
    </w:p>
    <w:p w:rsidR="00626629" w:rsidRPr="000D074A" w:rsidRDefault="00626629" w:rsidP="00626629">
      <w:pPr>
        <w:widowControl w:val="0"/>
        <w:autoSpaceDE w:val="0"/>
        <w:autoSpaceDN w:val="0"/>
        <w:adjustRightInd w:val="0"/>
        <w:spacing w:after="0" w:line="276" w:lineRule="auto"/>
        <w:jc w:val="both"/>
        <w:rPr>
          <w:rFonts w:ascii="Times New Roman" w:eastAsia="Times New Roman" w:hAnsi="Times New Roman" w:cs="Times New Roman"/>
          <w:sz w:val="27"/>
          <w:szCs w:val="27"/>
          <w:lang w:eastAsia="ru-RU"/>
        </w:rPr>
      </w:pPr>
    </w:p>
    <w:p w:rsidR="00626629" w:rsidRPr="000D074A" w:rsidRDefault="00626629" w:rsidP="00626629">
      <w:pPr>
        <w:widowControl w:val="0"/>
        <w:autoSpaceDE w:val="0"/>
        <w:autoSpaceDN w:val="0"/>
        <w:adjustRightInd w:val="0"/>
        <w:spacing w:after="0" w:line="276" w:lineRule="auto"/>
        <w:jc w:val="center"/>
        <w:rPr>
          <w:rFonts w:ascii="Times New Roman" w:eastAsia="Times New Roman" w:hAnsi="Times New Roman" w:cs="Times New Roman"/>
          <w:sz w:val="27"/>
          <w:szCs w:val="27"/>
          <w:lang w:eastAsia="ru-RU"/>
        </w:rPr>
      </w:pPr>
      <w:r w:rsidRPr="000D074A">
        <w:rPr>
          <w:rFonts w:ascii="Times New Roman" w:eastAsia="Times New Roman" w:hAnsi="Times New Roman" w:cs="Times New Roman"/>
          <w:noProof/>
          <w:sz w:val="27"/>
          <w:szCs w:val="27"/>
          <w:lang w:eastAsia="ru-RU"/>
        </w:rPr>
        <w:drawing>
          <wp:inline distT="0" distB="0" distL="0" distR="0">
            <wp:extent cx="8858250" cy="5676900"/>
            <wp:effectExtent l="0" t="0" r="0" b="0"/>
            <wp:docPr id="1" name="Рисунок 1" descr="Зачисление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ачисление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858250" cy="5676900"/>
                    </a:xfrm>
                    <a:prstGeom prst="rect">
                      <a:avLst/>
                    </a:prstGeom>
                    <a:noFill/>
                    <a:ln>
                      <a:noFill/>
                    </a:ln>
                  </pic:spPr>
                </pic:pic>
              </a:graphicData>
            </a:graphic>
          </wp:inline>
        </w:drawing>
      </w:r>
    </w:p>
    <w:p w:rsidR="00626629" w:rsidRPr="000D074A" w:rsidRDefault="00626629" w:rsidP="00626629">
      <w:pPr>
        <w:widowControl w:val="0"/>
        <w:autoSpaceDE w:val="0"/>
        <w:autoSpaceDN w:val="0"/>
        <w:adjustRightInd w:val="0"/>
        <w:spacing w:after="0" w:line="276" w:lineRule="auto"/>
        <w:jc w:val="center"/>
        <w:rPr>
          <w:rFonts w:ascii="Times New Roman" w:eastAsia="Times New Roman" w:hAnsi="Times New Roman" w:cs="Times New Roman"/>
          <w:sz w:val="27"/>
          <w:szCs w:val="27"/>
          <w:lang w:eastAsia="ru-RU"/>
        </w:rPr>
      </w:pPr>
    </w:p>
    <w:p w:rsidR="00911CEC" w:rsidRDefault="00911CEC">
      <w:pPr>
        <w:rPr>
          <w:sz w:val="27"/>
          <w:szCs w:val="27"/>
        </w:rPr>
      </w:pPr>
    </w:p>
    <w:p w:rsidR="006D2EAE" w:rsidRPr="00556717" w:rsidRDefault="00D753F2" w:rsidP="006D2EAE">
      <w:pPr>
        <w:spacing w:after="0" w:line="276" w:lineRule="auto"/>
        <w:ind w:firstLine="567"/>
        <w:jc w:val="right"/>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t>Приложение № 4</w:t>
      </w:r>
    </w:p>
    <w:p w:rsidR="00226784" w:rsidRPr="00556717" w:rsidRDefault="00226784" w:rsidP="001C192E">
      <w:pPr>
        <w:widowControl w:val="0"/>
        <w:autoSpaceDE w:val="0"/>
        <w:autoSpaceDN w:val="0"/>
        <w:adjustRightInd w:val="0"/>
        <w:spacing w:after="0" w:line="276" w:lineRule="auto"/>
        <w:ind w:left="6521"/>
        <w:rPr>
          <w:rFonts w:ascii="Times New Roman" w:eastAsia="Times New Roman" w:hAnsi="Times New Roman" w:cs="Times New Roman"/>
          <w:b/>
          <w:bCs/>
          <w:color w:val="404040"/>
          <w:sz w:val="24"/>
          <w:szCs w:val="24"/>
          <w:lang w:eastAsia="ru-RU"/>
        </w:rPr>
      </w:pPr>
      <w:r w:rsidRPr="00556717">
        <w:rPr>
          <w:rFonts w:ascii="Times New Roman" w:eastAsia="Times New Roman" w:hAnsi="Times New Roman" w:cs="Times New Roman"/>
          <w:b/>
          <w:bCs/>
          <w:color w:val="404040"/>
          <w:sz w:val="24"/>
          <w:szCs w:val="24"/>
          <w:lang w:eastAsia="ru-RU"/>
        </w:rPr>
        <w:t xml:space="preserve">к Административному регламенту по предоставлению муниципальной услуги </w:t>
      </w:r>
      <w:r w:rsidR="001C192E" w:rsidRPr="00556717">
        <w:rPr>
          <w:rFonts w:ascii="Times New Roman" w:eastAsia="Times New Roman" w:hAnsi="Times New Roman" w:cs="Times New Roman"/>
          <w:b/>
          <w:bCs/>
          <w:color w:val="404040"/>
          <w:sz w:val="24"/>
          <w:szCs w:val="24"/>
          <w:lang w:eastAsia="ru-RU"/>
        </w:rPr>
        <w:t xml:space="preserve"> </w:t>
      </w:r>
      <w:r w:rsidRPr="00556717">
        <w:rPr>
          <w:rFonts w:ascii="Times New Roman" w:eastAsia="Times New Roman" w:hAnsi="Times New Roman" w:cs="Times New Roman"/>
          <w:b/>
          <w:bCs/>
          <w:color w:val="404040"/>
          <w:sz w:val="24"/>
          <w:szCs w:val="24"/>
          <w:lang w:eastAsia="ru-RU"/>
        </w:rPr>
        <w:t>«Прием заявлений о зачислении в образовательные организации,</w:t>
      </w:r>
      <w:r w:rsidR="001C192E" w:rsidRPr="00556717">
        <w:rPr>
          <w:rFonts w:ascii="Times New Roman" w:eastAsia="Times New Roman" w:hAnsi="Times New Roman" w:cs="Times New Roman"/>
          <w:b/>
          <w:bCs/>
          <w:color w:val="404040"/>
          <w:sz w:val="24"/>
          <w:szCs w:val="24"/>
          <w:lang w:eastAsia="ru-RU"/>
        </w:rPr>
        <w:t xml:space="preserve"> </w:t>
      </w:r>
      <w:r w:rsidRPr="00556717">
        <w:rPr>
          <w:rFonts w:ascii="Times New Roman" w:eastAsia="Times New Roman" w:hAnsi="Times New Roman" w:cs="Times New Roman"/>
          <w:b/>
          <w:bCs/>
          <w:color w:val="404040"/>
          <w:sz w:val="24"/>
          <w:szCs w:val="24"/>
          <w:lang w:eastAsia="ru-RU"/>
        </w:rPr>
        <w:t xml:space="preserve"> реализующие основную образовательную программу </w:t>
      </w:r>
      <w:r w:rsidR="001C192E" w:rsidRPr="00556717">
        <w:rPr>
          <w:rFonts w:ascii="Times New Roman" w:eastAsia="Times New Roman" w:hAnsi="Times New Roman" w:cs="Times New Roman"/>
          <w:b/>
          <w:bCs/>
          <w:color w:val="404040"/>
          <w:sz w:val="24"/>
          <w:szCs w:val="24"/>
          <w:lang w:eastAsia="ru-RU"/>
        </w:rPr>
        <w:t xml:space="preserve"> </w:t>
      </w:r>
      <w:r w:rsidRPr="00556717">
        <w:rPr>
          <w:rFonts w:ascii="Times New Roman" w:eastAsia="Times New Roman" w:hAnsi="Times New Roman" w:cs="Times New Roman"/>
          <w:b/>
          <w:bCs/>
          <w:color w:val="404040"/>
          <w:sz w:val="24"/>
          <w:szCs w:val="24"/>
          <w:lang w:eastAsia="ru-RU"/>
        </w:rPr>
        <w:t>дошкольного образования (детские сады),</w:t>
      </w:r>
      <w:r w:rsidR="001C192E" w:rsidRPr="00556717">
        <w:rPr>
          <w:rFonts w:ascii="Times New Roman" w:eastAsia="Times New Roman" w:hAnsi="Times New Roman" w:cs="Times New Roman"/>
          <w:b/>
          <w:bCs/>
          <w:color w:val="404040"/>
          <w:sz w:val="24"/>
          <w:szCs w:val="24"/>
          <w:lang w:eastAsia="ru-RU"/>
        </w:rPr>
        <w:t xml:space="preserve"> </w:t>
      </w:r>
      <w:r w:rsidRPr="00556717">
        <w:rPr>
          <w:rFonts w:ascii="Times New Roman" w:eastAsia="Times New Roman" w:hAnsi="Times New Roman" w:cs="Times New Roman"/>
          <w:b/>
          <w:bCs/>
          <w:color w:val="404040"/>
          <w:sz w:val="24"/>
          <w:szCs w:val="24"/>
          <w:lang w:eastAsia="ru-RU"/>
        </w:rPr>
        <w:t xml:space="preserve"> а также постановка на соответствующий учёт»</w:t>
      </w:r>
    </w:p>
    <w:p w:rsidR="006D2EAE" w:rsidRPr="00556717" w:rsidRDefault="006D2EAE" w:rsidP="006D2EAE">
      <w:pPr>
        <w:spacing w:after="0" w:line="276" w:lineRule="auto"/>
        <w:ind w:firstLine="567"/>
        <w:jc w:val="right"/>
        <w:rPr>
          <w:rFonts w:ascii="Times New Roman" w:eastAsia="Times New Roman" w:hAnsi="Times New Roman" w:cs="Times New Roman"/>
          <w:sz w:val="24"/>
          <w:szCs w:val="24"/>
          <w:lang w:eastAsia="ru-RU"/>
        </w:rPr>
      </w:pPr>
    </w:p>
    <w:p w:rsidR="006D2EAE" w:rsidRPr="00556717" w:rsidRDefault="006D2EAE" w:rsidP="00226784">
      <w:pPr>
        <w:spacing w:after="0" w:line="276" w:lineRule="auto"/>
        <w:ind w:firstLine="567"/>
        <w:jc w:val="center"/>
        <w:rPr>
          <w:rFonts w:ascii="Times New Roman" w:eastAsia="Times New Roman" w:hAnsi="Times New Roman" w:cs="Times New Roman"/>
          <w:b/>
          <w:sz w:val="24"/>
          <w:szCs w:val="24"/>
          <w:lang w:eastAsia="ru-RU"/>
        </w:rPr>
      </w:pPr>
      <w:r w:rsidRPr="00556717">
        <w:rPr>
          <w:rFonts w:ascii="Times New Roman" w:eastAsia="Times New Roman" w:hAnsi="Times New Roman" w:cs="Times New Roman"/>
          <w:b/>
          <w:sz w:val="24"/>
          <w:szCs w:val="24"/>
          <w:lang w:eastAsia="ru-RU"/>
        </w:rPr>
        <w:t>Федеральные льготы</w:t>
      </w:r>
    </w:p>
    <w:p w:rsidR="006D2EAE" w:rsidRPr="00556717" w:rsidRDefault="006D2EAE" w:rsidP="00226784">
      <w:pPr>
        <w:spacing w:after="0" w:line="276" w:lineRule="auto"/>
        <w:ind w:firstLine="567"/>
        <w:jc w:val="center"/>
        <w:rPr>
          <w:rFonts w:ascii="Times New Roman" w:eastAsia="Times New Roman" w:hAnsi="Times New Roman" w:cs="Times New Roman"/>
          <w:b/>
          <w:sz w:val="24"/>
          <w:szCs w:val="24"/>
          <w:lang w:eastAsia="ru-RU"/>
        </w:rPr>
      </w:pPr>
      <w:r w:rsidRPr="00556717">
        <w:rPr>
          <w:rFonts w:ascii="Times New Roman" w:eastAsia="Times New Roman" w:hAnsi="Times New Roman" w:cs="Times New Roman"/>
          <w:b/>
          <w:sz w:val="24"/>
          <w:szCs w:val="24"/>
          <w:lang w:eastAsia="ru-RU"/>
        </w:rPr>
        <w:t>Дети, родители (законные представители) которых имеют право на внеочередное зачисление ребенка в ДОО:</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Pr="00556717">
        <w:rPr>
          <w:rFonts w:ascii="Times New Roman" w:eastAsia="Times New Roman" w:hAnsi="Times New Roman" w:cs="Times New Roman"/>
          <w:sz w:val="24"/>
          <w:szCs w:val="24"/>
          <w:lang w:eastAsia="ru-RU"/>
        </w:rPr>
        <w:t xml:space="preserve">дети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а  также  непосредственных участников  испытаний  ядерного  оружия  в  атмосфере,  боевых  радиоактивных  веществ  и  учений  с  применением  такого  оружия  до  даты фактического прекращения таких испытаний и учений (Закон Российской Федерации от 15.05.1991 </w:t>
      </w:r>
      <w:r w:rsidR="001C192E"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1244</w:t>
      </w:r>
      <w:r w:rsidR="00B82BA0"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-1 «О социальной защите граждан, подвергшихся воздействию радиации вследствие катастрофы на Чернобыльской АЭС»);</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Pr="00556717">
        <w:rPr>
          <w:rFonts w:ascii="Times New Roman" w:eastAsia="Times New Roman" w:hAnsi="Times New Roman" w:cs="Times New Roman"/>
          <w:sz w:val="24"/>
          <w:szCs w:val="24"/>
          <w:lang w:eastAsia="ru-RU"/>
        </w:rPr>
        <w:t>дети граждан из подразделений особого риска, а также семей, потерявших кормильца из числа этих граждан</w:t>
      </w:r>
      <w:r w:rsidR="00B82BA0"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 xml:space="preserve">(Постановление ВС РФ от 27.12.1991 </w:t>
      </w:r>
      <w:r w:rsidR="001C192E"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2123-1 (ред. от 29.06.2015) «О распространении действия Закона РСФСР </w:t>
      </w:r>
      <w:r w:rsidR="00B82BA0"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 xml:space="preserve">«О социальной защите граждан, подвергшихся воздействию </w:t>
      </w:r>
      <w:r w:rsidR="00B82BA0"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радиации вследствие катастрофы на Чернобыльской АЭС" на граждан из под</w:t>
      </w:r>
      <w:r w:rsidR="00B82BA0"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разделений особого риска</w:t>
      </w:r>
      <w:r w:rsidR="00B82BA0"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00B82BA0"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дети прокуроров (генеральных прокуроров Российской Федерации, их советников, старших помощников, помощников и помощников по особым  поручениям,  заместителей  Генеральных  прокуроров  Российской  Федерации,  их  помощников  по  особым  поручениям,  заместителей,</w:t>
      </w:r>
      <w:r w:rsidR="00B82BA0"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 xml:space="preserve">старших помощников и помощников Главного военного прокурора, всех нижестоящих прокуроров, их заместителей, помощников прокуроров по особым поручениям, старших помощников и помощники прокуроров, старших прокуроров и прокуроров управлений и отделов, действующие в пределах своей компетенции (Федеральный закон от 17.01.1992 </w:t>
      </w:r>
      <w:r w:rsidR="001C192E"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2202</w:t>
      </w:r>
      <w:r w:rsidR="00B82BA0"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-1 «О прокуратуре Российской Федерации»);</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00B82BA0"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дети сотрудников Следственного комитета Российской Федерации (Федеральный закон от 28.12.2010</w:t>
      </w:r>
      <w:r w:rsidR="001C192E"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 xml:space="preserve"> 403</w:t>
      </w:r>
      <w:r w:rsidR="00B82BA0"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w:t>
      </w:r>
      <w:r w:rsidR="001C192E"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ФЗ «О Следственном комитете Российской Федерации»);</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Pr="00556717">
        <w:rPr>
          <w:rFonts w:ascii="Times New Roman" w:eastAsia="Times New Roman" w:hAnsi="Times New Roman" w:cs="Times New Roman"/>
          <w:sz w:val="24"/>
          <w:szCs w:val="24"/>
          <w:lang w:eastAsia="ru-RU"/>
        </w:rPr>
        <w:t xml:space="preserve">дети судей (Закон Российской Федерации от 26.06.1992 </w:t>
      </w:r>
      <w:r w:rsidR="001C192E"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3132</w:t>
      </w:r>
      <w:r w:rsidR="00B82BA0"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«О статусе судей в Российской Федерации»);</w:t>
      </w:r>
    </w:p>
    <w:p w:rsidR="00226784"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Pr="00556717">
        <w:rPr>
          <w:rFonts w:ascii="Times New Roman" w:eastAsia="Times New Roman" w:hAnsi="Times New Roman" w:cs="Times New Roman"/>
          <w:sz w:val="24"/>
          <w:szCs w:val="24"/>
          <w:lang w:eastAsia="ru-RU"/>
        </w:rPr>
        <w:t xml:space="preserve">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(Постановление  Правительства  Российской  Федерации  от  09.02.2004  </w:t>
      </w:r>
      <w:r w:rsidR="001C192E"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r w:rsidR="00B82BA0" w:rsidRPr="00556717">
        <w:rPr>
          <w:rFonts w:ascii="Times New Roman" w:eastAsia="Times New Roman" w:hAnsi="Times New Roman" w:cs="Times New Roman"/>
          <w:sz w:val="24"/>
          <w:szCs w:val="24"/>
          <w:lang w:eastAsia="ru-RU"/>
        </w:rPr>
        <w:t xml:space="preserve"> </w:t>
      </w:r>
    </w:p>
    <w:p w:rsidR="00226784" w:rsidRPr="00556717" w:rsidRDefault="00226784" w:rsidP="006D2EAE">
      <w:pPr>
        <w:spacing w:after="0" w:line="276" w:lineRule="auto"/>
        <w:ind w:firstLine="567"/>
        <w:jc w:val="both"/>
        <w:rPr>
          <w:rFonts w:ascii="Times New Roman" w:eastAsia="Times New Roman" w:hAnsi="Times New Roman" w:cs="Times New Roman"/>
          <w:sz w:val="24"/>
          <w:szCs w:val="24"/>
          <w:lang w:eastAsia="ru-RU"/>
        </w:rPr>
      </w:pPr>
    </w:p>
    <w:p w:rsidR="006D2EAE" w:rsidRPr="00556717" w:rsidRDefault="006D2EAE" w:rsidP="00226784">
      <w:pPr>
        <w:spacing w:after="0" w:line="276" w:lineRule="auto"/>
        <w:ind w:firstLine="567"/>
        <w:jc w:val="center"/>
        <w:rPr>
          <w:rFonts w:ascii="Times New Roman" w:eastAsia="Times New Roman" w:hAnsi="Times New Roman" w:cs="Times New Roman"/>
          <w:b/>
          <w:sz w:val="24"/>
          <w:szCs w:val="24"/>
          <w:lang w:eastAsia="ru-RU"/>
        </w:rPr>
      </w:pPr>
      <w:r w:rsidRPr="00556717">
        <w:rPr>
          <w:rFonts w:ascii="Times New Roman" w:eastAsia="Times New Roman" w:hAnsi="Times New Roman" w:cs="Times New Roman"/>
          <w:b/>
          <w:sz w:val="24"/>
          <w:szCs w:val="24"/>
          <w:lang w:eastAsia="ru-RU"/>
        </w:rPr>
        <w:t>Дети, родители (законные представители) которых имеют право на первоочередное зачисление ребенка в</w:t>
      </w:r>
      <w:r w:rsidR="00B82BA0" w:rsidRPr="00556717">
        <w:rPr>
          <w:rFonts w:ascii="Times New Roman" w:eastAsia="Times New Roman" w:hAnsi="Times New Roman" w:cs="Times New Roman"/>
          <w:b/>
          <w:sz w:val="24"/>
          <w:szCs w:val="24"/>
          <w:lang w:eastAsia="ru-RU"/>
        </w:rPr>
        <w:t xml:space="preserve"> </w:t>
      </w:r>
      <w:r w:rsidRPr="00556717">
        <w:rPr>
          <w:rFonts w:ascii="Times New Roman" w:eastAsia="Times New Roman" w:hAnsi="Times New Roman" w:cs="Times New Roman"/>
          <w:b/>
          <w:sz w:val="24"/>
          <w:szCs w:val="24"/>
          <w:lang w:eastAsia="ru-RU"/>
        </w:rPr>
        <w:t>ДОО:</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Pr="00556717">
        <w:rPr>
          <w:rFonts w:ascii="Times New Roman" w:eastAsia="Times New Roman" w:hAnsi="Times New Roman" w:cs="Times New Roman"/>
          <w:sz w:val="24"/>
          <w:szCs w:val="24"/>
          <w:lang w:eastAsia="ru-RU"/>
        </w:rPr>
        <w:t xml:space="preserve">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по месту жительства их семей (Федеральный закон от 27.05.1998 </w:t>
      </w:r>
      <w:r w:rsidR="001C192E"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76-ФЗ «О статусе военнослужащих»);</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Pr="00556717">
        <w:rPr>
          <w:rFonts w:ascii="Times New Roman" w:eastAsia="Times New Roman" w:hAnsi="Times New Roman" w:cs="Times New Roman"/>
          <w:sz w:val="24"/>
          <w:szCs w:val="24"/>
          <w:lang w:eastAsia="ru-RU"/>
        </w:rPr>
        <w:t xml:space="preserve">дети из многодетных семей (Указ Президента Российской Федерации от 05.05.1992 </w:t>
      </w:r>
      <w:r w:rsidR="001C192E"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431 «О мерах по социальной поддержке семей»);</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Pr="00556717">
        <w:rPr>
          <w:rFonts w:ascii="Times New Roman" w:eastAsia="Times New Roman" w:hAnsi="Times New Roman" w:cs="Times New Roman"/>
          <w:sz w:val="24"/>
          <w:szCs w:val="24"/>
          <w:lang w:eastAsia="ru-RU"/>
        </w:rPr>
        <w:t xml:space="preserve">дети-инвалиды и дети, один из родителей которых является инвалидом (Указ Президента Российской Федерации от 02.10.1992 </w:t>
      </w:r>
      <w:r w:rsidR="001C192E"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1157 «О дополнительных мерах государственной поддержки инвалидов»);</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Pr="00556717">
        <w:rPr>
          <w:rFonts w:ascii="Times New Roman" w:eastAsia="Times New Roman" w:hAnsi="Times New Roman" w:cs="Times New Roman"/>
          <w:sz w:val="24"/>
          <w:szCs w:val="24"/>
          <w:lang w:eastAsia="ru-RU"/>
        </w:rPr>
        <w:t xml:space="preserve">дети сотрудника полиции (Федеральный закон от 07.02.2011 </w:t>
      </w:r>
      <w:r w:rsidR="001C192E"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3</w:t>
      </w:r>
      <w:r w:rsidR="00B82BA0"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-ФЗ «О полиции»);</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Pr="00556717">
        <w:rPr>
          <w:rFonts w:ascii="Times New Roman" w:eastAsia="Times New Roman" w:hAnsi="Times New Roman" w:cs="Times New Roman"/>
          <w:sz w:val="24"/>
          <w:szCs w:val="24"/>
          <w:lang w:eastAsia="ru-RU"/>
        </w:rPr>
        <w:t>дети сотрудника полиции, погибшего (умершего) вследствие увечья или иного поврежде</w:t>
      </w:r>
      <w:r w:rsidR="00B82BA0" w:rsidRPr="00556717">
        <w:rPr>
          <w:rFonts w:ascii="Times New Roman" w:eastAsia="Times New Roman" w:hAnsi="Times New Roman" w:cs="Times New Roman"/>
          <w:sz w:val="24"/>
          <w:szCs w:val="24"/>
          <w:lang w:eastAsia="ru-RU"/>
        </w:rPr>
        <w:t>н</w:t>
      </w:r>
      <w:r w:rsidRPr="00556717">
        <w:rPr>
          <w:rFonts w:ascii="Times New Roman" w:eastAsia="Times New Roman" w:hAnsi="Times New Roman" w:cs="Times New Roman"/>
          <w:sz w:val="24"/>
          <w:szCs w:val="24"/>
          <w:lang w:eastAsia="ru-RU"/>
        </w:rPr>
        <w:t xml:space="preserve">ия здоровья, полученных в связи с выполнением служебных обязанностей (Федеральный закон от 07.02.2011 </w:t>
      </w:r>
      <w:r w:rsidR="001C192E"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3-ФЗ «О полиции»);</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00B82BA0"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 xml:space="preserve">дети сотрудника полиции, умершего вследствие заболевания, полученного в период прохождения службы в полиции (Федеральный закон от 07.02.2011 </w:t>
      </w:r>
      <w:r w:rsidR="001C192E"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3-ФЗ «О полиции»);</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Pr="00556717">
        <w:rPr>
          <w:rFonts w:ascii="Times New Roman" w:eastAsia="Times New Roman" w:hAnsi="Times New Roman" w:cs="Times New Roman"/>
          <w:sz w:val="24"/>
          <w:szCs w:val="24"/>
          <w:lang w:eastAsia="ru-RU"/>
        </w:rPr>
        <w:t xml:space="preserve">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(Федеральный закон от 07.02.2011 </w:t>
      </w:r>
      <w:r w:rsidR="001C192E"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3-ФЗ «О полиции»);</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Pr="00556717">
        <w:rPr>
          <w:rFonts w:ascii="Times New Roman" w:eastAsia="Times New Roman" w:hAnsi="Times New Roman" w:cs="Times New Roman"/>
          <w:sz w:val="24"/>
          <w:szCs w:val="24"/>
          <w:lang w:eastAsia="ru-RU"/>
        </w:rPr>
        <w:t>дети</w:t>
      </w:r>
      <w:r w:rsidR="00226784"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 xml:space="preserve"> гражданина Российской Федерации, умершего в течение одного</w:t>
      </w:r>
      <w:r w:rsidR="00B82BA0"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w:t>
      </w:r>
      <w:r w:rsidR="00B82BA0"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 xml:space="preserve">в период прохождения службы в полиции, исключивших возможность дальнейшего прохождения службы в полиции (Федеральный закон от 07.02.2011 </w:t>
      </w:r>
      <w:r w:rsidR="001C192E"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3-ФЗ «О полиции»);</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Pr="00556717">
        <w:rPr>
          <w:rFonts w:ascii="Times New Roman" w:eastAsia="Times New Roman" w:hAnsi="Times New Roman" w:cs="Times New Roman"/>
          <w:sz w:val="24"/>
          <w:szCs w:val="24"/>
          <w:lang w:eastAsia="ru-RU"/>
        </w:rPr>
        <w:t xml:space="preserve">дети,  находящиеся  (находившиеся)  на  иждивении  сотрудника  полиции,  гражданина  Российской  Федерации (Федеральный  закон  от 07.02.2011 </w:t>
      </w:r>
      <w:r w:rsidR="001C192E"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3-ФЗ «О полиции»);</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Pr="00556717">
        <w:rPr>
          <w:rFonts w:ascii="Times New Roman" w:eastAsia="Times New Roman" w:hAnsi="Times New Roman" w:cs="Times New Roman"/>
          <w:sz w:val="24"/>
          <w:szCs w:val="24"/>
          <w:lang w:eastAsia="ru-RU"/>
        </w:rPr>
        <w:t xml:space="preserve">дети  сотрудников  органов  внутренних  дел,  не  являющихся  сотрудниками  полиции  (Федеральный  закон  от  07.02.2011  </w:t>
      </w:r>
      <w:r w:rsidR="001C192E"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3-</w:t>
      </w:r>
      <w:r w:rsidR="00B82BA0" w:rsidRPr="00556717">
        <w:rPr>
          <w:rFonts w:ascii="Times New Roman" w:eastAsia="Times New Roman" w:hAnsi="Times New Roman" w:cs="Times New Roman"/>
          <w:sz w:val="24"/>
          <w:szCs w:val="24"/>
          <w:lang w:eastAsia="ru-RU"/>
        </w:rPr>
        <w:t>Ф</w:t>
      </w:r>
      <w:r w:rsidRPr="00556717">
        <w:rPr>
          <w:rFonts w:ascii="Times New Roman" w:eastAsia="Times New Roman" w:hAnsi="Times New Roman" w:cs="Times New Roman"/>
          <w:sz w:val="24"/>
          <w:szCs w:val="24"/>
          <w:lang w:eastAsia="ru-RU"/>
        </w:rPr>
        <w:t>З  «О полиции»);</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Pr="00556717">
        <w:rPr>
          <w:rFonts w:ascii="Times New Roman" w:eastAsia="Times New Roman" w:hAnsi="Times New Roman" w:cs="Times New Roman"/>
          <w:sz w:val="24"/>
          <w:szCs w:val="24"/>
          <w:lang w:eastAsia="ru-RU"/>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уволенного со службы в указанных учреждениях и органах вследствие увечья или иного повреждения здоровья, полученных в связи с</w:t>
      </w:r>
      <w:r w:rsidR="00B82BA0"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 xml:space="preserve">выполнением служебных обязанностей и исключивших возможность дальнейшего прохождения службы в указанных учреждениях и органах (Федеральный закон от 30.12.2012 </w:t>
      </w:r>
      <w:r w:rsidR="001C192E"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Pr="00556717">
        <w:rPr>
          <w:rFonts w:ascii="Times New Roman" w:eastAsia="Times New Roman" w:hAnsi="Times New Roman" w:cs="Times New Roman"/>
          <w:sz w:val="24"/>
          <w:szCs w:val="24"/>
          <w:lang w:eastAsia="ru-RU"/>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(Федеральный  закон  от</w:t>
      </w:r>
      <w:r w:rsidR="00B82BA0"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 xml:space="preserve">30.12.2012 </w:t>
      </w:r>
      <w:r w:rsidR="001C192E"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Pr="00556717">
        <w:rPr>
          <w:rFonts w:ascii="Times New Roman" w:eastAsia="Times New Roman" w:hAnsi="Times New Roman" w:cs="Times New Roman"/>
          <w:sz w:val="24"/>
          <w:szCs w:val="24"/>
          <w:lang w:eastAsia="ru-RU"/>
        </w:rPr>
        <w:t>дети сотрудника, имеющего специальные звания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погибшего</w:t>
      </w:r>
      <w:r w:rsidR="00226784"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 xml:space="preserve">(умершего) вследствие увечья или иного повреждения здоровья, полученных в связи с выполнением служебных обязанностей (Федеральный закон от 30.12.2012 </w:t>
      </w:r>
      <w:r w:rsidR="001C192E"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Pr="00556717">
        <w:rPr>
          <w:rFonts w:ascii="Times New Roman" w:eastAsia="Times New Roman" w:hAnsi="Times New Roman" w:cs="Times New Roman"/>
          <w:sz w:val="24"/>
          <w:szCs w:val="24"/>
          <w:lang w:eastAsia="ru-RU"/>
        </w:rPr>
        <w:t xml:space="preserve">дети сотрудника, имеющего специальные звания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умершего вследствие заболевания, полученного в период прохождения службы в указанных учреждениях и органах (Федеральный закон от 30.12.2012 </w:t>
      </w:r>
      <w:r w:rsidR="001C192E"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Pr="00556717">
        <w:rPr>
          <w:rFonts w:ascii="Times New Roman" w:eastAsia="Times New Roman" w:hAnsi="Times New Roman" w:cs="Times New Roman"/>
          <w:sz w:val="24"/>
          <w:szCs w:val="24"/>
          <w:lang w:eastAsia="ru-RU"/>
        </w:rPr>
        <w:t xml:space="preserve">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(Федеральный закон  от  30.12.2012  </w:t>
      </w:r>
      <w:r w:rsidR="001C192E"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Pr="00556717">
        <w:rPr>
          <w:rFonts w:ascii="Times New Roman" w:eastAsia="Times New Roman" w:hAnsi="Times New Roman" w:cs="Times New Roman"/>
          <w:sz w:val="24"/>
          <w:szCs w:val="24"/>
          <w:lang w:eastAsia="ru-RU"/>
        </w:rPr>
        <w:t>дети, находящиеся (находившиеся) на иждивении сотрудника, имеющего (имевшего) специальные звания и проходящего (проходившего)</w:t>
      </w:r>
      <w:r w:rsidR="00226784"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службу в учреждениях и органах уголовно-исполнительной системы, федеральной противопожарной службе Государственной противопожарной</w:t>
      </w:r>
      <w:r w:rsidR="00226784"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 xml:space="preserve">службы,  таможенных  органах  Российской  Федерации,  гражданина  Российской  Федерации,  указанных  в абзацах  шестнадцатом-двадцатом настоящего пункта (пункты 1 -5 части 14 статьи 3 Федерального закона от 30.12.2012 </w:t>
      </w:r>
      <w:r w:rsidR="001C192E"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283-ФЗ «О социальных гарантиях сотрудникам некоторых </w:t>
      </w:r>
      <w:r w:rsidR="00226784" w:rsidRPr="00556717">
        <w:rPr>
          <w:rFonts w:ascii="Times New Roman" w:eastAsia="Times New Roman" w:hAnsi="Times New Roman" w:cs="Times New Roman"/>
          <w:sz w:val="24"/>
          <w:szCs w:val="24"/>
          <w:lang w:eastAsia="ru-RU"/>
        </w:rPr>
        <w:t xml:space="preserve"> </w:t>
      </w:r>
      <w:r w:rsidRPr="00556717">
        <w:rPr>
          <w:rFonts w:ascii="Times New Roman" w:eastAsia="Times New Roman" w:hAnsi="Times New Roman" w:cs="Times New Roman"/>
          <w:sz w:val="24"/>
          <w:szCs w:val="24"/>
          <w:lang w:eastAsia="ru-RU"/>
        </w:rPr>
        <w:t>федеральных органов исполнительной власти и внесении изменений в отдельные законодательные акты Российской Федерации»);</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r w:rsidRPr="00556717">
        <w:rPr>
          <w:rFonts w:ascii="Times New Roman" w:eastAsia="Times New Roman" w:hAnsi="Times New Roman" w:cs="Times New Roman"/>
          <w:sz w:val="24"/>
          <w:szCs w:val="24"/>
          <w:lang w:eastAsia="ru-RU"/>
        </w:rPr>
        <w:sym w:font="Symbol" w:char="F02D"/>
      </w:r>
      <w:r w:rsidRPr="00556717">
        <w:rPr>
          <w:rFonts w:ascii="Times New Roman" w:eastAsia="Times New Roman" w:hAnsi="Times New Roman" w:cs="Times New Roman"/>
          <w:sz w:val="24"/>
          <w:szCs w:val="24"/>
          <w:lang w:eastAsia="ru-RU"/>
        </w:rPr>
        <w:t xml:space="preserve">дети медицинских работников медицинских организаций первичного звена здравоохранения и скорой помощи (Поручение Президента Российской Федерации от 20.09.2019  </w:t>
      </w:r>
      <w:r w:rsidR="001C192E" w:rsidRPr="00556717">
        <w:rPr>
          <w:rFonts w:ascii="Times New Roman" w:eastAsia="Times New Roman" w:hAnsi="Times New Roman" w:cs="Times New Roman"/>
          <w:sz w:val="24"/>
          <w:szCs w:val="24"/>
          <w:lang w:eastAsia="ru-RU"/>
        </w:rPr>
        <w:t>№</w:t>
      </w:r>
      <w:r w:rsidRPr="00556717">
        <w:rPr>
          <w:rFonts w:ascii="Times New Roman" w:eastAsia="Times New Roman" w:hAnsi="Times New Roman" w:cs="Times New Roman"/>
          <w:sz w:val="24"/>
          <w:szCs w:val="24"/>
          <w:lang w:eastAsia="ru-RU"/>
        </w:rPr>
        <w:t xml:space="preserve"> 1755-Пр).</w:t>
      </w:r>
    </w:p>
    <w:p w:rsidR="006D2EAE" w:rsidRPr="00556717" w:rsidRDefault="006D2EAE" w:rsidP="006D2EAE">
      <w:pPr>
        <w:spacing w:after="0" w:line="276" w:lineRule="auto"/>
        <w:ind w:firstLine="567"/>
        <w:jc w:val="both"/>
        <w:rPr>
          <w:rFonts w:ascii="Times New Roman" w:eastAsia="Times New Roman" w:hAnsi="Times New Roman" w:cs="Times New Roman"/>
          <w:sz w:val="24"/>
          <w:szCs w:val="24"/>
          <w:lang w:eastAsia="ru-RU"/>
        </w:rPr>
      </w:pPr>
    </w:p>
    <w:sectPr w:rsidR="006D2EAE" w:rsidRPr="00556717" w:rsidSect="00E03D8D">
      <w:pgSz w:w="16838" w:h="11906" w:orient="landscape"/>
      <w:pgMar w:top="568" w:right="1440" w:bottom="566" w:left="1440" w:header="0" w:footer="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6EE" w:rsidRDefault="001356EE">
      <w:pPr>
        <w:spacing w:after="0" w:line="240" w:lineRule="auto"/>
      </w:pPr>
      <w:r>
        <w:separator/>
      </w:r>
    </w:p>
  </w:endnote>
  <w:endnote w:type="continuationSeparator" w:id="0">
    <w:p w:rsidR="001356EE" w:rsidRDefault="00135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panose1 w:val="020B0604020202020204"/>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568" w:rsidRDefault="0053256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6EE" w:rsidRDefault="001356EE">
      <w:pPr>
        <w:spacing w:after="0" w:line="240" w:lineRule="auto"/>
      </w:pPr>
      <w:r>
        <w:separator/>
      </w:r>
    </w:p>
  </w:footnote>
  <w:footnote w:type="continuationSeparator" w:id="0">
    <w:p w:rsidR="001356EE" w:rsidRDefault="001356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8960880"/>
    <w:lvl w:ilvl="0">
      <w:start w:val="1"/>
      <w:numFmt w:val="bullet"/>
      <w:pStyle w:val="a"/>
      <w:lvlText w:val=""/>
      <w:lvlJc w:val="left"/>
      <w:pPr>
        <w:tabs>
          <w:tab w:val="num" w:pos="360"/>
        </w:tabs>
        <w:ind w:left="360" w:hanging="360"/>
      </w:pPr>
      <w:rPr>
        <w:rFonts w:ascii="Symbol" w:hAnsi="Symbol" w:hint="default"/>
      </w:rPr>
    </w:lvl>
  </w:abstractNum>
  <w:abstractNum w:abstractNumId="1">
    <w:nsid w:val="020E7473"/>
    <w:multiLevelType w:val="hybridMultilevel"/>
    <w:tmpl w:val="BC8027CE"/>
    <w:lvl w:ilvl="0" w:tplc="F9722078">
      <w:start w:val="1"/>
      <w:numFmt w:val="bullet"/>
      <w:lvlText w:val=""/>
      <w:lvlJc w:val="left"/>
      <w:pPr>
        <w:ind w:left="644" w:hanging="360"/>
      </w:pPr>
      <w:rPr>
        <w:rFonts w:ascii="Symbol" w:hAnsi="Symbol" w:hint="default"/>
      </w:rPr>
    </w:lvl>
    <w:lvl w:ilvl="1" w:tplc="04190003">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2">
    <w:nsid w:val="05996D73"/>
    <w:multiLevelType w:val="hybridMultilevel"/>
    <w:tmpl w:val="5D9CC3E6"/>
    <w:lvl w:ilvl="0" w:tplc="F9722078">
      <w:start w:val="1"/>
      <w:numFmt w:val="bullet"/>
      <w:lvlText w:val=""/>
      <w:lvlJc w:val="left"/>
      <w:pPr>
        <w:ind w:left="1260" w:hanging="360"/>
      </w:pPr>
      <w:rPr>
        <w:rFonts w:ascii="Symbol" w:hAnsi="Symbol" w:hint="default"/>
      </w:rPr>
    </w:lvl>
    <w:lvl w:ilvl="1" w:tplc="F9722078">
      <w:start w:val="1"/>
      <w:numFmt w:val="bullet"/>
      <w:lvlText w:val=""/>
      <w:lvlJc w:val="left"/>
      <w:pPr>
        <w:ind w:left="786" w:hanging="360"/>
      </w:pPr>
      <w:rPr>
        <w:rFonts w:ascii="Symbol" w:hAnsi="Symbol"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5DD2B5D"/>
    <w:multiLevelType w:val="hybridMultilevel"/>
    <w:tmpl w:val="9B28FD8E"/>
    <w:lvl w:ilvl="0" w:tplc="778C940E">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060C2992"/>
    <w:multiLevelType w:val="hybridMultilevel"/>
    <w:tmpl w:val="72A45D66"/>
    <w:lvl w:ilvl="0" w:tplc="A5DC53F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7308D1"/>
    <w:multiLevelType w:val="hybridMultilevel"/>
    <w:tmpl w:val="C87A7E0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0A3135E2"/>
    <w:multiLevelType w:val="hybridMultilevel"/>
    <w:tmpl w:val="72D6DBBE"/>
    <w:lvl w:ilvl="0" w:tplc="CB46C3B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C01384"/>
    <w:multiLevelType w:val="hybridMultilevel"/>
    <w:tmpl w:val="5A0C197C"/>
    <w:lvl w:ilvl="0" w:tplc="778C940E">
      <w:start w:val="1"/>
      <w:numFmt w:val="bullet"/>
      <w:lvlText w:val=""/>
      <w:lvlJc w:val="left"/>
      <w:pPr>
        <w:ind w:left="305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542A3A"/>
    <w:multiLevelType w:val="hybridMultilevel"/>
    <w:tmpl w:val="DAC2DF3C"/>
    <w:lvl w:ilvl="0" w:tplc="F972207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F5E3429"/>
    <w:multiLevelType w:val="hybridMultilevel"/>
    <w:tmpl w:val="8E70C380"/>
    <w:lvl w:ilvl="0" w:tplc="F97220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BA0782"/>
    <w:multiLevelType w:val="hybridMultilevel"/>
    <w:tmpl w:val="777C3630"/>
    <w:lvl w:ilvl="0" w:tplc="F972207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nsid w:val="1437272A"/>
    <w:multiLevelType w:val="hybridMultilevel"/>
    <w:tmpl w:val="95AA1070"/>
    <w:lvl w:ilvl="0" w:tplc="F9722078">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1D242300"/>
    <w:multiLevelType w:val="hybridMultilevel"/>
    <w:tmpl w:val="E1F4CC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124D69"/>
    <w:multiLevelType w:val="hybridMultilevel"/>
    <w:tmpl w:val="E8E67E06"/>
    <w:lvl w:ilvl="0" w:tplc="F972207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2343F2"/>
    <w:multiLevelType w:val="hybridMultilevel"/>
    <w:tmpl w:val="D9B0E390"/>
    <w:lvl w:ilvl="0" w:tplc="F972207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23286126"/>
    <w:multiLevelType w:val="hybridMultilevel"/>
    <w:tmpl w:val="7076FB02"/>
    <w:lvl w:ilvl="0" w:tplc="778C9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4AD2B84"/>
    <w:multiLevelType w:val="hybridMultilevel"/>
    <w:tmpl w:val="9A80B5EC"/>
    <w:lvl w:ilvl="0" w:tplc="778C9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BF620F"/>
    <w:multiLevelType w:val="hybridMultilevel"/>
    <w:tmpl w:val="2CD08658"/>
    <w:lvl w:ilvl="0" w:tplc="F9722078">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18">
    <w:nsid w:val="28E334D8"/>
    <w:multiLevelType w:val="hybridMultilevel"/>
    <w:tmpl w:val="E96EC812"/>
    <w:lvl w:ilvl="0" w:tplc="F97220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96C3F4E"/>
    <w:multiLevelType w:val="hybridMultilevel"/>
    <w:tmpl w:val="84E48710"/>
    <w:lvl w:ilvl="0" w:tplc="04190011">
      <w:start w:val="1"/>
      <w:numFmt w:val="decimal"/>
      <w:lvlText w:val="%1)"/>
      <w:lvlJc w:val="left"/>
      <w:pPr>
        <w:ind w:left="786" w:hanging="360"/>
      </w:pPr>
      <w:rPr>
        <w:rFonts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nsid w:val="29ED14F5"/>
    <w:multiLevelType w:val="hybridMultilevel"/>
    <w:tmpl w:val="5E58EDDE"/>
    <w:lvl w:ilvl="0" w:tplc="04190011">
      <w:start w:val="1"/>
      <w:numFmt w:val="decimal"/>
      <w:lvlText w:val="%1)"/>
      <w:lvlJc w:val="left"/>
      <w:pPr>
        <w:ind w:left="1866" w:hanging="360"/>
      </w:pPr>
    </w:lvl>
    <w:lvl w:ilvl="1" w:tplc="04190019">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21">
    <w:nsid w:val="2C7C5AE5"/>
    <w:multiLevelType w:val="hybridMultilevel"/>
    <w:tmpl w:val="3B50CE54"/>
    <w:lvl w:ilvl="0" w:tplc="F9722078">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F422C5E"/>
    <w:multiLevelType w:val="hybridMultilevel"/>
    <w:tmpl w:val="68BEDE4C"/>
    <w:lvl w:ilvl="0" w:tplc="F97220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1537031"/>
    <w:multiLevelType w:val="hybridMultilevel"/>
    <w:tmpl w:val="D0341056"/>
    <w:lvl w:ilvl="0" w:tplc="778C94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29F477F"/>
    <w:multiLevelType w:val="hybridMultilevel"/>
    <w:tmpl w:val="B1BE6962"/>
    <w:lvl w:ilvl="0" w:tplc="778C940E">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25">
    <w:nsid w:val="39A10FE8"/>
    <w:multiLevelType w:val="hybridMultilevel"/>
    <w:tmpl w:val="D2FA799C"/>
    <w:lvl w:ilvl="0" w:tplc="F972207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3FCB0DD5"/>
    <w:multiLevelType w:val="hybridMultilevel"/>
    <w:tmpl w:val="1854D88A"/>
    <w:lvl w:ilvl="0" w:tplc="F972207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4220463"/>
    <w:multiLevelType w:val="hybridMultilevel"/>
    <w:tmpl w:val="DA9E86FE"/>
    <w:lvl w:ilvl="0" w:tplc="F97220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7997A7F"/>
    <w:multiLevelType w:val="hybridMultilevel"/>
    <w:tmpl w:val="6F5484D8"/>
    <w:lvl w:ilvl="0" w:tplc="F97220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9F75E02"/>
    <w:multiLevelType w:val="hybridMultilevel"/>
    <w:tmpl w:val="C1381570"/>
    <w:lvl w:ilvl="0" w:tplc="778C940E">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30">
    <w:nsid w:val="4B203E11"/>
    <w:multiLevelType w:val="hybridMultilevel"/>
    <w:tmpl w:val="AC64109C"/>
    <w:lvl w:ilvl="0" w:tplc="778C9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B5D7D86"/>
    <w:multiLevelType w:val="hybridMultilevel"/>
    <w:tmpl w:val="A41686D2"/>
    <w:lvl w:ilvl="0" w:tplc="778C940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4CC86613"/>
    <w:multiLevelType w:val="hybridMultilevel"/>
    <w:tmpl w:val="39E0CD0E"/>
    <w:lvl w:ilvl="0" w:tplc="F97220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3138CE"/>
    <w:multiLevelType w:val="hybridMultilevel"/>
    <w:tmpl w:val="E782E374"/>
    <w:lvl w:ilvl="0" w:tplc="F9722078">
      <w:start w:val="1"/>
      <w:numFmt w:val="bullet"/>
      <w:lvlText w:val=""/>
      <w:lvlJc w:val="left"/>
      <w:pPr>
        <w:ind w:left="786"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5493511A"/>
    <w:multiLevelType w:val="hybridMultilevel"/>
    <w:tmpl w:val="9DFAF7B0"/>
    <w:lvl w:ilvl="0" w:tplc="F9722078">
      <w:start w:val="1"/>
      <w:numFmt w:val="bullet"/>
      <w:lvlText w:val=""/>
      <w:lvlJc w:val="left"/>
      <w:pPr>
        <w:ind w:left="786"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5A6E706A"/>
    <w:multiLevelType w:val="hybridMultilevel"/>
    <w:tmpl w:val="3486499E"/>
    <w:lvl w:ilvl="0" w:tplc="CB3C4252">
      <w:start w:val="1"/>
      <w:numFmt w:val="bullet"/>
      <w:lvlText w:val=""/>
      <w:lvlJc w:val="left"/>
      <w:pPr>
        <w:ind w:left="786" w:hanging="360"/>
      </w:pPr>
      <w:rPr>
        <w:rFonts w:ascii="Symbol" w:hAnsi="Symbol" w:hint="default"/>
        <w:b/>
        <w:strike w:val="0"/>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nsid w:val="602B2922"/>
    <w:multiLevelType w:val="hybridMultilevel"/>
    <w:tmpl w:val="4EDE3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9F0B5B"/>
    <w:multiLevelType w:val="hybridMultilevel"/>
    <w:tmpl w:val="A85664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D079C7"/>
    <w:multiLevelType w:val="hybridMultilevel"/>
    <w:tmpl w:val="344A85F8"/>
    <w:lvl w:ilvl="0" w:tplc="F972207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68C05BB0"/>
    <w:multiLevelType w:val="hybridMultilevel"/>
    <w:tmpl w:val="91866A32"/>
    <w:lvl w:ilvl="0" w:tplc="E3887EAE">
      <w:start w:val="1"/>
      <w:numFmt w:val="bullet"/>
      <w:lvlText w:val=""/>
      <w:lvlJc w:val="left"/>
      <w:pPr>
        <w:ind w:left="786" w:hanging="360"/>
      </w:pPr>
      <w:rPr>
        <w:rFonts w:ascii="Symbol" w:hAnsi="Symbol"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0">
    <w:nsid w:val="6B25345A"/>
    <w:multiLevelType w:val="hybridMultilevel"/>
    <w:tmpl w:val="2F44C5A0"/>
    <w:lvl w:ilvl="0" w:tplc="F9722078">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1">
    <w:nsid w:val="6DBA49AF"/>
    <w:multiLevelType w:val="hybridMultilevel"/>
    <w:tmpl w:val="F2847AF0"/>
    <w:lvl w:ilvl="0" w:tplc="F9722078">
      <w:start w:val="1"/>
      <w:numFmt w:val="bullet"/>
      <w:lvlText w:val=""/>
      <w:lvlJc w:val="left"/>
      <w:pPr>
        <w:ind w:left="3688" w:hanging="360"/>
      </w:pPr>
      <w:rPr>
        <w:rFonts w:ascii="Symbol" w:hAnsi="Symbol" w:hint="default"/>
      </w:rPr>
    </w:lvl>
    <w:lvl w:ilvl="1" w:tplc="04190003" w:tentative="1">
      <w:start w:val="1"/>
      <w:numFmt w:val="bullet"/>
      <w:lvlText w:val="o"/>
      <w:lvlJc w:val="left"/>
      <w:pPr>
        <w:ind w:left="4408" w:hanging="360"/>
      </w:pPr>
      <w:rPr>
        <w:rFonts w:ascii="Courier New" w:hAnsi="Courier New" w:cs="Courier New" w:hint="default"/>
      </w:rPr>
    </w:lvl>
    <w:lvl w:ilvl="2" w:tplc="04190005" w:tentative="1">
      <w:start w:val="1"/>
      <w:numFmt w:val="bullet"/>
      <w:lvlText w:val=""/>
      <w:lvlJc w:val="left"/>
      <w:pPr>
        <w:ind w:left="5128" w:hanging="360"/>
      </w:pPr>
      <w:rPr>
        <w:rFonts w:ascii="Wingdings" w:hAnsi="Wingdings" w:hint="default"/>
      </w:rPr>
    </w:lvl>
    <w:lvl w:ilvl="3" w:tplc="04190001" w:tentative="1">
      <w:start w:val="1"/>
      <w:numFmt w:val="bullet"/>
      <w:lvlText w:val=""/>
      <w:lvlJc w:val="left"/>
      <w:pPr>
        <w:ind w:left="5848" w:hanging="360"/>
      </w:pPr>
      <w:rPr>
        <w:rFonts w:ascii="Symbol" w:hAnsi="Symbol" w:hint="default"/>
      </w:rPr>
    </w:lvl>
    <w:lvl w:ilvl="4" w:tplc="04190003" w:tentative="1">
      <w:start w:val="1"/>
      <w:numFmt w:val="bullet"/>
      <w:lvlText w:val="o"/>
      <w:lvlJc w:val="left"/>
      <w:pPr>
        <w:ind w:left="6568" w:hanging="360"/>
      </w:pPr>
      <w:rPr>
        <w:rFonts w:ascii="Courier New" w:hAnsi="Courier New" w:cs="Courier New" w:hint="default"/>
      </w:rPr>
    </w:lvl>
    <w:lvl w:ilvl="5" w:tplc="04190005" w:tentative="1">
      <w:start w:val="1"/>
      <w:numFmt w:val="bullet"/>
      <w:lvlText w:val=""/>
      <w:lvlJc w:val="left"/>
      <w:pPr>
        <w:ind w:left="7288" w:hanging="360"/>
      </w:pPr>
      <w:rPr>
        <w:rFonts w:ascii="Wingdings" w:hAnsi="Wingdings" w:hint="default"/>
      </w:rPr>
    </w:lvl>
    <w:lvl w:ilvl="6" w:tplc="04190001" w:tentative="1">
      <w:start w:val="1"/>
      <w:numFmt w:val="bullet"/>
      <w:lvlText w:val=""/>
      <w:lvlJc w:val="left"/>
      <w:pPr>
        <w:ind w:left="8008" w:hanging="360"/>
      </w:pPr>
      <w:rPr>
        <w:rFonts w:ascii="Symbol" w:hAnsi="Symbol" w:hint="default"/>
      </w:rPr>
    </w:lvl>
    <w:lvl w:ilvl="7" w:tplc="04190003" w:tentative="1">
      <w:start w:val="1"/>
      <w:numFmt w:val="bullet"/>
      <w:lvlText w:val="o"/>
      <w:lvlJc w:val="left"/>
      <w:pPr>
        <w:ind w:left="8728" w:hanging="360"/>
      </w:pPr>
      <w:rPr>
        <w:rFonts w:ascii="Courier New" w:hAnsi="Courier New" w:cs="Courier New" w:hint="default"/>
      </w:rPr>
    </w:lvl>
    <w:lvl w:ilvl="8" w:tplc="04190005" w:tentative="1">
      <w:start w:val="1"/>
      <w:numFmt w:val="bullet"/>
      <w:lvlText w:val=""/>
      <w:lvlJc w:val="left"/>
      <w:pPr>
        <w:ind w:left="9448" w:hanging="360"/>
      </w:pPr>
      <w:rPr>
        <w:rFonts w:ascii="Wingdings" w:hAnsi="Wingdings" w:hint="default"/>
      </w:rPr>
    </w:lvl>
  </w:abstractNum>
  <w:abstractNum w:abstractNumId="42">
    <w:nsid w:val="72AF7F37"/>
    <w:multiLevelType w:val="hybridMultilevel"/>
    <w:tmpl w:val="F10E4BBC"/>
    <w:lvl w:ilvl="0" w:tplc="F9722078">
      <w:start w:val="1"/>
      <w:numFmt w:val="bullet"/>
      <w:lvlText w:val=""/>
      <w:lvlJc w:val="left"/>
      <w:pPr>
        <w:ind w:left="206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3FF3CA1"/>
    <w:multiLevelType w:val="hybridMultilevel"/>
    <w:tmpl w:val="32C66650"/>
    <w:lvl w:ilvl="0" w:tplc="F972207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44">
    <w:nsid w:val="7888560E"/>
    <w:multiLevelType w:val="hybridMultilevel"/>
    <w:tmpl w:val="44CA6372"/>
    <w:lvl w:ilvl="0" w:tplc="F97220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78D148AE"/>
    <w:multiLevelType w:val="hybridMultilevel"/>
    <w:tmpl w:val="1D78C404"/>
    <w:lvl w:ilvl="0" w:tplc="F97220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A3A526C"/>
    <w:multiLevelType w:val="hybridMultilevel"/>
    <w:tmpl w:val="B5C84374"/>
    <w:lvl w:ilvl="0" w:tplc="F972207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6"/>
  </w:num>
  <w:num w:numId="2">
    <w:abstractNumId w:val="43"/>
  </w:num>
  <w:num w:numId="3">
    <w:abstractNumId w:val="25"/>
  </w:num>
  <w:num w:numId="4">
    <w:abstractNumId w:val="1"/>
  </w:num>
  <w:num w:numId="5">
    <w:abstractNumId w:val="14"/>
  </w:num>
  <w:num w:numId="6">
    <w:abstractNumId w:val="33"/>
  </w:num>
  <w:num w:numId="7">
    <w:abstractNumId w:val="21"/>
  </w:num>
  <w:num w:numId="8">
    <w:abstractNumId w:val="26"/>
  </w:num>
  <w:num w:numId="9">
    <w:abstractNumId w:val="34"/>
  </w:num>
  <w:num w:numId="10">
    <w:abstractNumId w:val="39"/>
  </w:num>
  <w:num w:numId="11">
    <w:abstractNumId w:val="35"/>
  </w:num>
  <w:num w:numId="12">
    <w:abstractNumId w:val="2"/>
  </w:num>
  <w:num w:numId="13">
    <w:abstractNumId w:val="18"/>
  </w:num>
  <w:num w:numId="14">
    <w:abstractNumId w:val="13"/>
  </w:num>
  <w:num w:numId="15">
    <w:abstractNumId w:val="10"/>
  </w:num>
  <w:num w:numId="16">
    <w:abstractNumId w:val="28"/>
  </w:num>
  <w:num w:numId="17">
    <w:abstractNumId w:val="40"/>
  </w:num>
  <w:num w:numId="18">
    <w:abstractNumId w:val="45"/>
  </w:num>
  <w:num w:numId="19">
    <w:abstractNumId w:val="27"/>
  </w:num>
  <w:num w:numId="20">
    <w:abstractNumId w:val="44"/>
  </w:num>
  <w:num w:numId="21">
    <w:abstractNumId w:val="41"/>
  </w:num>
  <w:num w:numId="22">
    <w:abstractNumId w:val="17"/>
  </w:num>
  <w:num w:numId="23">
    <w:abstractNumId w:val="0"/>
  </w:num>
  <w:num w:numId="24">
    <w:abstractNumId w:val="4"/>
  </w:num>
  <w:num w:numId="25">
    <w:abstractNumId w:val="42"/>
  </w:num>
  <w:num w:numId="26">
    <w:abstractNumId w:val="38"/>
  </w:num>
  <w:num w:numId="27">
    <w:abstractNumId w:val="8"/>
  </w:num>
  <w:num w:numId="28">
    <w:abstractNumId w:val="11"/>
  </w:num>
  <w:num w:numId="29">
    <w:abstractNumId w:val="16"/>
  </w:num>
  <w:num w:numId="30">
    <w:abstractNumId w:val="9"/>
  </w:num>
  <w:num w:numId="31">
    <w:abstractNumId w:val="7"/>
  </w:num>
  <w:num w:numId="32">
    <w:abstractNumId w:val="23"/>
  </w:num>
  <w:num w:numId="33">
    <w:abstractNumId w:val="31"/>
  </w:num>
  <w:num w:numId="34">
    <w:abstractNumId w:val="32"/>
  </w:num>
  <w:num w:numId="35">
    <w:abstractNumId w:val="29"/>
  </w:num>
  <w:num w:numId="36">
    <w:abstractNumId w:val="3"/>
  </w:num>
  <w:num w:numId="37">
    <w:abstractNumId w:val="15"/>
  </w:num>
  <w:num w:numId="38">
    <w:abstractNumId w:val="30"/>
  </w:num>
  <w:num w:numId="39">
    <w:abstractNumId w:val="22"/>
  </w:num>
  <w:num w:numId="40">
    <w:abstractNumId w:val="6"/>
  </w:num>
  <w:num w:numId="41">
    <w:abstractNumId w:val="24"/>
  </w:num>
  <w:num w:numId="42">
    <w:abstractNumId w:val="12"/>
  </w:num>
  <w:num w:numId="43">
    <w:abstractNumId w:val="20"/>
  </w:num>
  <w:num w:numId="44">
    <w:abstractNumId w:val="5"/>
  </w:num>
  <w:num w:numId="45">
    <w:abstractNumId w:val="19"/>
  </w:num>
  <w:num w:numId="46">
    <w:abstractNumId w:val="37"/>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629"/>
    <w:rsid w:val="00034D29"/>
    <w:rsid w:val="000A431C"/>
    <w:rsid w:val="000D074A"/>
    <w:rsid w:val="00107DA3"/>
    <w:rsid w:val="001356EE"/>
    <w:rsid w:val="001C192E"/>
    <w:rsid w:val="00213291"/>
    <w:rsid w:val="00223E7D"/>
    <w:rsid w:val="00226784"/>
    <w:rsid w:val="00250933"/>
    <w:rsid w:val="00292564"/>
    <w:rsid w:val="0032349A"/>
    <w:rsid w:val="003E0139"/>
    <w:rsid w:val="00424421"/>
    <w:rsid w:val="004C33DB"/>
    <w:rsid w:val="004E43F9"/>
    <w:rsid w:val="00532568"/>
    <w:rsid w:val="00556717"/>
    <w:rsid w:val="00571D68"/>
    <w:rsid w:val="00626629"/>
    <w:rsid w:val="00683C1D"/>
    <w:rsid w:val="0068558F"/>
    <w:rsid w:val="006B0AFF"/>
    <w:rsid w:val="006D2EAE"/>
    <w:rsid w:val="00711992"/>
    <w:rsid w:val="00723EBE"/>
    <w:rsid w:val="007C706C"/>
    <w:rsid w:val="008F5610"/>
    <w:rsid w:val="00911CEC"/>
    <w:rsid w:val="00942029"/>
    <w:rsid w:val="0095717C"/>
    <w:rsid w:val="00976A3D"/>
    <w:rsid w:val="00AB3FD4"/>
    <w:rsid w:val="00B110F7"/>
    <w:rsid w:val="00B82BA0"/>
    <w:rsid w:val="00B840F1"/>
    <w:rsid w:val="00BA7568"/>
    <w:rsid w:val="00C21EAE"/>
    <w:rsid w:val="00C61DC4"/>
    <w:rsid w:val="00D47C45"/>
    <w:rsid w:val="00D753F2"/>
    <w:rsid w:val="00DE398F"/>
    <w:rsid w:val="00E03D8D"/>
    <w:rsid w:val="00E722DA"/>
    <w:rsid w:val="00E81BD1"/>
    <w:rsid w:val="00E86AC8"/>
    <w:rsid w:val="00E95CA7"/>
    <w:rsid w:val="00EA7AF4"/>
    <w:rsid w:val="00FD0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626629"/>
    <w:pPr>
      <w:keepNext/>
      <w:spacing w:before="240" w:after="60" w:line="276" w:lineRule="auto"/>
      <w:outlineLvl w:val="0"/>
    </w:pPr>
    <w:rPr>
      <w:rFonts w:ascii="Calibri Light" w:eastAsia="Times New Roman" w:hAnsi="Calibri Light" w:cs="Times New Roman"/>
      <w:b/>
      <w:bCs/>
      <w:kern w:val="32"/>
      <w:sz w:val="32"/>
      <w:szCs w:val="32"/>
      <w:lang w:eastAsia="ru-RU"/>
    </w:rPr>
  </w:style>
  <w:style w:type="paragraph" w:styleId="2">
    <w:name w:val="heading 2"/>
    <w:basedOn w:val="a0"/>
    <w:next w:val="a0"/>
    <w:link w:val="20"/>
    <w:uiPriority w:val="9"/>
    <w:unhideWhenUsed/>
    <w:qFormat/>
    <w:rsid w:val="00626629"/>
    <w:pPr>
      <w:keepNext/>
      <w:spacing w:before="240" w:after="60" w:line="276" w:lineRule="auto"/>
      <w:outlineLvl w:val="1"/>
    </w:pPr>
    <w:rPr>
      <w:rFonts w:ascii="Calibri Light" w:eastAsia="Times New Roman" w:hAnsi="Calibri Light" w:cs="Times New Roman"/>
      <w:b/>
      <w:bCs/>
      <w:i/>
      <w:iCs/>
      <w:sz w:val="28"/>
      <w:szCs w:val="28"/>
      <w:lang w:eastAsia="ru-RU"/>
    </w:rPr>
  </w:style>
  <w:style w:type="paragraph" w:styleId="3">
    <w:name w:val="heading 3"/>
    <w:basedOn w:val="a0"/>
    <w:next w:val="a0"/>
    <w:link w:val="30"/>
    <w:uiPriority w:val="9"/>
    <w:unhideWhenUsed/>
    <w:qFormat/>
    <w:rsid w:val="00626629"/>
    <w:pPr>
      <w:keepNext/>
      <w:spacing w:before="240" w:after="60" w:line="276" w:lineRule="auto"/>
      <w:outlineLvl w:val="2"/>
    </w:pPr>
    <w:rPr>
      <w:rFonts w:ascii="Calibri Light" w:eastAsia="Times New Roman" w:hAnsi="Calibri Light" w:cs="Times New Roman"/>
      <w:b/>
      <w:bCs/>
      <w:sz w:val="26"/>
      <w:szCs w:val="26"/>
      <w:lang w:eastAsia="ru-RU"/>
    </w:rPr>
  </w:style>
  <w:style w:type="paragraph" w:styleId="4">
    <w:name w:val="heading 4"/>
    <w:basedOn w:val="a0"/>
    <w:next w:val="a0"/>
    <w:link w:val="40"/>
    <w:uiPriority w:val="9"/>
    <w:unhideWhenUsed/>
    <w:qFormat/>
    <w:rsid w:val="00626629"/>
    <w:pPr>
      <w:keepNext/>
      <w:spacing w:before="240" w:after="60" w:line="276" w:lineRule="auto"/>
      <w:outlineLvl w:val="3"/>
    </w:pPr>
    <w:rPr>
      <w:rFonts w:ascii="Calibri" w:eastAsia="Times New Roman" w:hAnsi="Calibri" w:cs="Times New Roman"/>
      <w:b/>
      <w:bCs/>
      <w:sz w:val="28"/>
      <w:szCs w:val="28"/>
      <w:lang w:eastAsia="ru-RU"/>
    </w:rPr>
  </w:style>
  <w:style w:type="paragraph" w:styleId="5">
    <w:name w:val="heading 5"/>
    <w:basedOn w:val="a0"/>
    <w:next w:val="a0"/>
    <w:link w:val="50"/>
    <w:uiPriority w:val="9"/>
    <w:unhideWhenUsed/>
    <w:qFormat/>
    <w:rsid w:val="00626629"/>
    <w:pPr>
      <w:spacing w:before="240" w:after="60" w:line="276" w:lineRule="auto"/>
      <w:outlineLvl w:val="4"/>
    </w:pPr>
    <w:rPr>
      <w:rFonts w:ascii="Calibri" w:eastAsia="Times New Roman" w:hAnsi="Calibri" w:cs="Times New Roman"/>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6629"/>
    <w:rPr>
      <w:rFonts w:ascii="Calibri Light" w:eastAsia="Times New Roman" w:hAnsi="Calibri Light" w:cs="Times New Roman"/>
      <w:b/>
      <w:bCs/>
      <w:kern w:val="32"/>
      <w:sz w:val="32"/>
      <w:szCs w:val="32"/>
      <w:lang w:eastAsia="ru-RU"/>
    </w:rPr>
  </w:style>
  <w:style w:type="character" w:customStyle="1" w:styleId="20">
    <w:name w:val="Заголовок 2 Знак"/>
    <w:basedOn w:val="a1"/>
    <w:link w:val="2"/>
    <w:uiPriority w:val="9"/>
    <w:rsid w:val="00626629"/>
    <w:rPr>
      <w:rFonts w:ascii="Calibri Light" w:eastAsia="Times New Roman" w:hAnsi="Calibri Light" w:cs="Times New Roman"/>
      <w:b/>
      <w:bCs/>
      <w:i/>
      <w:iCs/>
      <w:sz w:val="28"/>
      <w:szCs w:val="28"/>
      <w:lang w:eastAsia="ru-RU"/>
    </w:rPr>
  </w:style>
  <w:style w:type="character" w:customStyle="1" w:styleId="30">
    <w:name w:val="Заголовок 3 Знак"/>
    <w:basedOn w:val="a1"/>
    <w:link w:val="3"/>
    <w:uiPriority w:val="9"/>
    <w:rsid w:val="00626629"/>
    <w:rPr>
      <w:rFonts w:ascii="Calibri Light" w:eastAsia="Times New Roman" w:hAnsi="Calibri Light" w:cs="Times New Roman"/>
      <w:b/>
      <w:bCs/>
      <w:sz w:val="26"/>
      <w:szCs w:val="26"/>
      <w:lang w:eastAsia="ru-RU"/>
    </w:rPr>
  </w:style>
  <w:style w:type="character" w:customStyle="1" w:styleId="40">
    <w:name w:val="Заголовок 4 Знак"/>
    <w:basedOn w:val="a1"/>
    <w:link w:val="4"/>
    <w:uiPriority w:val="9"/>
    <w:rsid w:val="00626629"/>
    <w:rPr>
      <w:rFonts w:ascii="Calibri" w:eastAsia="Times New Roman" w:hAnsi="Calibri" w:cs="Times New Roman"/>
      <w:b/>
      <w:bCs/>
      <w:sz w:val="28"/>
      <w:szCs w:val="28"/>
      <w:lang w:eastAsia="ru-RU"/>
    </w:rPr>
  </w:style>
  <w:style w:type="character" w:customStyle="1" w:styleId="50">
    <w:name w:val="Заголовок 5 Знак"/>
    <w:basedOn w:val="a1"/>
    <w:link w:val="5"/>
    <w:uiPriority w:val="9"/>
    <w:rsid w:val="00626629"/>
    <w:rPr>
      <w:rFonts w:ascii="Calibri" w:eastAsia="Times New Roman" w:hAnsi="Calibri" w:cs="Times New Roman"/>
      <w:b/>
      <w:bCs/>
      <w:i/>
      <w:iCs/>
      <w:sz w:val="26"/>
      <w:szCs w:val="26"/>
      <w:lang w:eastAsia="ru-RU"/>
    </w:rPr>
  </w:style>
  <w:style w:type="numbering" w:customStyle="1" w:styleId="11">
    <w:name w:val="Нет списка1"/>
    <w:next w:val="a3"/>
    <w:uiPriority w:val="99"/>
    <w:semiHidden/>
    <w:unhideWhenUsed/>
    <w:rsid w:val="00626629"/>
  </w:style>
  <w:style w:type="paragraph" w:customStyle="1" w:styleId="ConsPlusNormal">
    <w:name w:val="ConsPlusNormal"/>
    <w:rsid w:val="0062662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6266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2662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uiPriority w:val="99"/>
    <w:rsid w:val="006266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626629"/>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626629"/>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62662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
    <w:name w:val="ConsPlusTextList"/>
    <w:uiPriority w:val="99"/>
    <w:rsid w:val="0062662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62662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0"/>
    <w:link w:val="a5"/>
    <w:uiPriority w:val="99"/>
    <w:rsid w:val="00626629"/>
    <w:pPr>
      <w:tabs>
        <w:tab w:val="center" w:pos="4677"/>
        <w:tab w:val="right" w:pos="9355"/>
      </w:tabs>
      <w:spacing w:after="200" w:line="276" w:lineRule="auto"/>
    </w:pPr>
    <w:rPr>
      <w:rFonts w:ascii="Calibri" w:eastAsia="Times New Roman" w:hAnsi="Calibri" w:cs="Times New Roman"/>
      <w:lang w:eastAsia="ru-RU"/>
    </w:rPr>
  </w:style>
  <w:style w:type="character" w:customStyle="1" w:styleId="a5">
    <w:name w:val="Верхний колонтитул Знак"/>
    <w:basedOn w:val="a1"/>
    <w:link w:val="a4"/>
    <w:uiPriority w:val="99"/>
    <w:rsid w:val="00626629"/>
    <w:rPr>
      <w:rFonts w:ascii="Calibri" w:eastAsia="Times New Roman" w:hAnsi="Calibri" w:cs="Times New Roman"/>
      <w:lang w:eastAsia="ru-RU"/>
    </w:rPr>
  </w:style>
  <w:style w:type="paragraph" w:styleId="a6">
    <w:name w:val="footer"/>
    <w:basedOn w:val="a0"/>
    <w:link w:val="a7"/>
    <w:uiPriority w:val="99"/>
    <w:rsid w:val="00626629"/>
    <w:pPr>
      <w:tabs>
        <w:tab w:val="center" w:pos="4677"/>
        <w:tab w:val="right" w:pos="9355"/>
      </w:tabs>
      <w:spacing w:after="200" w:line="276" w:lineRule="auto"/>
    </w:pPr>
    <w:rPr>
      <w:rFonts w:ascii="Calibri" w:eastAsia="Times New Roman" w:hAnsi="Calibri" w:cs="Times New Roman"/>
      <w:lang w:eastAsia="ru-RU"/>
    </w:rPr>
  </w:style>
  <w:style w:type="character" w:customStyle="1" w:styleId="a7">
    <w:name w:val="Нижний колонтитул Знак"/>
    <w:basedOn w:val="a1"/>
    <w:link w:val="a6"/>
    <w:uiPriority w:val="99"/>
    <w:rsid w:val="00626629"/>
    <w:rPr>
      <w:rFonts w:ascii="Calibri" w:eastAsia="Times New Roman" w:hAnsi="Calibri" w:cs="Times New Roman"/>
      <w:lang w:eastAsia="ru-RU"/>
    </w:rPr>
  </w:style>
  <w:style w:type="character" w:styleId="a8">
    <w:name w:val="Hyperlink"/>
    <w:uiPriority w:val="99"/>
    <w:rsid w:val="00626629"/>
    <w:rPr>
      <w:color w:val="0000FF"/>
      <w:u w:val="single"/>
    </w:rPr>
  </w:style>
  <w:style w:type="paragraph" w:styleId="a9">
    <w:name w:val="Balloon Text"/>
    <w:basedOn w:val="a0"/>
    <w:link w:val="aa"/>
    <w:uiPriority w:val="99"/>
    <w:rsid w:val="00626629"/>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1"/>
    <w:link w:val="a9"/>
    <w:uiPriority w:val="99"/>
    <w:rsid w:val="00626629"/>
    <w:rPr>
      <w:rFonts w:ascii="Segoe UI" w:eastAsia="Times New Roman" w:hAnsi="Segoe UI" w:cs="Segoe UI"/>
      <w:sz w:val="18"/>
      <w:szCs w:val="18"/>
      <w:lang w:eastAsia="ru-RU"/>
    </w:rPr>
  </w:style>
  <w:style w:type="paragraph" w:styleId="ab">
    <w:name w:val="List Paragraph"/>
    <w:basedOn w:val="a0"/>
    <w:uiPriority w:val="34"/>
    <w:qFormat/>
    <w:rsid w:val="00626629"/>
    <w:pPr>
      <w:ind w:left="720"/>
      <w:contextualSpacing/>
    </w:pPr>
    <w:rPr>
      <w:rFonts w:ascii="Calibri" w:eastAsia="Calibri" w:hAnsi="Calibri" w:cs="Times New Roman"/>
    </w:rPr>
  </w:style>
  <w:style w:type="character" w:styleId="ac">
    <w:name w:val="annotation reference"/>
    <w:uiPriority w:val="99"/>
    <w:rsid w:val="00626629"/>
    <w:rPr>
      <w:sz w:val="16"/>
      <w:szCs w:val="16"/>
    </w:rPr>
  </w:style>
  <w:style w:type="paragraph" w:styleId="ad">
    <w:name w:val="annotation text"/>
    <w:basedOn w:val="a0"/>
    <w:link w:val="ae"/>
    <w:uiPriority w:val="99"/>
    <w:rsid w:val="00626629"/>
    <w:pPr>
      <w:spacing w:after="200" w:line="276" w:lineRule="auto"/>
    </w:pPr>
    <w:rPr>
      <w:rFonts w:ascii="Calibri" w:eastAsia="Times New Roman" w:hAnsi="Calibri" w:cs="Times New Roman"/>
      <w:sz w:val="20"/>
      <w:szCs w:val="20"/>
      <w:lang w:eastAsia="ru-RU"/>
    </w:rPr>
  </w:style>
  <w:style w:type="character" w:customStyle="1" w:styleId="ae">
    <w:name w:val="Текст примечания Знак"/>
    <w:basedOn w:val="a1"/>
    <w:link w:val="ad"/>
    <w:uiPriority w:val="99"/>
    <w:rsid w:val="00626629"/>
    <w:rPr>
      <w:rFonts w:ascii="Calibri" w:eastAsia="Times New Roman" w:hAnsi="Calibri" w:cs="Times New Roman"/>
      <w:sz w:val="20"/>
      <w:szCs w:val="20"/>
      <w:lang w:eastAsia="ru-RU"/>
    </w:rPr>
  </w:style>
  <w:style w:type="paragraph" w:styleId="af">
    <w:name w:val="annotation subject"/>
    <w:basedOn w:val="ad"/>
    <w:next w:val="ad"/>
    <w:link w:val="af0"/>
    <w:uiPriority w:val="99"/>
    <w:rsid w:val="00626629"/>
    <w:rPr>
      <w:b/>
      <w:bCs/>
    </w:rPr>
  </w:style>
  <w:style w:type="character" w:customStyle="1" w:styleId="af0">
    <w:name w:val="Тема примечания Знак"/>
    <w:basedOn w:val="ae"/>
    <w:link w:val="af"/>
    <w:uiPriority w:val="99"/>
    <w:rsid w:val="00626629"/>
    <w:rPr>
      <w:rFonts w:ascii="Calibri" w:eastAsia="Times New Roman" w:hAnsi="Calibri" w:cs="Times New Roman"/>
      <w:b/>
      <w:bCs/>
      <w:sz w:val="20"/>
      <w:szCs w:val="20"/>
      <w:lang w:eastAsia="ru-RU"/>
    </w:rPr>
  </w:style>
  <w:style w:type="paragraph" w:styleId="a">
    <w:name w:val="List Bullet"/>
    <w:basedOn w:val="a0"/>
    <w:uiPriority w:val="99"/>
    <w:rsid w:val="00626629"/>
    <w:pPr>
      <w:numPr>
        <w:numId w:val="23"/>
      </w:numPr>
      <w:spacing w:after="200" w:line="276" w:lineRule="auto"/>
      <w:contextualSpacing/>
    </w:pPr>
    <w:rPr>
      <w:rFonts w:ascii="Calibri" w:eastAsia="Times New Roman" w:hAnsi="Calibri" w:cs="Times New Roman"/>
      <w:lang w:eastAsia="ru-RU"/>
    </w:rPr>
  </w:style>
  <w:style w:type="paragraph" w:styleId="af1">
    <w:name w:val="Revision"/>
    <w:hidden/>
    <w:uiPriority w:val="99"/>
    <w:semiHidden/>
    <w:rsid w:val="00626629"/>
    <w:pPr>
      <w:spacing w:after="0" w:line="240" w:lineRule="auto"/>
    </w:pPr>
    <w:rPr>
      <w:rFonts w:ascii="Calibri" w:eastAsia="Times New Roman" w:hAnsi="Calibri" w:cs="Times New Roman"/>
      <w:lang w:eastAsia="ru-RU"/>
    </w:rPr>
  </w:style>
  <w:style w:type="character" w:styleId="af2">
    <w:name w:val="FollowedHyperlink"/>
    <w:uiPriority w:val="99"/>
    <w:rsid w:val="00626629"/>
    <w:rPr>
      <w:color w:val="954F72"/>
      <w:u w:val="single"/>
    </w:rPr>
  </w:style>
  <w:style w:type="paragraph" w:styleId="af3">
    <w:name w:val="footnote text"/>
    <w:basedOn w:val="a0"/>
    <w:link w:val="af4"/>
    <w:uiPriority w:val="99"/>
    <w:rsid w:val="00626629"/>
    <w:pPr>
      <w:spacing w:after="200" w:line="276" w:lineRule="auto"/>
    </w:pPr>
    <w:rPr>
      <w:rFonts w:ascii="Calibri" w:eastAsia="Times New Roman" w:hAnsi="Calibri" w:cs="Times New Roman"/>
      <w:sz w:val="20"/>
      <w:szCs w:val="20"/>
      <w:lang w:eastAsia="ru-RU"/>
    </w:rPr>
  </w:style>
  <w:style w:type="character" w:customStyle="1" w:styleId="af4">
    <w:name w:val="Текст сноски Знак"/>
    <w:basedOn w:val="a1"/>
    <w:link w:val="af3"/>
    <w:uiPriority w:val="99"/>
    <w:rsid w:val="00626629"/>
    <w:rPr>
      <w:rFonts w:ascii="Calibri" w:eastAsia="Times New Roman" w:hAnsi="Calibri" w:cs="Times New Roman"/>
      <w:sz w:val="20"/>
      <w:szCs w:val="20"/>
      <w:lang w:eastAsia="ru-RU"/>
    </w:rPr>
  </w:style>
  <w:style w:type="character" w:styleId="af5">
    <w:name w:val="footnote reference"/>
    <w:uiPriority w:val="99"/>
    <w:rsid w:val="00626629"/>
    <w:rPr>
      <w:vertAlign w:val="superscript"/>
    </w:rPr>
  </w:style>
  <w:style w:type="paragraph" w:styleId="af6">
    <w:name w:val="TOC Heading"/>
    <w:basedOn w:val="1"/>
    <w:next w:val="a0"/>
    <w:uiPriority w:val="39"/>
    <w:unhideWhenUsed/>
    <w:qFormat/>
    <w:rsid w:val="00626629"/>
    <w:pPr>
      <w:keepLines/>
      <w:spacing w:after="0" w:line="259" w:lineRule="auto"/>
      <w:outlineLvl w:val="9"/>
    </w:pPr>
    <w:rPr>
      <w:b w:val="0"/>
      <w:bCs w:val="0"/>
      <w:color w:val="2E74B5"/>
      <w:kern w:val="0"/>
    </w:rPr>
  </w:style>
  <w:style w:type="paragraph" w:styleId="21">
    <w:name w:val="toc 2"/>
    <w:basedOn w:val="a0"/>
    <w:next w:val="a0"/>
    <w:autoRedefine/>
    <w:uiPriority w:val="39"/>
    <w:unhideWhenUsed/>
    <w:rsid w:val="00626629"/>
    <w:pPr>
      <w:tabs>
        <w:tab w:val="right" w:leader="dot" w:pos="10197"/>
      </w:tabs>
      <w:spacing w:after="0" w:line="240" w:lineRule="auto"/>
      <w:ind w:left="220"/>
      <w:jc w:val="center"/>
    </w:pPr>
    <w:rPr>
      <w:rFonts w:ascii="Calibri" w:eastAsia="Times New Roman" w:hAnsi="Calibri" w:cs="Times New Roman"/>
      <w:lang w:eastAsia="ru-RU"/>
    </w:rPr>
  </w:style>
  <w:style w:type="paragraph" w:styleId="12">
    <w:name w:val="toc 1"/>
    <w:basedOn w:val="a0"/>
    <w:next w:val="a0"/>
    <w:autoRedefine/>
    <w:uiPriority w:val="39"/>
    <w:unhideWhenUsed/>
    <w:rsid w:val="00626629"/>
    <w:pPr>
      <w:spacing w:after="100"/>
    </w:pPr>
    <w:rPr>
      <w:rFonts w:ascii="Calibri" w:eastAsia="Times New Roman" w:hAnsi="Calibri" w:cs="Times New Roman"/>
      <w:lang w:eastAsia="ru-RU"/>
    </w:rPr>
  </w:style>
  <w:style w:type="paragraph" w:styleId="31">
    <w:name w:val="toc 3"/>
    <w:basedOn w:val="a0"/>
    <w:next w:val="a0"/>
    <w:autoRedefine/>
    <w:uiPriority w:val="39"/>
    <w:unhideWhenUsed/>
    <w:rsid w:val="00626629"/>
    <w:pPr>
      <w:spacing w:after="100"/>
      <w:ind w:left="440"/>
    </w:pPr>
    <w:rPr>
      <w:rFonts w:ascii="Calibri" w:eastAsia="Times New Roman" w:hAnsi="Calibri" w:cs="Times New Roman"/>
      <w:lang w:eastAsia="ru-RU"/>
    </w:rPr>
  </w:style>
  <w:style w:type="character" w:customStyle="1" w:styleId="af7">
    <w:name w:val="Неразрешенное упоминание"/>
    <w:uiPriority w:val="99"/>
    <w:semiHidden/>
    <w:unhideWhenUsed/>
    <w:rsid w:val="00626629"/>
    <w:rPr>
      <w:color w:val="605E5C"/>
      <w:shd w:val="clear" w:color="auto" w:fill="E1DFDD"/>
    </w:rPr>
  </w:style>
  <w:style w:type="paragraph" w:customStyle="1" w:styleId="formattext">
    <w:name w:val="formattext"/>
    <w:basedOn w:val="a0"/>
    <w:rsid w:val="006266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uiPriority w:val="99"/>
    <w:rsid w:val="00626629"/>
    <w:pPr>
      <w:widowControl w:val="0"/>
      <w:autoSpaceDE w:val="0"/>
      <w:autoSpaceDN w:val="0"/>
      <w:adjustRightInd w:val="0"/>
      <w:spacing w:after="0" w:line="240" w:lineRule="auto"/>
    </w:pPr>
    <w:rPr>
      <w:rFonts w:ascii="Arial" w:eastAsia="Times New Roman" w:hAnsi="Arial" w:cs="Arial"/>
      <w:b/>
      <w:bCs/>
      <w:lang w:eastAsia="ru-RU"/>
    </w:rPr>
  </w:style>
  <w:style w:type="character" w:styleId="af8">
    <w:name w:val="Subtle Emphasis"/>
    <w:uiPriority w:val="19"/>
    <w:qFormat/>
    <w:rsid w:val="00626629"/>
    <w:rPr>
      <w:i/>
      <w:iCs/>
      <w:color w:val="404040"/>
    </w:rPr>
  </w:style>
  <w:style w:type="paragraph" w:styleId="af9">
    <w:name w:val="Subtitle"/>
    <w:basedOn w:val="a0"/>
    <w:next w:val="a0"/>
    <w:link w:val="afa"/>
    <w:uiPriority w:val="11"/>
    <w:qFormat/>
    <w:rsid w:val="00626629"/>
    <w:pP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a">
    <w:name w:val="Подзаголовок Знак"/>
    <w:basedOn w:val="a1"/>
    <w:link w:val="af9"/>
    <w:uiPriority w:val="11"/>
    <w:rsid w:val="00626629"/>
    <w:rPr>
      <w:rFonts w:ascii="Calibri Light" w:eastAsia="Times New Roman" w:hAnsi="Calibri Light" w:cs="Times New Roman"/>
      <w:sz w:val="24"/>
      <w:szCs w:val="24"/>
      <w:lang w:eastAsia="ru-RU"/>
    </w:rPr>
  </w:style>
  <w:style w:type="table" w:customStyle="1" w:styleId="13">
    <w:name w:val="Сетка таблицы1"/>
    <w:basedOn w:val="a2"/>
    <w:next w:val="afb"/>
    <w:rsid w:val="00626629"/>
    <w:pPr>
      <w:widowControl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b">
    <w:name w:val="Table Grid"/>
    <w:basedOn w:val="a2"/>
    <w:uiPriority w:val="39"/>
    <w:rsid w:val="00626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 Spacing"/>
    <w:uiPriority w:val="1"/>
    <w:qFormat/>
    <w:rsid w:val="00E03D8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626629"/>
    <w:pPr>
      <w:keepNext/>
      <w:spacing w:before="240" w:after="60" w:line="276" w:lineRule="auto"/>
      <w:outlineLvl w:val="0"/>
    </w:pPr>
    <w:rPr>
      <w:rFonts w:ascii="Calibri Light" w:eastAsia="Times New Roman" w:hAnsi="Calibri Light" w:cs="Times New Roman"/>
      <w:b/>
      <w:bCs/>
      <w:kern w:val="32"/>
      <w:sz w:val="32"/>
      <w:szCs w:val="32"/>
      <w:lang w:eastAsia="ru-RU"/>
    </w:rPr>
  </w:style>
  <w:style w:type="paragraph" w:styleId="2">
    <w:name w:val="heading 2"/>
    <w:basedOn w:val="a0"/>
    <w:next w:val="a0"/>
    <w:link w:val="20"/>
    <w:uiPriority w:val="9"/>
    <w:unhideWhenUsed/>
    <w:qFormat/>
    <w:rsid w:val="00626629"/>
    <w:pPr>
      <w:keepNext/>
      <w:spacing w:before="240" w:after="60" w:line="276" w:lineRule="auto"/>
      <w:outlineLvl w:val="1"/>
    </w:pPr>
    <w:rPr>
      <w:rFonts w:ascii="Calibri Light" w:eastAsia="Times New Roman" w:hAnsi="Calibri Light" w:cs="Times New Roman"/>
      <w:b/>
      <w:bCs/>
      <w:i/>
      <w:iCs/>
      <w:sz w:val="28"/>
      <w:szCs w:val="28"/>
      <w:lang w:eastAsia="ru-RU"/>
    </w:rPr>
  </w:style>
  <w:style w:type="paragraph" w:styleId="3">
    <w:name w:val="heading 3"/>
    <w:basedOn w:val="a0"/>
    <w:next w:val="a0"/>
    <w:link w:val="30"/>
    <w:uiPriority w:val="9"/>
    <w:unhideWhenUsed/>
    <w:qFormat/>
    <w:rsid w:val="00626629"/>
    <w:pPr>
      <w:keepNext/>
      <w:spacing w:before="240" w:after="60" w:line="276" w:lineRule="auto"/>
      <w:outlineLvl w:val="2"/>
    </w:pPr>
    <w:rPr>
      <w:rFonts w:ascii="Calibri Light" w:eastAsia="Times New Roman" w:hAnsi="Calibri Light" w:cs="Times New Roman"/>
      <w:b/>
      <w:bCs/>
      <w:sz w:val="26"/>
      <w:szCs w:val="26"/>
      <w:lang w:eastAsia="ru-RU"/>
    </w:rPr>
  </w:style>
  <w:style w:type="paragraph" w:styleId="4">
    <w:name w:val="heading 4"/>
    <w:basedOn w:val="a0"/>
    <w:next w:val="a0"/>
    <w:link w:val="40"/>
    <w:uiPriority w:val="9"/>
    <w:unhideWhenUsed/>
    <w:qFormat/>
    <w:rsid w:val="00626629"/>
    <w:pPr>
      <w:keepNext/>
      <w:spacing w:before="240" w:after="60" w:line="276" w:lineRule="auto"/>
      <w:outlineLvl w:val="3"/>
    </w:pPr>
    <w:rPr>
      <w:rFonts w:ascii="Calibri" w:eastAsia="Times New Roman" w:hAnsi="Calibri" w:cs="Times New Roman"/>
      <w:b/>
      <w:bCs/>
      <w:sz w:val="28"/>
      <w:szCs w:val="28"/>
      <w:lang w:eastAsia="ru-RU"/>
    </w:rPr>
  </w:style>
  <w:style w:type="paragraph" w:styleId="5">
    <w:name w:val="heading 5"/>
    <w:basedOn w:val="a0"/>
    <w:next w:val="a0"/>
    <w:link w:val="50"/>
    <w:uiPriority w:val="9"/>
    <w:unhideWhenUsed/>
    <w:qFormat/>
    <w:rsid w:val="00626629"/>
    <w:pPr>
      <w:spacing w:before="240" w:after="60" w:line="276" w:lineRule="auto"/>
      <w:outlineLvl w:val="4"/>
    </w:pPr>
    <w:rPr>
      <w:rFonts w:ascii="Calibri" w:eastAsia="Times New Roman" w:hAnsi="Calibri" w:cs="Times New Roman"/>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6629"/>
    <w:rPr>
      <w:rFonts w:ascii="Calibri Light" w:eastAsia="Times New Roman" w:hAnsi="Calibri Light" w:cs="Times New Roman"/>
      <w:b/>
      <w:bCs/>
      <w:kern w:val="32"/>
      <w:sz w:val="32"/>
      <w:szCs w:val="32"/>
      <w:lang w:eastAsia="ru-RU"/>
    </w:rPr>
  </w:style>
  <w:style w:type="character" w:customStyle="1" w:styleId="20">
    <w:name w:val="Заголовок 2 Знак"/>
    <w:basedOn w:val="a1"/>
    <w:link w:val="2"/>
    <w:uiPriority w:val="9"/>
    <w:rsid w:val="00626629"/>
    <w:rPr>
      <w:rFonts w:ascii="Calibri Light" w:eastAsia="Times New Roman" w:hAnsi="Calibri Light" w:cs="Times New Roman"/>
      <w:b/>
      <w:bCs/>
      <w:i/>
      <w:iCs/>
      <w:sz w:val="28"/>
      <w:szCs w:val="28"/>
      <w:lang w:eastAsia="ru-RU"/>
    </w:rPr>
  </w:style>
  <w:style w:type="character" w:customStyle="1" w:styleId="30">
    <w:name w:val="Заголовок 3 Знак"/>
    <w:basedOn w:val="a1"/>
    <w:link w:val="3"/>
    <w:uiPriority w:val="9"/>
    <w:rsid w:val="00626629"/>
    <w:rPr>
      <w:rFonts w:ascii="Calibri Light" w:eastAsia="Times New Roman" w:hAnsi="Calibri Light" w:cs="Times New Roman"/>
      <w:b/>
      <w:bCs/>
      <w:sz w:val="26"/>
      <w:szCs w:val="26"/>
      <w:lang w:eastAsia="ru-RU"/>
    </w:rPr>
  </w:style>
  <w:style w:type="character" w:customStyle="1" w:styleId="40">
    <w:name w:val="Заголовок 4 Знак"/>
    <w:basedOn w:val="a1"/>
    <w:link w:val="4"/>
    <w:uiPriority w:val="9"/>
    <w:rsid w:val="00626629"/>
    <w:rPr>
      <w:rFonts w:ascii="Calibri" w:eastAsia="Times New Roman" w:hAnsi="Calibri" w:cs="Times New Roman"/>
      <w:b/>
      <w:bCs/>
      <w:sz w:val="28"/>
      <w:szCs w:val="28"/>
      <w:lang w:eastAsia="ru-RU"/>
    </w:rPr>
  </w:style>
  <w:style w:type="character" w:customStyle="1" w:styleId="50">
    <w:name w:val="Заголовок 5 Знак"/>
    <w:basedOn w:val="a1"/>
    <w:link w:val="5"/>
    <w:uiPriority w:val="9"/>
    <w:rsid w:val="00626629"/>
    <w:rPr>
      <w:rFonts w:ascii="Calibri" w:eastAsia="Times New Roman" w:hAnsi="Calibri" w:cs="Times New Roman"/>
      <w:b/>
      <w:bCs/>
      <w:i/>
      <w:iCs/>
      <w:sz w:val="26"/>
      <w:szCs w:val="26"/>
      <w:lang w:eastAsia="ru-RU"/>
    </w:rPr>
  </w:style>
  <w:style w:type="numbering" w:customStyle="1" w:styleId="11">
    <w:name w:val="Нет списка1"/>
    <w:next w:val="a3"/>
    <w:uiPriority w:val="99"/>
    <w:semiHidden/>
    <w:unhideWhenUsed/>
    <w:rsid w:val="00626629"/>
  </w:style>
  <w:style w:type="paragraph" w:customStyle="1" w:styleId="ConsPlusNormal">
    <w:name w:val="ConsPlusNormal"/>
    <w:rsid w:val="0062662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6266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2662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uiPriority w:val="99"/>
    <w:rsid w:val="006266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626629"/>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626629"/>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62662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
    <w:name w:val="ConsPlusTextList"/>
    <w:uiPriority w:val="99"/>
    <w:rsid w:val="0062662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62662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0"/>
    <w:link w:val="a5"/>
    <w:uiPriority w:val="99"/>
    <w:rsid w:val="00626629"/>
    <w:pPr>
      <w:tabs>
        <w:tab w:val="center" w:pos="4677"/>
        <w:tab w:val="right" w:pos="9355"/>
      </w:tabs>
      <w:spacing w:after="200" w:line="276" w:lineRule="auto"/>
    </w:pPr>
    <w:rPr>
      <w:rFonts w:ascii="Calibri" w:eastAsia="Times New Roman" w:hAnsi="Calibri" w:cs="Times New Roman"/>
      <w:lang w:eastAsia="ru-RU"/>
    </w:rPr>
  </w:style>
  <w:style w:type="character" w:customStyle="1" w:styleId="a5">
    <w:name w:val="Верхний колонтитул Знак"/>
    <w:basedOn w:val="a1"/>
    <w:link w:val="a4"/>
    <w:uiPriority w:val="99"/>
    <w:rsid w:val="00626629"/>
    <w:rPr>
      <w:rFonts w:ascii="Calibri" w:eastAsia="Times New Roman" w:hAnsi="Calibri" w:cs="Times New Roman"/>
      <w:lang w:eastAsia="ru-RU"/>
    </w:rPr>
  </w:style>
  <w:style w:type="paragraph" w:styleId="a6">
    <w:name w:val="footer"/>
    <w:basedOn w:val="a0"/>
    <w:link w:val="a7"/>
    <w:uiPriority w:val="99"/>
    <w:rsid w:val="00626629"/>
    <w:pPr>
      <w:tabs>
        <w:tab w:val="center" w:pos="4677"/>
        <w:tab w:val="right" w:pos="9355"/>
      </w:tabs>
      <w:spacing w:after="200" w:line="276" w:lineRule="auto"/>
    </w:pPr>
    <w:rPr>
      <w:rFonts w:ascii="Calibri" w:eastAsia="Times New Roman" w:hAnsi="Calibri" w:cs="Times New Roman"/>
      <w:lang w:eastAsia="ru-RU"/>
    </w:rPr>
  </w:style>
  <w:style w:type="character" w:customStyle="1" w:styleId="a7">
    <w:name w:val="Нижний колонтитул Знак"/>
    <w:basedOn w:val="a1"/>
    <w:link w:val="a6"/>
    <w:uiPriority w:val="99"/>
    <w:rsid w:val="00626629"/>
    <w:rPr>
      <w:rFonts w:ascii="Calibri" w:eastAsia="Times New Roman" w:hAnsi="Calibri" w:cs="Times New Roman"/>
      <w:lang w:eastAsia="ru-RU"/>
    </w:rPr>
  </w:style>
  <w:style w:type="character" w:styleId="a8">
    <w:name w:val="Hyperlink"/>
    <w:uiPriority w:val="99"/>
    <w:rsid w:val="00626629"/>
    <w:rPr>
      <w:color w:val="0000FF"/>
      <w:u w:val="single"/>
    </w:rPr>
  </w:style>
  <w:style w:type="paragraph" w:styleId="a9">
    <w:name w:val="Balloon Text"/>
    <w:basedOn w:val="a0"/>
    <w:link w:val="aa"/>
    <w:uiPriority w:val="99"/>
    <w:rsid w:val="00626629"/>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1"/>
    <w:link w:val="a9"/>
    <w:uiPriority w:val="99"/>
    <w:rsid w:val="00626629"/>
    <w:rPr>
      <w:rFonts w:ascii="Segoe UI" w:eastAsia="Times New Roman" w:hAnsi="Segoe UI" w:cs="Segoe UI"/>
      <w:sz w:val="18"/>
      <w:szCs w:val="18"/>
      <w:lang w:eastAsia="ru-RU"/>
    </w:rPr>
  </w:style>
  <w:style w:type="paragraph" w:styleId="ab">
    <w:name w:val="List Paragraph"/>
    <w:basedOn w:val="a0"/>
    <w:uiPriority w:val="34"/>
    <w:qFormat/>
    <w:rsid w:val="00626629"/>
    <w:pPr>
      <w:ind w:left="720"/>
      <w:contextualSpacing/>
    </w:pPr>
    <w:rPr>
      <w:rFonts w:ascii="Calibri" w:eastAsia="Calibri" w:hAnsi="Calibri" w:cs="Times New Roman"/>
    </w:rPr>
  </w:style>
  <w:style w:type="character" w:styleId="ac">
    <w:name w:val="annotation reference"/>
    <w:uiPriority w:val="99"/>
    <w:rsid w:val="00626629"/>
    <w:rPr>
      <w:sz w:val="16"/>
      <w:szCs w:val="16"/>
    </w:rPr>
  </w:style>
  <w:style w:type="paragraph" w:styleId="ad">
    <w:name w:val="annotation text"/>
    <w:basedOn w:val="a0"/>
    <w:link w:val="ae"/>
    <w:uiPriority w:val="99"/>
    <w:rsid w:val="00626629"/>
    <w:pPr>
      <w:spacing w:after="200" w:line="276" w:lineRule="auto"/>
    </w:pPr>
    <w:rPr>
      <w:rFonts w:ascii="Calibri" w:eastAsia="Times New Roman" w:hAnsi="Calibri" w:cs="Times New Roman"/>
      <w:sz w:val="20"/>
      <w:szCs w:val="20"/>
      <w:lang w:eastAsia="ru-RU"/>
    </w:rPr>
  </w:style>
  <w:style w:type="character" w:customStyle="1" w:styleId="ae">
    <w:name w:val="Текст примечания Знак"/>
    <w:basedOn w:val="a1"/>
    <w:link w:val="ad"/>
    <w:uiPriority w:val="99"/>
    <w:rsid w:val="00626629"/>
    <w:rPr>
      <w:rFonts w:ascii="Calibri" w:eastAsia="Times New Roman" w:hAnsi="Calibri" w:cs="Times New Roman"/>
      <w:sz w:val="20"/>
      <w:szCs w:val="20"/>
      <w:lang w:eastAsia="ru-RU"/>
    </w:rPr>
  </w:style>
  <w:style w:type="paragraph" w:styleId="af">
    <w:name w:val="annotation subject"/>
    <w:basedOn w:val="ad"/>
    <w:next w:val="ad"/>
    <w:link w:val="af0"/>
    <w:uiPriority w:val="99"/>
    <w:rsid w:val="00626629"/>
    <w:rPr>
      <w:b/>
      <w:bCs/>
    </w:rPr>
  </w:style>
  <w:style w:type="character" w:customStyle="1" w:styleId="af0">
    <w:name w:val="Тема примечания Знак"/>
    <w:basedOn w:val="ae"/>
    <w:link w:val="af"/>
    <w:uiPriority w:val="99"/>
    <w:rsid w:val="00626629"/>
    <w:rPr>
      <w:rFonts w:ascii="Calibri" w:eastAsia="Times New Roman" w:hAnsi="Calibri" w:cs="Times New Roman"/>
      <w:b/>
      <w:bCs/>
      <w:sz w:val="20"/>
      <w:szCs w:val="20"/>
      <w:lang w:eastAsia="ru-RU"/>
    </w:rPr>
  </w:style>
  <w:style w:type="paragraph" w:styleId="a">
    <w:name w:val="List Bullet"/>
    <w:basedOn w:val="a0"/>
    <w:uiPriority w:val="99"/>
    <w:rsid w:val="00626629"/>
    <w:pPr>
      <w:numPr>
        <w:numId w:val="23"/>
      </w:numPr>
      <w:spacing w:after="200" w:line="276" w:lineRule="auto"/>
      <w:contextualSpacing/>
    </w:pPr>
    <w:rPr>
      <w:rFonts w:ascii="Calibri" w:eastAsia="Times New Roman" w:hAnsi="Calibri" w:cs="Times New Roman"/>
      <w:lang w:eastAsia="ru-RU"/>
    </w:rPr>
  </w:style>
  <w:style w:type="paragraph" w:styleId="af1">
    <w:name w:val="Revision"/>
    <w:hidden/>
    <w:uiPriority w:val="99"/>
    <w:semiHidden/>
    <w:rsid w:val="00626629"/>
    <w:pPr>
      <w:spacing w:after="0" w:line="240" w:lineRule="auto"/>
    </w:pPr>
    <w:rPr>
      <w:rFonts w:ascii="Calibri" w:eastAsia="Times New Roman" w:hAnsi="Calibri" w:cs="Times New Roman"/>
      <w:lang w:eastAsia="ru-RU"/>
    </w:rPr>
  </w:style>
  <w:style w:type="character" w:styleId="af2">
    <w:name w:val="FollowedHyperlink"/>
    <w:uiPriority w:val="99"/>
    <w:rsid w:val="00626629"/>
    <w:rPr>
      <w:color w:val="954F72"/>
      <w:u w:val="single"/>
    </w:rPr>
  </w:style>
  <w:style w:type="paragraph" w:styleId="af3">
    <w:name w:val="footnote text"/>
    <w:basedOn w:val="a0"/>
    <w:link w:val="af4"/>
    <w:uiPriority w:val="99"/>
    <w:rsid w:val="00626629"/>
    <w:pPr>
      <w:spacing w:after="200" w:line="276" w:lineRule="auto"/>
    </w:pPr>
    <w:rPr>
      <w:rFonts w:ascii="Calibri" w:eastAsia="Times New Roman" w:hAnsi="Calibri" w:cs="Times New Roman"/>
      <w:sz w:val="20"/>
      <w:szCs w:val="20"/>
      <w:lang w:eastAsia="ru-RU"/>
    </w:rPr>
  </w:style>
  <w:style w:type="character" w:customStyle="1" w:styleId="af4">
    <w:name w:val="Текст сноски Знак"/>
    <w:basedOn w:val="a1"/>
    <w:link w:val="af3"/>
    <w:uiPriority w:val="99"/>
    <w:rsid w:val="00626629"/>
    <w:rPr>
      <w:rFonts w:ascii="Calibri" w:eastAsia="Times New Roman" w:hAnsi="Calibri" w:cs="Times New Roman"/>
      <w:sz w:val="20"/>
      <w:szCs w:val="20"/>
      <w:lang w:eastAsia="ru-RU"/>
    </w:rPr>
  </w:style>
  <w:style w:type="character" w:styleId="af5">
    <w:name w:val="footnote reference"/>
    <w:uiPriority w:val="99"/>
    <w:rsid w:val="00626629"/>
    <w:rPr>
      <w:vertAlign w:val="superscript"/>
    </w:rPr>
  </w:style>
  <w:style w:type="paragraph" w:styleId="af6">
    <w:name w:val="TOC Heading"/>
    <w:basedOn w:val="1"/>
    <w:next w:val="a0"/>
    <w:uiPriority w:val="39"/>
    <w:unhideWhenUsed/>
    <w:qFormat/>
    <w:rsid w:val="00626629"/>
    <w:pPr>
      <w:keepLines/>
      <w:spacing w:after="0" w:line="259" w:lineRule="auto"/>
      <w:outlineLvl w:val="9"/>
    </w:pPr>
    <w:rPr>
      <w:b w:val="0"/>
      <w:bCs w:val="0"/>
      <w:color w:val="2E74B5"/>
      <w:kern w:val="0"/>
    </w:rPr>
  </w:style>
  <w:style w:type="paragraph" w:styleId="21">
    <w:name w:val="toc 2"/>
    <w:basedOn w:val="a0"/>
    <w:next w:val="a0"/>
    <w:autoRedefine/>
    <w:uiPriority w:val="39"/>
    <w:unhideWhenUsed/>
    <w:rsid w:val="00626629"/>
    <w:pPr>
      <w:tabs>
        <w:tab w:val="right" w:leader="dot" w:pos="10197"/>
      </w:tabs>
      <w:spacing w:after="0" w:line="240" w:lineRule="auto"/>
      <w:ind w:left="220"/>
      <w:jc w:val="center"/>
    </w:pPr>
    <w:rPr>
      <w:rFonts w:ascii="Calibri" w:eastAsia="Times New Roman" w:hAnsi="Calibri" w:cs="Times New Roman"/>
      <w:lang w:eastAsia="ru-RU"/>
    </w:rPr>
  </w:style>
  <w:style w:type="paragraph" w:styleId="12">
    <w:name w:val="toc 1"/>
    <w:basedOn w:val="a0"/>
    <w:next w:val="a0"/>
    <w:autoRedefine/>
    <w:uiPriority w:val="39"/>
    <w:unhideWhenUsed/>
    <w:rsid w:val="00626629"/>
    <w:pPr>
      <w:spacing w:after="100"/>
    </w:pPr>
    <w:rPr>
      <w:rFonts w:ascii="Calibri" w:eastAsia="Times New Roman" w:hAnsi="Calibri" w:cs="Times New Roman"/>
      <w:lang w:eastAsia="ru-RU"/>
    </w:rPr>
  </w:style>
  <w:style w:type="paragraph" w:styleId="31">
    <w:name w:val="toc 3"/>
    <w:basedOn w:val="a0"/>
    <w:next w:val="a0"/>
    <w:autoRedefine/>
    <w:uiPriority w:val="39"/>
    <w:unhideWhenUsed/>
    <w:rsid w:val="00626629"/>
    <w:pPr>
      <w:spacing w:after="100"/>
      <w:ind w:left="440"/>
    </w:pPr>
    <w:rPr>
      <w:rFonts w:ascii="Calibri" w:eastAsia="Times New Roman" w:hAnsi="Calibri" w:cs="Times New Roman"/>
      <w:lang w:eastAsia="ru-RU"/>
    </w:rPr>
  </w:style>
  <w:style w:type="character" w:customStyle="1" w:styleId="af7">
    <w:name w:val="Неразрешенное упоминание"/>
    <w:uiPriority w:val="99"/>
    <w:semiHidden/>
    <w:unhideWhenUsed/>
    <w:rsid w:val="00626629"/>
    <w:rPr>
      <w:color w:val="605E5C"/>
      <w:shd w:val="clear" w:color="auto" w:fill="E1DFDD"/>
    </w:rPr>
  </w:style>
  <w:style w:type="paragraph" w:customStyle="1" w:styleId="formattext">
    <w:name w:val="formattext"/>
    <w:basedOn w:val="a0"/>
    <w:rsid w:val="006266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uiPriority w:val="99"/>
    <w:rsid w:val="00626629"/>
    <w:pPr>
      <w:widowControl w:val="0"/>
      <w:autoSpaceDE w:val="0"/>
      <w:autoSpaceDN w:val="0"/>
      <w:adjustRightInd w:val="0"/>
      <w:spacing w:after="0" w:line="240" w:lineRule="auto"/>
    </w:pPr>
    <w:rPr>
      <w:rFonts w:ascii="Arial" w:eastAsia="Times New Roman" w:hAnsi="Arial" w:cs="Arial"/>
      <w:b/>
      <w:bCs/>
      <w:lang w:eastAsia="ru-RU"/>
    </w:rPr>
  </w:style>
  <w:style w:type="character" w:styleId="af8">
    <w:name w:val="Subtle Emphasis"/>
    <w:uiPriority w:val="19"/>
    <w:qFormat/>
    <w:rsid w:val="00626629"/>
    <w:rPr>
      <w:i/>
      <w:iCs/>
      <w:color w:val="404040"/>
    </w:rPr>
  </w:style>
  <w:style w:type="paragraph" w:styleId="af9">
    <w:name w:val="Subtitle"/>
    <w:basedOn w:val="a0"/>
    <w:next w:val="a0"/>
    <w:link w:val="afa"/>
    <w:uiPriority w:val="11"/>
    <w:qFormat/>
    <w:rsid w:val="00626629"/>
    <w:pP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a">
    <w:name w:val="Подзаголовок Знак"/>
    <w:basedOn w:val="a1"/>
    <w:link w:val="af9"/>
    <w:uiPriority w:val="11"/>
    <w:rsid w:val="00626629"/>
    <w:rPr>
      <w:rFonts w:ascii="Calibri Light" w:eastAsia="Times New Roman" w:hAnsi="Calibri Light" w:cs="Times New Roman"/>
      <w:sz w:val="24"/>
      <w:szCs w:val="24"/>
      <w:lang w:eastAsia="ru-RU"/>
    </w:rPr>
  </w:style>
  <w:style w:type="table" w:customStyle="1" w:styleId="13">
    <w:name w:val="Сетка таблицы1"/>
    <w:basedOn w:val="a2"/>
    <w:next w:val="afb"/>
    <w:rsid w:val="00626629"/>
    <w:pPr>
      <w:widowControl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b">
    <w:name w:val="Table Grid"/>
    <w:basedOn w:val="a2"/>
    <w:uiPriority w:val="39"/>
    <w:rsid w:val="00626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 Spacing"/>
    <w:uiPriority w:val="1"/>
    <w:qFormat/>
    <w:rsid w:val="00E03D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035380">
      <w:bodyDiv w:val="1"/>
      <w:marLeft w:val="0"/>
      <w:marRight w:val="0"/>
      <w:marTop w:val="0"/>
      <w:marBottom w:val="0"/>
      <w:divBdr>
        <w:top w:val="none" w:sz="0" w:space="0" w:color="auto"/>
        <w:left w:val="none" w:sz="0" w:space="0" w:color="auto"/>
        <w:bottom w:val="none" w:sz="0" w:space="0" w:color="auto"/>
        <w:right w:val="none" w:sz="0" w:space="0" w:color="auto"/>
      </w:divBdr>
      <w:divsChild>
        <w:div w:id="265314633">
          <w:marLeft w:val="0"/>
          <w:marRight w:val="0"/>
          <w:marTop w:val="15"/>
          <w:marBottom w:val="0"/>
          <w:divBdr>
            <w:top w:val="none" w:sz="0" w:space="0" w:color="auto"/>
            <w:left w:val="none" w:sz="0" w:space="0" w:color="auto"/>
            <w:bottom w:val="none" w:sz="0" w:space="0" w:color="auto"/>
            <w:right w:val="none" w:sz="0" w:space="0" w:color="auto"/>
          </w:divBdr>
          <w:divsChild>
            <w:div w:id="1069376613">
              <w:marLeft w:val="0"/>
              <w:marRight w:val="0"/>
              <w:marTop w:val="0"/>
              <w:marBottom w:val="0"/>
              <w:divBdr>
                <w:top w:val="none" w:sz="0" w:space="0" w:color="auto"/>
                <w:left w:val="none" w:sz="0" w:space="0" w:color="auto"/>
                <w:bottom w:val="none" w:sz="0" w:space="0" w:color="auto"/>
                <w:right w:val="none" w:sz="0" w:space="0" w:color="auto"/>
              </w:divBdr>
              <w:divsChild>
                <w:div w:id="703991221">
                  <w:marLeft w:val="0"/>
                  <w:marRight w:val="0"/>
                  <w:marTop w:val="0"/>
                  <w:marBottom w:val="0"/>
                  <w:divBdr>
                    <w:top w:val="none" w:sz="0" w:space="0" w:color="auto"/>
                    <w:left w:val="none" w:sz="0" w:space="0" w:color="auto"/>
                    <w:bottom w:val="none" w:sz="0" w:space="0" w:color="auto"/>
                    <w:right w:val="none" w:sz="0" w:space="0" w:color="auto"/>
                  </w:divBdr>
                </w:div>
                <w:div w:id="1574580151">
                  <w:marLeft w:val="0"/>
                  <w:marRight w:val="0"/>
                  <w:marTop w:val="0"/>
                  <w:marBottom w:val="0"/>
                  <w:divBdr>
                    <w:top w:val="none" w:sz="0" w:space="0" w:color="auto"/>
                    <w:left w:val="none" w:sz="0" w:space="0" w:color="auto"/>
                    <w:bottom w:val="none" w:sz="0" w:space="0" w:color="auto"/>
                    <w:right w:val="none" w:sz="0" w:space="0" w:color="auto"/>
                  </w:divBdr>
                </w:div>
                <w:div w:id="361908168">
                  <w:marLeft w:val="0"/>
                  <w:marRight w:val="0"/>
                  <w:marTop w:val="0"/>
                  <w:marBottom w:val="0"/>
                  <w:divBdr>
                    <w:top w:val="none" w:sz="0" w:space="0" w:color="auto"/>
                    <w:left w:val="none" w:sz="0" w:space="0" w:color="auto"/>
                    <w:bottom w:val="none" w:sz="0" w:space="0" w:color="auto"/>
                    <w:right w:val="none" w:sz="0" w:space="0" w:color="auto"/>
                  </w:divBdr>
                </w:div>
                <w:div w:id="1641113140">
                  <w:marLeft w:val="0"/>
                  <w:marRight w:val="0"/>
                  <w:marTop w:val="0"/>
                  <w:marBottom w:val="0"/>
                  <w:divBdr>
                    <w:top w:val="none" w:sz="0" w:space="0" w:color="auto"/>
                    <w:left w:val="none" w:sz="0" w:space="0" w:color="auto"/>
                    <w:bottom w:val="none" w:sz="0" w:space="0" w:color="auto"/>
                    <w:right w:val="none" w:sz="0" w:space="0" w:color="auto"/>
                  </w:divBdr>
                </w:div>
                <w:div w:id="2032605056">
                  <w:marLeft w:val="0"/>
                  <w:marRight w:val="0"/>
                  <w:marTop w:val="0"/>
                  <w:marBottom w:val="0"/>
                  <w:divBdr>
                    <w:top w:val="none" w:sz="0" w:space="0" w:color="auto"/>
                    <w:left w:val="none" w:sz="0" w:space="0" w:color="auto"/>
                    <w:bottom w:val="none" w:sz="0" w:space="0" w:color="auto"/>
                    <w:right w:val="none" w:sz="0" w:space="0" w:color="auto"/>
                  </w:divBdr>
                </w:div>
                <w:div w:id="537856158">
                  <w:marLeft w:val="0"/>
                  <w:marRight w:val="0"/>
                  <w:marTop w:val="0"/>
                  <w:marBottom w:val="0"/>
                  <w:divBdr>
                    <w:top w:val="none" w:sz="0" w:space="0" w:color="auto"/>
                    <w:left w:val="none" w:sz="0" w:space="0" w:color="auto"/>
                    <w:bottom w:val="none" w:sz="0" w:space="0" w:color="auto"/>
                    <w:right w:val="none" w:sz="0" w:space="0" w:color="auto"/>
                  </w:divBdr>
                </w:div>
                <w:div w:id="408893635">
                  <w:marLeft w:val="0"/>
                  <w:marRight w:val="0"/>
                  <w:marTop w:val="0"/>
                  <w:marBottom w:val="0"/>
                  <w:divBdr>
                    <w:top w:val="none" w:sz="0" w:space="0" w:color="auto"/>
                    <w:left w:val="none" w:sz="0" w:space="0" w:color="auto"/>
                    <w:bottom w:val="none" w:sz="0" w:space="0" w:color="auto"/>
                    <w:right w:val="none" w:sz="0" w:space="0" w:color="auto"/>
                  </w:divBdr>
                </w:div>
                <w:div w:id="764889154">
                  <w:marLeft w:val="0"/>
                  <w:marRight w:val="0"/>
                  <w:marTop w:val="0"/>
                  <w:marBottom w:val="0"/>
                  <w:divBdr>
                    <w:top w:val="none" w:sz="0" w:space="0" w:color="auto"/>
                    <w:left w:val="none" w:sz="0" w:space="0" w:color="auto"/>
                    <w:bottom w:val="none" w:sz="0" w:space="0" w:color="auto"/>
                    <w:right w:val="none" w:sz="0" w:space="0" w:color="auto"/>
                  </w:divBdr>
                </w:div>
                <w:div w:id="972953587">
                  <w:marLeft w:val="0"/>
                  <w:marRight w:val="0"/>
                  <w:marTop w:val="0"/>
                  <w:marBottom w:val="0"/>
                  <w:divBdr>
                    <w:top w:val="none" w:sz="0" w:space="0" w:color="auto"/>
                    <w:left w:val="none" w:sz="0" w:space="0" w:color="auto"/>
                    <w:bottom w:val="none" w:sz="0" w:space="0" w:color="auto"/>
                    <w:right w:val="none" w:sz="0" w:space="0" w:color="auto"/>
                  </w:divBdr>
                </w:div>
                <w:div w:id="1714502742">
                  <w:marLeft w:val="0"/>
                  <w:marRight w:val="0"/>
                  <w:marTop w:val="0"/>
                  <w:marBottom w:val="0"/>
                  <w:divBdr>
                    <w:top w:val="none" w:sz="0" w:space="0" w:color="auto"/>
                    <w:left w:val="none" w:sz="0" w:space="0" w:color="auto"/>
                    <w:bottom w:val="none" w:sz="0" w:space="0" w:color="auto"/>
                    <w:right w:val="none" w:sz="0" w:space="0" w:color="auto"/>
                  </w:divBdr>
                </w:div>
                <w:div w:id="1064716902">
                  <w:marLeft w:val="0"/>
                  <w:marRight w:val="0"/>
                  <w:marTop w:val="0"/>
                  <w:marBottom w:val="0"/>
                  <w:divBdr>
                    <w:top w:val="none" w:sz="0" w:space="0" w:color="auto"/>
                    <w:left w:val="none" w:sz="0" w:space="0" w:color="auto"/>
                    <w:bottom w:val="none" w:sz="0" w:space="0" w:color="auto"/>
                    <w:right w:val="none" w:sz="0" w:space="0" w:color="auto"/>
                  </w:divBdr>
                </w:div>
                <w:div w:id="996956956">
                  <w:marLeft w:val="0"/>
                  <w:marRight w:val="0"/>
                  <w:marTop w:val="0"/>
                  <w:marBottom w:val="0"/>
                  <w:divBdr>
                    <w:top w:val="none" w:sz="0" w:space="0" w:color="auto"/>
                    <w:left w:val="none" w:sz="0" w:space="0" w:color="auto"/>
                    <w:bottom w:val="none" w:sz="0" w:space="0" w:color="auto"/>
                    <w:right w:val="none" w:sz="0" w:space="0" w:color="auto"/>
                  </w:divBdr>
                </w:div>
                <w:div w:id="1990092289">
                  <w:marLeft w:val="0"/>
                  <w:marRight w:val="0"/>
                  <w:marTop w:val="0"/>
                  <w:marBottom w:val="0"/>
                  <w:divBdr>
                    <w:top w:val="none" w:sz="0" w:space="0" w:color="auto"/>
                    <w:left w:val="none" w:sz="0" w:space="0" w:color="auto"/>
                    <w:bottom w:val="none" w:sz="0" w:space="0" w:color="auto"/>
                    <w:right w:val="none" w:sz="0" w:space="0" w:color="auto"/>
                  </w:divBdr>
                </w:div>
                <w:div w:id="1302152766">
                  <w:marLeft w:val="0"/>
                  <w:marRight w:val="0"/>
                  <w:marTop w:val="0"/>
                  <w:marBottom w:val="0"/>
                  <w:divBdr>
                    <w:top w:val="none" w:sz="0" w:space="0" w:color="auto"/>
                    <w:left w:val="none" w:sz="0" w:space="0" w:color="auto"/>
                    <w:bottom w:val="none" w:sz="0" w:space="0" w:color="auto"/>
                    <w:right w:val="none" w:sz="0" w:space="0" w:color="auto"/>
                  </w:divBdr>
                </w:div>
                <w:div w:id="1308824028">
                  <w:marLeft w:val="0"/>
                  <w:marRight w:val="0"/>
                  <w:marTop w:val="0"/>
                  <w:marBottom w:val="0"/>
                  <w:divBdr>
                    <w:top w:val="none" w:sz="0" w:space="0" w:color="auto"/>
                    <w:left w:val="none" w:sz="0" w:space="0" w:color="auto"/>
                    <w:bottom w:val="none" w:sz="0" w:space="0" w:color="auto"/>
                    <w:right w:val="none" w:sz="0" w:space="0" w:color="auto"/>
                  </w:divBdr>
                </w:div>
                <w:div w:id="830799907">
                  <w:marLeft w:val="0"/>
                  <w:marRight w:val="0"/>
                  <w:marTop w:val="0"/>
                  <w:marBottom w:val="0"/>
                  <w:divBdr>
                    <w:top w:val="none" w:sz="0" w:space="0" w:color="auto"/>
                    <w:left w:val="none" w:sz="0" w:space="0" w:color="auto"/>
                    <w:bottom w:val="none" w:sz="0" w:space="0" w:color="auto"/>
                    <w:right w:val="none" w:sz="0" w:space="0" w:color="auto"/>
                  </w:divBdr>
                </w:div>
                <w:div w:id="1452092595">
                  <w:marLeft w:val="0"/>
                  <w:marRight w:val="0"/>
                  <w:marTop w:val="0"/>
                  <w:marBottom w:val="0"/>
                  <w:divBdr>
                    <w:top w:val="none" w:sz="0" w:space="0" w:color="auto"/>
                    <w:left w:val="none" w:sz="0" w:space="0" w:color="auto"/>
                    <w:bottom w:val="none" w:sz="0" w:space="0" w:color="auto"/>
                    <w:right w:val="none" w:sz="0" w:space="0" w:color="auto"/>
                  </w:divBdr>
                </w:div>
                <w:div w:id="1514757982">
                  <w:marLeft w:val="0"/>
                  <w:marRight w:val="0"/>
                  <w:marTop w:val="0"/>
                  <w:marBottom w:val="0"/>
                  <w:divBdr>
                    <w:top w:val="none" w:sz="0" w:space="0" w:color="auto"/>
                    <w:left w:val="none" w:sz="0" w:space="0" w:color="auto"/>
                    <w:bottom w:val="none" w:sz="0" w:space="0" w:color="auto"/>
                    <w:right w:val="none" w:sz="0" w:space="0" w:color="auto"/>
                  </w:divBdr>
                </w:div>
                <w:div w:id="741487458">
                  <w:marLeft w:val="0"/>
                  <w:marRight w:val="0"/>
                  <w:marTop w:val="0"/>
                  <w:marBottom w:val="0"/>
                  <w:divBdr>
                    <w:top w:val="none" w:sz="0" w:space="0" w:color="auto"/>
                    <w:left w:val="none" w:sz="0" w:space="0" w:color="auto"/>
                    <w:bottom w:val="none" w:sz="0" w:space="0" w:color="auto"/>
                    <w:right w:val="none" w:sz="0" w:space="0" w:color="auto"/>
                  </w:divBdr>
                </w:div>
                <w:div w:id="1414862253">
                  <w:marLeft w:val="0"/>
                  <w:marRight w:val="0"/>
                  <w:marTop w:val="0"/>
                  <w:marBottom w:val="0"/>
                  <w:divBdr>
                    <w:top w:val="none" w:sz="0" w:space="0" w:color="auto"/>
                    <w:left w:val="none" w:sz="0" w:space="0" w:color="auto"/>
                    <w:bottom w:val="none" w:sz="0" w:space="0" w:color="auto"/>
                    <w:right w:val="none" w:sz="0" w:space="0" w:color="auto"/>
                  </w:divBdr>
                </w:div>
                <w:div w:id="674575889">
                  <w:marLeft w:val="0"/>
                  <w:marRight w:val="0"/>
                  <w:marTop w:val="0"/>
                  <w:marBottom w:val="0"/>
                  <w:divBdr>
                    <w:top w:val="none" w:sz="0" w:space="0" w:color="auto"/>
                    <w:left w:val="none" w:sz="0" w:space="0" w:color="auto"/>
                    <w:bottom w:val="none" w:sz="0" w:space="0" w:color="auto"/>
                    <w:right w:val="none" w:sz="0" w:space="0" w:color="auto"/>
                  </w:divBdr>
                </w:div>
                <w:div w:id="1383410562">
                  <w:marLeft w:val="0"/>
                  <w:marRight w:val="0"/>
                  <w:marTop w:val="0"/>
                  <w:marBottom w:val="0"/>
                  <w:divBdr>
                    <w:top w:val="none" w:sz="0" w:space="0" w:color="auto"/>
                    <w:left w:val="none" w:sz="0" w:space="0" w:color="auto"/>
                    <w:bottom w:val="none" w:sz="0" w:space="0" w:color="auto"/>
                    <w:right w:val="none" w:sz="0" w:space="0" w:color="auto"/>
                  </w:divBdr>
                </w:div>
                <w:div w:id="494492179">
                  <w:marLeft w:val="0"/>
                  <w:marRight w:val="0"/>
                  <w:marTop w:val="0"/>
                  <w:marBottom w:val="0"/>
                  <w:divBdr>
                    <w:top w:val="none" w:sz="0" w:space="0" w:color="auto"/>
                    <w:left w:val="none" w:sz="0" w:space="0" w:color="auto"/>
                    <w:bottom w:val="none" w:sz="0" w:space="0" w:color="auto"/>
                    <w:right w:val="none" w:sz="0" w:space="0" w:color="auto"/>
                  </w:divBdr>
                </w:div>
                <w:div w:id="749694280">
                  <w:marLeft w:val="0"/>
                  <w:marRight w:val="0"/>
                  <w:marTop w:val="0"/>
                  <w:marBottom w:val="0"/>
                  <w:divBdr>
                    <w:top w:val="none" w:sz="0" w:space="0" w:color="auto"/>
                    <w:left w:val="none" w:sz="0" w:space="0" w:color="auto"/>
                    <w:bottom w:val="none" w:sz="0" w:space="0" w:color="auto"/>
                    <w:right w:val="none" w:sz="0" w:space="0" w:color="auto"/>
                  </w:divBdr>
                </w:div>
                <w:div w:id="249003957">
                  <w:marLeft w:val="0"/>
                  <w:marRight w:val="0"/>
                  <w:marTop w:val="0"/>
                  <w:marBottom w:val="0"/>
                  <w:divBdr>
                    <w:top w:val="none" w:sz="0" w:space="0" w:color="auto"/>
                    <w:left w:val="none" w:sz="0" w:space="0" w:color="auto"/>
                    <w:bottom w:val="none" w:sz="0" w:space="0" w:color="auto"/>
                    <w:right w:val="none" w:sz="0" w:space="0" w:color="auto"/>
                  </w:divBdr>
                </w:div>
                <w:div w:id="1612668214">
                  <w:marLeft w:val="0"/>
                  <w:marRight w:val="0"/>
                  <w:marTop w:val="0"/>
                  <w:marBottom w:val="0"/>
                  <w:divBdr>
                    <w:top w:val="none" w:sz="0" w:space="0" w:color="auto"/>
                    <w:left w:val="none" w:sz="0" w:space="0" w:color="auto"/>
                    <w:bottom w:val="none" w:sz="0" w:space="0" w:color="auto"/>
                    <w:right w:val="none" w:sz="0" w:space="0" w:color="auto"/>
                  </w:divBdr>
                </w:div>
                <w:div w:id="77101693">
                  <w:marLeft w:val="0"/>
                  <w:marRight w:val="0"/>
                  <w:marTop w:val="0"/>
                  <w:marBottom w:val="0"/>
                  <w:divBdr>
                    <w:top w:val="none" w:sz="0" w:space="0" w:color="auto"/>
                    <w:left w:val="none" w:sz="0" w:space="0" w:color="auto"/>
                    <w:bottom w:val="none" w:sz="0" w:space="0" w:color="auto"/>
                    <w:right w:val="none" w:sz="0" w:space="0" w:color="auto"/>
                  </w:divBdr>
                </w:div>
                <w:div w:id="1135098456">
                  <w:marLeft w:val="0"/>
                  <w:marRight w:val="0"/>
                  <w:marTop w:val="0"/>
                  <w:marBottom w:val="0"/>
                  <w:divBdr>
                    <w:top w:val="none" w:sz="0" w:space="0" w:color="auto"/>
                    <w:left w:val="none" w:sz="0" w:space="0" w:color="auto"/>
                    <w:bottom w:val="none" w:sz="0" w:space="0" w:color="auto"/>
                    <w:right w:val="none" w:sz="0" w:space="0" w:color="auto"/>
                  </w:divBdr>
                </w:div>
                <w:div w:id="1806317125">
                  <w:marLeft w:val="0"/>
                  <w:marRight w:val="0"/>
                  <w:marTop w:val="0"/>
                  <w:marBottom w:val="0"/>
                  <w:divBdr>
                    <w:top w:val="none" w:sz="0" w:space="0" w:color="auto"/>
                    <w:left w:val="none" w:sz="0" w:space="0" w:color="auto"/>
                    <w:bottom w:val="none" w:sz="0" w:space="0" w:color="auto"/>
                    <w:right w:val="none" w:sz="0" w:space="0" w:color="auto"/>
                  </w:divBdr>
                </w:div>
                <w:div w:id="264774954">
                  <w:marLeft w:val="0"/>
                  <w:marRight w:val="0"/>
                  <w:marTop w:val="0"/>
                  <w:marBottom w:val="0"/>
                  <w:divBdr>
                    <w:top w:val="none" w:sz="0" w:space="0" w:color="auto"/>
                    <w:left w:val="none" w:sz="0" w:space="0" w:color="auto"/>
                    <w:bottom w:val="none" w:sz="0" w:space="0" w:color="auto"/>
                    <w:right w:val="none" w:sz="0" w:space="0" w:color="auto"/>
                  </w:divBdr>
                </w:div>
                <w:div w:id="1096755675">
                  <w:marLeft w:val="0"/>
                  <w:marRight w:val="0"/>
                  <w:marTop w:val="0"/>
                  <w:marBottom w:val="0"/>
                  <w:divBdr>
                    <w:top w:val="none" w:sz="0" w:space="0" w:color="auto"/>
                    <w:left w:val="none" w:sz="0" w:space="0" w:color="auto"/>
                    <w:bottom w:val="none" w:sz="0" w:space="0" w:color="auto"/>
                    <w:right w:val="none" w:sz="0" w:space="0" w:color="auto"/>
                  </w:divBdr>
                </w:div>
                <w:div w:id="1307932439">
                  <w:marLeft w:val="0"/>
                  <w:marRight w:val="0"/>
                  <w:marTop w:val="0"/>
                  <w:marBottom w:val="0"/>
                  <w:divBdr>
                    <w:top w:val="none" w:sz="0" w:space="0" w:color="auto"/>
                    <w:left w:val="none" w:sz="0" w:space="0" w:color="auto"/>
                    <w:bottom w:val="none" w:sz="0" w:space="0" w:color="auto"/>
                    <w:right w:val="none" w:sz="0" w:space="0" w:color="auto"/>
                  </w:divBdr>
                </w:div>
                <w:div w:id="1657028768">
                  <w:marLeft w:val="0"/>
                  <w:marRight w:val="0"/>
                  <w:marTop w:val="0"/>
                  <w:marBottom w:val="0"/>
                  <w:divBdr>
                    <w:top w:val="none" w:sz="0" w:space="0" w:color="auto"/>
                    <w:left w:val="none" w:sz="0" w:space="0" w:color="auto"/>
                    <w:bottom w:val="none" w:sz="0" w:space="0" w:color="auto"/>
                    <w:right w:val="none" w:sz="0" w:space="0" w:color="auto"/>
                  </w:divBdr>
                </w:div>
                <w:div w:id="1171873726">
                  <w:marLeft w:val="0"/>
                  <w:marRight w:val="0"/>
                  <w:marTop w:val="0"/>
                  <w:marBottom w:val="0"/>
                  <w:divBdr>
                    <w:top w:val="none" w:sz="0" w:space="0" w:color="auto"/>
                    <w:left w:val="none" w:sz="0" w:space="0" w:color="auto"/>
                    <w:bottom w:val="none" w:sz="0" w:space="0" w:color="auto"/>
                    <w:right w:val="none" w:sz="0" w:space="0" w:color="auto"/>
                  </w:divBdr>
                </w:div>
                <w:div w:id="667176544">
                  <w:marLeft w:val="0"/>
                  <w:marRight w:val="0"/>
                  <w:marTop w:val="0"/>
                  <w:marBottom w:val="0"/>
                  <w:divBdr>
                    <w:top w:val="none" w:sz="0" w:space="0" w:color="auto"/>
                    <w:left w:val="none" w:sz="0" w:space="0" w:color="auto"/>
                    <w:bottom w:val="none" w:sz="0" w:space="0" w:color="auto"/>
                    <w:right w:val="none" w:sz="0" w:space="0" w:color="auto"/>
                  </w:divBdr>
                </w:div>
                <w:div w:id="1703897752">
                  <w:marLeft w:val="0"/>
                  <w:marRight w:val="0"/>
                  <w:marTop w:val="0"/>
                  <w:marBottom w:val="0"/>
                  <w:divBdr>
                    <w:top w:val="none" w:sz="0" w:space="0" w:color="auto"/>
                    <w:left w:val="none" w:sz="0" w:space="0" w:color="auto"/>
                    <w:bottom w:val="none" w:sz="0" w:space="0" w:color="auto"/>
                    <w:right w:val="none" w:sz="0" w:space="0" w:color="auto"/>
                  </w:divBdr>
                </w:div>
                <w:div w:id="1623459312">
                  <w:marLeft w:val="0"/>
                  <w:marRight w:val="0"/>
                  <w:marTop w:val="0"/>
                  <w:marBottom w:val="0"/>
                  <w:divBdr>
                    <w:top w:val="none" w:sz="0" w:space="0" w:color="auto"/>
                    <w:left w:val="none" w:sz="0" w:space="0" w:color="auto"/>
                    <w:bottom w:val="none" w:sz="0" w:space="0" w:color="auto"/>
                    <w:right w:val="none" w:sz="0" w:space="0" w:color="auto"/>
                  </w:divBdr>
                </w:div>
                <w:div w:id="1176068057">
                  <w:marLeft w:val="0"/>
                  <w:marRight w:val="0"/>
                  <w:marTop w:val="0"/>
                  <w:marBottom w:val="0"/>
                  <w:divBdr>
                    <w:top w:val="none" w:sz="0" w:space="0" w:color="auto"/>
                    <w:left w:val="none" w:sz="0" w:space="0" w:color="auto"/>
                    <w:bottom w:val="none" w:sz="0" w:space="0" w:color="auto"/>
                    <w:right w:val="none" w:sz="0" w:space="0" w:color="auto"/>
                  </w:divBdr>
                </w:div>
                <w:div w:id="968709434">
                  <w:marLeft w:val="0"/>
                  <w:marRight w:val="0"/>
                  <w:marTop w:val="0"/>
                  <w:marBottom w:val="0"/>
                  <w:divBdr>
                    <w:top w:val="none" w:sz="0" w:space="0" w:color="auto"/>
                    <w:left w:val="none" w:sz="0" w:space="0" w:color="auto"/>
                    <w:bottom w:val="none" w:sz="0" w:space="0" w:color="auto"/>
                    <w:right w:val="none" w:sz="0" w:space="0" w:color="auto"/>
                  </w:divBdr>
                </w:div>
                <w:div w:id="1024987011">
                  <w:marLeft w:val="0"/>
                  <w:marRight w:val="0"/>
                  <w:marTop w:val="0"/>
                  <w:marBottom w:val="0"/>
                  <w:divBdr>
                    <w:top w:val="none" w:sz="0" w:space="0" w:color="auto"/>
                    <w:left w:val="none" w:sz="0" w:space="0" w:color="auto"/>
                    <w:bottom w:val="none" w:sz="0" w:space="0" w:color="auto"/>
                    <w:right w:val="none" w:sz="0" w:space="0" w:color="auto"/>
                  </w:divBdr>
                </w:div>
                <w:div w:id="387460352">
                  <w:marLeft w:val="0"/>
                  <w:marRight w:val="0"/>
                  <w:marTop w:val="0"/>
                  <w:marBottom w:val="0"/>
                  <w:divBdr>
                    <w:top w:val="none" w:sz="0" w:space="0" w:color="auto"/>
                    <w:left w:val="none" w:sz="0" w:space="0" w:color="auto"/>
                    <w:bottom w:val="none" w:sz="0" w:space="0" w:color="auto"/>
                    <w:right w:val="none" w:sz="0" w:space="0" w:color="auto"/>
                  </w:divBdr>
                </w:div>
                <w:div w:id="1806922714">
                  <w:marLeft w:val="0"/>
                  <w:marRight w:val="0"/>
                  <w:marTop w:val="0"/>
                  <w:marBottom w:val="0"/>
                  <w:divBdr>
                    <w:top w:val="none" w:sz="0" w:space="0" w:color="auto"/>
                    <w:left w:val="none" w:sz="0" w:space="0" w:color="auto"/>
                    <w:bottom w:val="none" w:sz="0" w:space="0" w:color="auto"/>
                    <w:right w:val="none" w:sz="0" w:space="0" w:color="auto"/>
                  </w:divBdr>
                </w:div>
                <w:div w:id="332531533">
                  <w:marLeft w:val="0"/>
                  <w:marRight w:val="0"/>
                  <w:marTop w:val="0"/>
                  <w:marBottom w:val="0"/>
                  <w:divBdr>
                    <w:top w:val="none" w:sz="0" w:space="0" w:color="auto"/>
                    <w:left w:val="none" w:sz="0" w:space="0" w:color="auto"/>
                    <w:bottom w:val="none" w:sz="0" w:space="0" w:color="auto"/>
                    <w:right w:val="none" w:sz="0" w:space="0" w:color="auto"/>
                  </w:divBdr>
                </w:div>
                <w:div w:id="760568917">
                  <w:marLeft w:val="0"/>
                  <w:marRight w:val="0"/>
                  <w:marTop w:val="0"/>
                  <w:marBottom w:val="0"/>
                  <w:divBdr>
                    <w:top w:val="none" w:sz="0" w:space="0" w:color="auto"/>
                    <w:left w:val="none" w:sz="0" w:space="0" w:color="auto"/>
                    <w:bottom w:val="none" w:sz="0" w:space="0" w:color="auto"/>
                    <w:right w:val="none" w:sz="0" w:space="0" w:color="auto"/>
                  </w:divBdr>
                </w:div>
                <w:div w:id="976178169">
                  <w:marLeft w:val="0"/>
                  <w:marRight w:val="0"/>
                  <w:marTop w:val="0"/>
                  <w:marBottom w:val="0"/>
                  <w:divBdr>
                    <w:top w:val="none" w:sz="0" w:space="0" w:color="auto"/>
                    <w:left w:val="none" w:sz="0" w:space="0" w:color="auto"/>
                    <w:bottom w:val="none" w:sz="0" w:space="0" w:color="auto"/>
                    <w:right w:val="none" w:sz="0" w:space="0" w:color="auto"/>
                  </w:divBdr>
                </w:div>
                <w:div w:id="522136893">
                  <w:marLeft w:val="0"/>
                  <w:marRight w:val="0"/>
                  <w:marTop w:val="0"/>
                  <w:marBottom w:val="0"/>
                  <w:divBdr>
                    <w:top w:val="none" w:sz="0" w:space="0" w:color="auto"/>
                    <w:left w:val="none" w:sz="0" w:space="0" w:color="auto"/>
                    <w:bottom w:val="none" w:sz="0" w:space="0" w:color="auto"/>
                    <w:right w:val="none" w:sz="0" w:space="0" w:color="auto"/>
                  </w:divBdr>
                </w:div>
                <w:div w:id="5905091">
                  <w:marLeft w:val="0"/>
                  <w:marRight w:val="0"/>
                  <w:marTop w:val="0"/>
                  <w:marBottom w:val="0"/>
                  <w:divBdr>
                    <w:top w:val="none" w:sz="0" w:space="0" w:color="auto"/>
                    <w:left w:val="none" w:sz="0" w:space="0" w:color="auto"/>
                    <w:bottom w:val="none" w:sz="0" w:space="0" w:color="auto"/>
                    <w:right w:val="none" w:sz="0" w:space="0" w:color="auto"/>
                  </w:divBdr>
                </w:div>
                <w:div w:id="1160660858">
                  <w:marLeft w:val="0"/>
                  <w:marRight w:val="0"/>
                  <w:marTop w:val="0"/>
                  <w:marBottom w:val="0"/>
                  <w:divBdr>
                    <w:top w:val="none" w:sz="0" w:space="0" w:color="auto"/>
                    <w:left w:val="none" w:sz="0" w:space="0" w:color="auto"/>
                    <w:bottom w:val="none" w:sz="0" w:space="0" w:color="auto"/>
                    <w:right w:val="none" w:sz="0" w:space="0" w:color="auto"/>
                  </w:divBdr>
                </w:div>
                <w:div w:id="915363355">
                  <w:marLeft w:val="0"/>
                  <w:marRight w:val="0"/>
                  <w:marTop w:val="0"/>
                  <w:marBottom w:val="0"/>
                  <w:divBdr>
                    <w:top w:val="none" w:sz="0" w:space="0" w:color="auto"/>
                    <w:left w:val="none" w:sz="0" w:space="0" w:color="auto"/>
                    <w:bottom w:val="none" w:sz="0" w:space="0" w:color="auto"/>
                    <w:right w:val="none" w:sz="0" w:space="0" w:color="auto"/>
                  </w:divBdr>
                </w:div>
                <w:div w:id="1970285388">
                  <w:marLeft w:val="0"/>
                  <w:marRight w:val="0"/>
                  <w:marTop w:val="0"/>
                  <w:marBottom w:val="0"/>
                  <w:divBdr>
                    <w:top w:val="none" w:sz="0" w:space="0" w:color="auto"/>
                    <w:left w:val="none" w:sz="0" w:space="0" w:color="auto"/>
                    <w:bottom w:val="none" w:sz="0" w:space="0" w:color="auto"/>
                    <w:right w:val="none" w:sz="0" w:space="0" w:color="auto"/>
                  </w:divBdr>
                </w:div>
                <w:div w:id="297615596">
                  <w:marLeft w:val="0"/>
                  <w:marRight w:val="0"/>
                  <w:marTop w:val="0"/>
                  <w:marBottom w:val="0"/>
                  <w:divBdr>
                    <w:top w:val="none" w:sz="0" w:space="0" w:color="auto"/>
                    <w:left w:val="none" w:sz="0" w:space="0" w:color="auto"/>
                    <w:bottom w:val="none" w:sz="0" w:space="0" w:color="auto"/>
                    <w:right w:val="none" w:sz="0" w:space="0" w:color="auto"/>
                  </w:divBdr>
                </w:div>
                <w:div w:id="715474062">
                  <w:marLeft w:val="0"/>
                  <w:marRight w:val="0"/>
                  <w:marTop w:val="0"/>
                  <w:marBottom w:val="0"/>
                  <w:divBdr>
                    <w:top w:val="none" w:sz="0" w:space="0" w:color="auto"/>
                    <w:left w:val="none" w:sz="0" w:space="0" w:color="auto"/>
                    <w:bottom w:val="none" w:sz="0" w:space="0" w:color="auto"/>
                    <w:right w:val="none" w:sz="0" w:space="0" w:color="auto"/>
                  </w:divBdr>
                </w:div>
                <w:div w:id="647445060">
                  <w:marLeft w:val="0"/>
                  <w:marRight w:val="0"/>
                  <w:marTop w:val="0"/>
                  <w:marBottom w:val="0"/>
                  <w:divBdr>
                    <w:top w:val="none" w:sz="0" w:space="0" w:color="auto"/>
                    <w:left w:val="none" w:sz="0" w:space="0" w:color="auto"/>
                    <w:bottom w:val="none" w:sz="0" w:space="0" w:color="auto"/>
                    <w:right w:val="none" w:sz="0" w:space="0" w:color="auto"/>
                  </w:divBdr>
                </w:div>
                <w:div w:id="1555041270">
                  <w:marLeft w:val="0"/>
                  <w:marRight w:val="0"/>
                  <w:marTop w:val="0"/>
                  <w:marBottom w:val="0"/>
                  <w:divBdr>
                    <w:top w:val="none" w:sz="0" w:space="0" w:color="auto"/>
                    <w:left w:val="none" w:sz="0" w:space="0" w:color="auto"/>
                    <w:bottom w:val="none" w:sz="0" w:space="0" w:color="auto"/>
                    <w:right w:val="none" w:sz="0" w:space="0" w:color="auto"/>
                  </w:divBdr>
                </w:div>
                <w:div w:id="1614896748">
                  <w:marLeft w:val="0"/>
                  <w:marRight w:val="0"/>
                  <w:marTop w:val="0"/>
                  <w:marBottom w:val="0"/>
                  <w:divBdr>
                    <w:top w:val="none" w:sz="0" w:space="0" w:color="auto"/>
                    <w:left w:val="none" w:sz="0" w:space="0" w:color="auto"/>
                    <w:bottom w:val="none" w:sz="0" w:space="0" w:color="auto"/>
                    <w:right w:val="none" w:sz="0" w:space="0" w:color="auto"/>
                  </w:divBdr>
                </w:div>
                <w:div w:id="1926456090">
                  <w:marLeft w:val="0"/>
                  <w:marRight w:val="0"/>
                  <w:marTop w:val="0"/>
                  <w:marBottom w:val="0"/>
                  <w:divBdr>
                    <w:top w:val="none" w:sz="0" w:space="0" w:color="auto"/>
                    <w:left w:val="none" w:sz="0" w:space="0" w:color="auto"/>
                    <w:bottom w:val="none" w:sz="0" w:space="0" w:color="auto"/>
                    <w:right w:val="none" w:sz="0" w:space="0" w:color="auto"/>
                  </w:divBdr>
                </w:div>
                <w:div w:id="252133867">
                  <w:marLeft w:val="0"/>
                  <w:marRight w:val="0"/>
                  <w:marTop w:val="0"/>
                  <w:marBottom w:val="0"/>
                  <w:divBdr>
                    <w:top w:val="none" w:sz="0" w:space="0" w:color="auto"/>
                    <w:left w:val="none" w:sz="0" w:space="0" w:color="auto"/>
                    <w:bottom w:val="none" w:sz="0" w:space="0" w:color="auto"/>
                    <w:right w:val="none" w:sz="0" w:space="0" w:color="auto"/>
                  </w:divBdr>
                </w:div>
                <w:div w:id="1835756601">
                  <w:marLeft w:val="0"/>
                  <w:marRight w:val="0"/>
                  <w:marTop w:val="0"/>
                  <w:marBottom w:val="0"/>
                  <w:divBdr>
                    <w:top w:val="none" w:sz="0" w:space="0" w:color="auto"/>
                    <w:left w:val="none" w:sz="0" w:space="0" w:color="auto"/>
                    <w:bottom w:val="none" w:sz="0" w:space="0" w:color="auto"/>
                    <w:right w:val="none" w:sz="0" w:space="0" w:color="auto"/>
                  </w:divBdr>
                </w:div>
                <w:div w:id="1749689541">
                  <w:marLeft w:val="0"/>
                  <w:marRight w:val="0"/>
                  <w:marTop w:val="0"/>
                  <w:marBottom w:val="0"/>
                  <w:divBdr>
                    <w:top w:val="none" w:sz="0" w:space="0" w:color="auto"/>
                    <w:left w:val="none" w:sz="0" w:space="0" w:color="auto"/>
                    <w:bottom w:val="none" w:sz="0" w:space="0" w:color="auto"/>
                    <w:right w:val="none" w:sz="0" w:space="0" w:color="auto"/>
                  </w:divBdr>
                </w:div>
                <w:div w:id="768045743">
                  <w:marLeft w:val="0"/>
                  <w:marRight w:val="0"/>
                  <w:marTop w:val="0"/>
                  <w:marBottom w:val="0"/>
                  <w:divBdr>
                    <w:top w:val="none" w:sz="0" w:space="0" w:color="auto"/>
                    <w:left w:val="none" w:sz="0" w:space="0" w:color="auto"/>
                    <w:bottom w:val="none" w:sz="0" w:space="0" w:color="auto"/>
                    <w:right w:val="none" w:sz="0" w:space="0" w:color="auto"/>
                  </w:divBdr>
                </w:div>
                <w:div w:id="1025404764">
                  <w:marLeft w:val="0"/>
                  <w:marRight w:val="0"/>
                  <w:marTop w:val="0"/>
                  <w:marBottom w:val="0"/>
                  <w:divBdr>
                    <w:top w:val="none" w:sz="0" w:space="0" w:color="auto"/>
                    <w:left w:val="none" w:sz="0" w:space="0" w:color="auto"/>
                    <w:bottom w:val="none" w:sz="0" w:space="0" w:color="auto"/>
                    <w:right w:val="none" w:sz="0" w:space="0" w:color="auto"/>
                  </w:divBdr>
                </w:div>
                <w:div w:id="1396514976">
                  <w:marLeft w:val="0"/>
                  <w:marRight w:val="0"/>
                  <w:marTop w:val="0"/>
                  <w:marBottom w:val="0"/>
                  <w:divBdr>
                    <w:top w:val="none" w:sz="0" w:space="0" w:color="auto"/>
                    <w:left w:val="none" w:sz="0" w:space="0" w:color="auto"/>
                    <w:bottom w:val="none" w:sz="0" w:space="0" w:color="auto"/>
                    <w:right w:val="none" w:sz="0" w:space="0" w:color="auto"/>
                  </w:divBdr>
                </w:div>
                <w:div w:id="1043752355">
                  <w:marLeft w:val="0"/>
                  <w:marRight w:val="0"/>
                  <w:marTop w:val="0"/>
                  <w:marBottom w:val="0"/>
                  <w:divBdr>
                    <w:top w:val="none" w:sz="0" w:space="0" w:color="auto"/>
                    <w:left w:val="none" w:sz="0" w:space="0" w:color="auto"/>
                    <w:bottom w:val="none" w:sz="0" w:space="0" w:color="auto"/>
                    <w:right w:val="none" w:sz="0" w:space="0" w:color="auto"/>
                  </w:divBdr>
                </w:div>
                <w:div w:id="1274440633">
                  <w:marLeft w:val="0"/>
                  <w:marRight w:val="0"/>
                  <w:marTop w:val="0"/>
                  <w:marBottom w:val="0"/>
                  <w:divBdr>
                    <w:top w:val="none" w:sz="0" w:space="0" w:color="auto"/>
                    <w:left w:val="none" w:sz="0" w:space="0" w:color="auto"/>
                    <w:bottom w:val="none" w:sz="0" w:space="0" w:color="auto"/>
                    <w:right w:val="none" w:sz="0" w:space="0" w:color="auto"/>
                  </w:divBdr>
                </w:div>
                <w:div w:id="1195264253">
                  <w:marLeft w:val="0"/>
                  <w:marRight w:val="0"/>
                  <w:marTop w:val="0"/>
                  <w:marBottom w:val="0"/>
                  <w:divBdr>
                    <w:top w:val="none" w:sz="0" w:space="0" w:color="auto"/>
                    <w:left w:val="none" w:sz="0" w:space="0" w:color="auto"/>
                    <w:bottom w:val="none" w:sz="0" w:space="0" w:color="auto"/>
                    <w:right w:val="none" w:sz="0" w:space="0" w:color="auto"/>
                  </w:divBdr>
                </w:div>
                <w:div w:id="720862427">
                  <w:marLeft w:val="0"/>
                  <w:marRight w:val="0"/>
                  <w:marTop w:val="0"/>
                  <w:marBottom w:val="0"/>
                  <w:divBdr>
                    <w:top w:val="none" w:sz="0" w:space="0" w:color="auto"/>
                    <w:left w:val="none" w:sz="0" w:space="0" w:color="auto"/>
                    <w:bottom w:val="none" w:sz="0" w:space="0" w:color="auto"/>
                    <w:right w:val="none" w:sz="0" w:space="0" w:color="auto"/>
                  </w:divBdr>
                </w:div>
                <w:div w:id="170992135">
                  <w:marLeft w:val="0"/>
                  <w:marRight w:val="0"/>
                  <w:marTop w:val="0"/>
                  <w:marBottom w:val="0"/>
                  <w:divBdr>
                    <w:top w:val="none" w:sz="0" w:space="0" w:color="auto"/>
                    <w:left w:val="none" w:sz="0" w:space="0" w:color="auto"/>
                    <w:bottom w:val="none" w:sz="0" w:space="0" w:color="auto"/>
                    <w:right w:val="none" w:sz="0" w:space="0" w:color="auto"/>
                  </w:divBdr>
                </w:div>
                <w:div w:id="149101259">
                  <w:marLeft w:val="0"/>
                  <w:marRight w:val="0"/>
                  <w:marTop w:val="0"/>
                  <w:marBottom w:val="0"/>
                  <w:divBdr>
                    <w:top w:val="none" w:sz="0" w:space="0" w:color="auto"/>
                    <w:left w:val="none" w:sz="0" w:space="0" w:color="auto"/>
                    <w:bottom w:val="none" w:sz="0" w:space="0" w:color="auto"/>
                    <w:right w:val="none" w:sz="0" w:space="0" w:color="auto"/>
                  </w:divBdr>
                </w:div>
                <w:div w:id="1986203552">
                  <w:marLeft w:val="0"/>
                  <w:marRight w:val="0"/>
                  <w:marTop w:val="0"/>
                  <w:marBottom w:val="0"/>
                  <w:divBdr>
                    <w:top w:val="none" w:sz="0" w:space="0" w:color="auto"/>
                    <w:left w:val="none" w:sz="0" w:space="0" w:color="auto"/>
                    <w:bottom w:val="none" w:sz="0" w:space="0" w:color="auto"/>
                    <w:right w:val="none" w:sz="0" w:space="0" w:color="auto"/>
                  </w:divBdr>
                </w:div>
                <w:div w:id="150172101">
                  <w:marLeft w:val="0"/>
                  <w:marRight w:val="0"/>
                  <w:marTop w:val="0"/>
                  <w:marBottom w:val="0"/>
                  <w:divBdr>
                    <w:top w:val="none" w:sz="0" w:space="0" w:color="auto"/>
                    <w:left w:val="none" w:sz="0" w:space="0" w:color="auto"/>
                    <w:bottom w:val="none" w:sz="0" w:space="0" w:color="auto"/>
                    <w:right w:val="none" w:sz="0" w:space="0" w:color="auto"/>
                  </w:divBdr>
                </w:div>
                <w:div w:id="1193878320">
                  <w:marLeft w:val="0"/>
                  <w:marRight w:val="0"/>
                  <w:marTop w:val="0"/>
                  <w:marBottom w:val="0"/>
                  <w:divBdr>
                    <w:top w:val="none" w:sz="0" w:space="0" w:color="auto"/>
                    <w:left w:val="none" w:sz="0" w:space="0" w:color="auto"/>
                    <w:bottom w:val="none" w:sz="0" w:space="0" w:color="auto"/>
                    <w:right w:val="none" w:sz="0" w:space="0" w:color="auto"/>
                  </w:divBdr>
                </w:div>
                <w:div w:id="51540530">
                  <w:marLeft w:val="0"/>
                  <w:marRight w:val="0"/>
                  <w:marTop w:val="0"/>
                  <w:marBottom w:val="0"/>
                  <w:divBdr>
                    <w:top w:val="none" w:sz="0" w:space="0" w:color="auto"/>
                    <w:left w:val="none" w:sz="0" w:space="0" w:color="auto"/>
                    <w:bottom w:val="none" w:sz="0" w:space="0" w:color="auto"/>
                    <w:right w:val="none" w:sz="0" w:space="0" w:color="auto"/>
                  </w:divBdr>
                </w:div>
                <w:div w:id="412513349">
                  <w:marLeft w:val="0"/>
                  <w:marRight w:val="0"/>
                  <w:marTop w:val="0"/>
                  <w:marBottom w:val="0"/>
                  <w:divBdr>
                    <w:top w:val="none" w:sz="0" w:space="0" w:color="auto"/>
                    <w:left w:val="none" w:sz="0" w:space="0" w:color="auto"/>
                    <w:bottom w:val="none" w:sz="0" w:space="0" w:color="auto"/>
                    <w:right w:val="none" w:sz="0" w:space="0" w:color="auto"/>
                  </w:divBdr>
                </w:div>
                <w:div w:id="799154900">
                  <w:marLeft w:val="0"/>
                  <w:marRight w:val="0"/>
                  <w:marTop w:val="0"/>
                  <w:marBottom w:val="0"/>
                  <w:divBdr>
                    <w:top w:val="none" w:sz="0" w:space="0" w:color="auto"/>
                    <w:left w:val="none" w:sz="0" w:space="0" w:color="auto"/>
                    <w:bottom w:val="none" w:sz="0" w:space="0" w:color="auto"/>
                    <w:right w:val="none" w:sz="0" w:space="0" w:color="auto"/>
                  </w:divBdr>
                </w:div>
                <w:div w:id="1115902392">
                  <w:marLeft w:val="0"/>
                  <w:marRight w:val="0"/>
                  <w:marTop w:val="0"/>
                  <w:marBottom w:val="0"/>
                  <w:divBdr>
                    <w:top w:val="none" w:sz="0" w:space="0" w:color="auto"/>
                    <w:left w:val="none" w:sz="0" w:space="0" w:color="auto"/>
                    <w:bottom w:val="none" w:sz="0" w:space="0" w:color="auto"/>
                    <w:right w:val="none" w:sz="0" w:space="0" w:color="auto"/>
                  </w:divBdr>
                </w:div>
                <w:div w:id="719984141">
                  <w:marLeft w:val="0"/>
                  <w:marRight w:val="0"/>
                  <w:marTop w:val="0"/>
                  <w:marBottom w:val="0"/>
                  <w:divBdr>
                    <w:top w:val="none" w:sz="0" w:space="0" w:color="auto"/>
                    <w:left w:val="none" w:sz="0" w:space="0" w:color="auto"/>
                    <w:bottom w:val="none" w:sz="0" w:space="0" w:color="auto"/>
                    <w:right w:val="none" w:sz="0" w:space="0" w:color="auto"/>
                  </w:divBdr>
                </w:div>
                <w:div w:id="121462870">
                  <w:marLeft w:val="0"/>
                  <w:marRight w:val="0"/>
                  <w:marTop w:val="0"/>
                  <w:marBottom w:val="0"/>
                  <w:divBdr>
                    <w:top w:val="none" w:sz="0" w:space="0" w:color="auto"/>
                    <w:left w:val="none" w:sz="0" w:space="0" w:color="auto"/>
                    <w:bottom w:val="none" w:sz="0" w:space="0" w:color="auto"/>
                    <w:right w:val="none" w:sz="0" w:space="0" w:color="auto"/>
                  </w:divBdr>
                </w:div>
                <w:div w:id="1982809925">
                  <w:marLeft w:val="0"/>
                  <w:marRight w:val="0"/>
                  <w:marTop w:val="0"/>
                  <w:marBottom w:val="0"/>
                  <w:divBdr>
                    <w:top w:val="none" w:sz="0" w:space="0" w:color="auto"/>
                    <w:left w:val="none" w:sz="0" w:space="0" w:color="auto"/>
                    <w:bottom w:val="none" w:sz="0" w:space="0" w:color="auto"/>
                    <w:right w:val="none" w:sz="0" w:space="0" w:color="auto"/>
                  </w:divBdr>
                </w:div>
                <w:div w:id="1205290089">
                  <w:marLeft w:val="0"/>
                  <w:marRight w:val="0"/>
                  <w:marTop w:val="0"/>
                  <w:marBottom w:val="0"/>
                  <w:divBdr>
                    <w:top w:val="none" w:sz="0" w:space="0" w:color="auto"/>
                    <w:left w:val="none" w:sz="0" w:space="0" w:color="auto"/>
                    <w:bottom w:val="none" w:sz="0" w:space="0" w:color="auto"/>
                    <w:right w:val="none" w:sz="0" w:space="0" w:color="auto"/>
                  </w:divBdr>
                </w:div>
                <w:div w:id="2035769689">
                  <w:marLeft w:val="0"/>
                  <w:marRight w:val="0"/>
                  <w:marTop w:val="0"/>
                  <w:marBottom w:val="0"/>
                  <w:divBdr>
                    <w:top w:val="none" w:sz="0" w:space="0" w:color="auto"/>
                    <w:left w:val="none" w:sz="0" w:space="0" w:color="auto"/>
                    <w:bottom w:val="none" w:sz="0" w:space="0" w:color="auto"/>
                    <w:right w:val="none" w:sz="0" w:space="0" w:color="auto"/>
                  </w:divBdr>
                </w:div>
                <w:div w:id="882404673">
                  <w:marLeft w:val="0"/>
                  <w:marRight w:val="0"/>
                  <w:marTop w:val="0"/>
                  <w:marBottom w:val="0"/>
                  <w:divBdr>
                    <w:top w:val="none" w:sz="0" w:space="0" w:color="auto"/>
                    <w:left w:val="none" w:sz="0" w:space="0" w:color="auto"/>
                    <w:bottom w:val="none" w:sz="0" w:space="0" w:color="auto"/>
                    <w:right w:val="none" w:sz="0" w:space="0" w:color="auto"/>
                  </w:divBdr>
                </w:div>
                <w:div w:id="98187681">
                  <w:marLeft w:val="0"/>
                  <w:marRight w:val="0"/>
                  <w:marTop w:val="0"/>
                  <w:marBottom w:val="0"/>
                  <w:divBdr>
                    <w:top w:val="none" w:sz="0" w:space="0" w:color="auto"/>
                    <w:left w:val="none" w:sz="0" w:space="0" w:color="auto"/>
                    <w:bottom w:val="none" w:sz="0" w:space="0" w:color="auto"/>
                    <w:right w:val="none" w:sz="0" w:space="0" w:color="auto"/>
                  </w:divBdr>
                </w:div>
                <w:div w:id="1805997427">
                  <w:marLeft w:val="0"/>
                  <w:marRight w:val="0"/>
                  <w:marTop w:val="0"/>
                  <w:marBottom w:val="0"/>
                  <w:divBdr>
                    <w:top w:val="none" w:sz="0" w:space="0" w:color="auto"/>
                    <w:left w:val="none" w:sz="0" w:space="0" w:color="auto"/>
                    <w:bottom w:val="none" w:sz="0" w:space="0" w:color="auto"/>
                    <w:right w:val="none" w:sz="0" w:space="0" w:color="auto"/>
                  </w:divBdr>
                </w:div>
                <w:div w:id="1357927780">
                  <w:marLeft w:val="0"/>
                  <w:marRight w:val="0"/>
                  <w:marTop w:val="0"/>
                  <w:marBottom w:val="0"/>
                  <w:divBdr>
                    <w:top w:val="none" w:sz="0" w:space="0" w:color="auto"/>
                    <w:left w:val="none" w:sz="0" w:space="0" w:color="auto"/>
                    <w:bottom w:val="none" w:sz="0" w:space="0" w:color="auto"/>
                    <w:right w:val="none" w:sz="0" w:space="0" w:color="auto"/>
                  </w:divBdr>
                </w:div>
                <w:div w:id="2092657571">
                  <w:marLeft w:val="0"/>
                  <w:marRight w:val="0"/>
                  <w:marTop w:val="0"/>
                  <w:marBottom w:val="0"/>
                  <w:divBdr>
                    <w:top w:val="none" w:sz="0" w:space="0" w:color="auto"/>
                    <w:left w:val="none" w:sz="0" w:space="0" w:color="auto"/>
                    <w:bottom w:val="none" w:sz="0" w:space="0" w:color="auto"/>
                    <w:right w:val="none" w:sz="0" w:space="0" w:color="auto"/>
                  </w:divBdr>
                </w:div>
                <w:div w:id="1916015445">
                  <w:marLeft w:val="0"/>
                  <w:marRight w:val="0"/>
                  <w:marTop w:val="0"/>
                  <w:marBottom w:val="0"/>
                  <w:divBdr>
                    <w:top w:val="none" w:sz="0" w:space="0" w:color="auto"/>
                    <w:left w:val="none" w:sz="0" w:space="0" w:color="auto"/>
                    <w:bottom w:val="none" w:sz="0" w:space="0" w:color="auto"/>
                    <w:right w:val="none" w:sz="0" w:space="0" w:color="auto"/>
                  </w:divBdr>
                </w:div>
                <w:div w:id="923413653">
                  <w:marLeft w:val="0"/>
                  <w:marRight w:val="0"/>
                  <w:marTop w:val="0"/>
                  <w:marBottom w:val="0"/>
                  <w:divBdr>
                    <w:top w:val="none" w:sz="0" w:space="0" w:color="auto"/>
                    <w:left w:val="none" w:sz="0" w:space="0" w:color="auto"/>
                    <w:bottom w:val="none" w:sz="0" w:space="0" w:color="auto"/>
                    <w:right w:val="none" w:sz="0" w:space="0" w:color="auto"/>
                  </w:divBdr>
                </w:div>
                <w:div w:id="1858078819">
                  <w:marLeft w:val="0"/>
                  <w:marRight w:val="0"/>
                  <w:marTop w:val="0"/>
                  <w:marBottom w:val="0"/>
                  <w:divBdr>
                    <w:top w:val="none" w:sz="0" w:space="0" w:color="auto"/>
                    <w:left w:val="none" w:sz="0" w:space="0" w:color="auto"/>
                    <w:bottom w:val="none" w:sz="0" w:space="0" w:color="auto"/>
                    <w:right w:val="none" w:sz="0" w:space="0" w:color="auto"/>
                  </w:divBdr>
                </w:div>
                <w:div w:id="1218126203">
                  <w:marLeft w:val="0"/>
                  <w:marRight w:val="0"/>
                  <w:marTop w:val="0"/>
                  <w:marBottom w:val="0"/>
                  <w:divBdr>
                    <w:top w:val="none" w:sz="0" w:space="0" w:color="auto"/>
                    <w:left w:val="none" w:sz="0" w:space="0" w:color="auto"/>
                    <w:bottom w:val="none" w:sz="0" w:space="0" w:color="auto"/>
                    <w:right w:val="none" w:sz="0" w:space="0" w:color="auto"/>
                  </w:divBdr>
                </w:div>
                <w:div w:id="1870488368">
                  <w:marLeft w:val="0"/>
                  <w:marRight w:val="0"/>
                  <w:marTop w:val="0"/>
                  <w:marBottom w:val="0"/>
                  <w:divBdr>
                    <w:top w:val="none" w:sz="0" w:space="0" w:color="auto"/>
                    <w:left w:val="none" w:sz="0" w:space="0" w:color="auto"/>
                    <w:bottom w:val="none" w:sz="0" w:space="0" w:color="auto"/>
                    <w:right w:val="none" w:sz="0" w:space="0" w:color="auto"/>
                  </w:divBdr>
                </w:div>
                <w:div w:id="1559365559">
                  <w:marLeft w:val="0"/>
                  <w:marRight w:val="0"/>
                  <w:marTop w:val="0"/>
                  <w:marBottom w:val="0"/>
                  <w:divBdr>
                    <w:top w:val="none" w:sz="0" w:space="0" w:color="auto"/>
                    <w:left w:val="none" w:sz="0" w:space="0" w:color="auto"/>
                    <w:bottom w:val="none" w:sz="0" w:space="0" w:color="auto"/>
                    <w:right w:val="none" w:sz="0" w:space="0" w:color="auto"/>
                  </w:divBdr>
                </w:div>
                <w:div w:id="33041869">
                  <w:marLeft w:val="0"/>
                  <w:marRight w:val="0"/>
                  <w:marTop w:val="0"/>
                  <w:marBottom w:val="0"/>
                  <w:divBdr>
                    <w:top w:val="none" w:sz="0" w:space="0" w:color="auto"/>
                    <w:left w:val="none" w:sz="0" w:space="0" w:color="auto"/>
                    <w:bottom w:val="none" w:sz="0" w:space="0" w:color="auto"/>
                    <w:right w:val="none" w:sz="0" w:space="0" w:color="auto"/>
                  </w:divBdr>
                </w:div>
                <w:div w:id="784689777">
                  <w:marLeft w:val="0"/>
                  <w:marRight w:val="0"/>
                  <w:marTop w:val="0"/>
                  <w:marBottom w:val="0"/>
                  <w:divBdr>
                    <w:top w:val="none" w:sz="0" w:space="0" w:color="auto"/>
                    <w:left w:val="none" w:sz="0" w:space="0" w:color="auto"/>
                    <w:bottom w:val="none" w:sz="0" w:space="0" w:color="auto"/>
                    <w:right w:val="none" w:sz="0" w:space="0" w:color="auto"/>
                  </w:divBdr>
                </w:div>
                <w:div w:id="115217486">
                  <w:marLeft w:val="0"/>
                  <w:marRight w:val="0"/>
                  <w:marTop w:val="0"/>
                  <w:marBottom w:val="0"/>
                  <w:divBdr>
                    <w:top w:val="none" w:sz="0" w:space="0" w:color="auto"/>
                    <w:left w:val="none" w:sz="0" w:space="0" w:color="auto"/>
                    <w:bottom w:val="none" w:sz="0" w:space="0" w:color="auto"/>
                    <w:right w:val="none" w:sz="0" w:space="0" w:color="auto"/>
                  </w:divBdr>
                </w:div>
                <w:div w:id="2099517968">
                  <w:marLeft w:val="0"/>
                  <w:marRight w:val="0"/>
                  <w:marTop w:val="0"/>
                  <w:marBottom w:val="0"/>
                  <w:divBdr>
                    <w:top w:val="none" w:sz="0" w:space="0" w:color="auto"/>
                    <w:left w:val="none" w:sz="0" w:space="0" w:color="auto"/>
                    <w:bottom w:val="none" w:sz="0" w:space="0" w:color="auto"/>
                    <w:right w:val="none" w:sz="0" w:space="0" w:color="auto"/>
                  </w:divBdr>
                </w:div>
                <w:div w:id="1708523659">
                  <w:marLeft w:val="0"/>
                  <w:marRight w:val="0"/>
                  <w:marTop w:val="0"/>
                  <w:marBottom w:val="0"/>
                  <w:divBdr>
                    <w:top w:val="none" w:sz="0" w:space="0" w:color="auto"/>
                    <w:left w:val="none" w:sz="0" w:space="0" w:color="auto"/>
                    <w:bottom w:val="none" w:sz="0" w:space="0" w:color="auto"/>
                    <w:right w:val="none" w:sz="0" w:space="0" w:color="auto"/>
                  </w:divBdr>
                </w:div>
                <w:div w:id="1867405728">
                  <w:marLeft w:val="0"/>
                  <w:marRight w:val="0"/>
                  <w:marTop w:val="0"/>
                  <w:marBottom w:val="0"/>
                  <w:divBdr>
                    <w:top w:val="none" w:sz="0" w:space="0" w:color="auto"/>
                    <w:left w:val="none" w:sz="0" w:space="0" w:color="auto"/>
                    <w:bottom w:val="none" w:sz="0" w:space="0" w:color="auto"/>
                    <w:right w:val="none" w:sz="0" w:space="0" w:color="auto"/>
                  </w:divBdr>
                </w:div>
                <w:div w:id="2076927632">
                  <w:marLeft w:val="0"/>
                  <w:marRight w:val="0"/>
                  <w:marTop w:val="0"/>
                  <w:marBottom w:val="0"/>
                  <w:divBdr>
                    <w:top w:val="none" w:sz="0" w:space="0" w:color="auto"/>
                    <w:left w:val="none" w:sz="0" w:space="0" w:color="auto"/>
                    <w:bottom w:val="none" w:sz="0" w:space="0" w:color="auto"/>
                    <w:right w:val="none" w:sz="0" w:space="0" w:color="auto"/>
                  </w:divBdr>
                </w:div>
                <w:div w:id="1145312989">
                  <w:marLeft w:val="0"/>
                  <w:marRight w:val="0"/>
                  <w:marTop w:val="0"/>
                  <w:marBottom w:val="0"/>
                  <w:divBdr>
                    <w:top w:val="none" w:sz="0" w:space="0" w:color="auto"/>
                    <w:left w:val="none" w:sz="0" w:space="0" w:color="auto"/>
                    <w:bottom w:val="none" w:sz="0" w:space="0" w:color="auto"/>
                    <w:right w:val="none" w:sz="0" w:space="0" w:color="auto"/>
                  </w:divBdr>
                </w:div>
                <w:div w:id="4389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40522">
          <w:marLeft w:val="0"/>
          <w:marRight w:val="0"/>
          <w:marTop w:val="15"/>
          <w:marBottom w:val="0"/>
          <w:divBdr>
            <w:top w:val="none" w:sz="0" w:space="0" w:color="auto"/>
            <w:left w:val="none" w:sz="0" w:space="0" w:color="auto"/>
            <w:bottom w:val="none" w:sz="0" w:space="0" w:color="auto"/>
            <w:right w:val="none" w:sz="0" w:space="0" w:color="auto"/>
          </w:divBdr>
          <w:divsChild>
            <w:div w:id="1412584749">
              <w:marLeft w:val="0"/>
              <w:marRight w:val="0"/>
              <w:marTop w:val="0"/>
              <w:marBottom w:val="0"/>
              <w:divBdr>
                <w:top w:val="none" w:sz="0" w:space="0" w:color="auto"/>
                <w:left w:val="none" w:sz="0" w:space="0" w:color="auto"/>
                <w:bottom w:val="none" w:sz="0" w:space="0" w:color="auto"/>
                <w:right w:val="none" w:sz="0" w:space="0" w:color="auto"/>
              </w:divBdr>
              <w:divsChild>
                <w:div w:id="1358852363">
                  <w:marLeft w:val="0"/>
                  <w:marRight w:val="0"/>
                  <w:marTop w:val="0"/>
                  <w:marBottom w:val="0"/>
                  <w:divBdr>
                    <w:top w:val="none" w:sz="0" w:space="0" w:color="auto"/>
                    <w:left w:val="none" w:sz="0" w:space="0" w:color="auto"/>
                    <w:bottom w:val="none" w:sz="0" w:space="0" w:color="auto"/>
                    <w:right w:val="none" w:sz="0" w:space="0" w:color="auto"/>
                  </w:divBdr>
                </w:div>
                <w:div w:id="1599020527">
                  <w:marLeft w:val="0"/>
                  <w:marRight w:val="0"/>
                  <w:marTop w:val="0"/>
                  <w:marBottom w:val="0"/>
                  <w:divBdr>
                    <w:top w:val="none" w:sz="0" w:space="0" w:color="auto"/>
                    <w:left w:val="none" w:sz="0" w:space="0" w:color="auto"/>
                    <w:bottom w:val="none" w:sz="0" w:space="0" w:color="auto"/>
                    <w:right w:val="none" w:sz="0" w:space="0" w:color="auto"/>
                  </w:divBdr>
                </w:div>
                <w:div w:id="1855878926">
                  <w:marLeft w:val="0"/>
                  <w:marRight w:val="0"/>
                  <w:marTop w:val="0"/>
                  <w:marBottom w:val="0"/>
                  <w:divBdr>
                    <w:top w:val="none" w:sz="0" w:space="0" w:color="auto"/>
                    <w:left w:val="none" w:sz="0" w:space="0" w:color="auto"/>
                    <w:bottom w:val="none" w:sz="0" w:space="0" w:color="auto"/>
                    <w:right w:val="none" w:sz="0" w:space="0" w:color="auto"/>
                  </w:divBdr>
                </w:div>
                <w:div w:id="29577864">
                  <w:marLeft w:val="0"/>
                  <w:marRight w:val="0"/>
                  <w:marTop w:val="0"/>
                  <w:marBottom w:val="0"/>
                  <w:divBdr>
                    <w:top w:val="none" w:sz="0" w:space="0" w:color="auto"/>
                    <w:left w:val="none" w:sz="0" w:space="0" w:color="auto"/>
                    <w:bottom w:val="none" w:sz="0" w:space="0" w:color="auto"/>
                    <w:right w:val="none" w:sz="0" w:space="0" w:color="auto"/>
                  </w:divBdr>
                </w:div>
                <w:div w:id="1538540903">
                  <w:marLeft w:val="0"/>
                  <w:marRight w:val="0"/>
                  <w:marTop w:val="0"/>
                  <w:marBottom w:val="0"/>
                  <w:divBdr>
                    <w:top w:val="none" w:sz="0" w:space="0" w:color="auto"/>
                    <w:left w:val="none" w:sz="0" w:space="0" w:color="auto"/>
                    <w:bottom w:val="none" w:sz="0" w:space="0" w:color="auto"/>
                    <w:right w:val="none" w:sz="0" w:space="0" w:color="auto"/>
                  </w:divBdr>
                </w:div>
                <w:div w:id="210727586">
                  <w:marLeft w:val="0"/>
                  <w:marRight w:val="0"/>
                  <w:marTop w:val="0"/>
                  <w:marBottom w:val="0"/>
                  <w:divBdr>
                    <w:top w:val="none" w:sz="0" w:space="0" w:color="auto"/>
                    <w:left w:val="none" w:sz="0" w:space="0" w:color="auto"/>
                    <w:bottom w:val="none" w:sz="0" w:space="0" w:color="auto"/>
                    <w:right w:val="none" w:sz="0" w:space="0" w:color="auto"/>
                  </w:divBdr>
                </w:div>
                <w:div w:id="1352953992">
                  <w:marLeft w:val="0"/>
                  <w:marRight w:val="0"/>
                  <w:marTop w:val="0"/>
                  <w:marBottom w:val="0"/>
                  <w:divBdr>
                    <w:top w:val="none" w:sz="0" w:space="0" w:color="auto"/>
                    <w:left w:val="none" w:sz="0" w:space="0" w:color="auto"/>
                    <w:bottom w:val="none" w:sz="0" w:space="0" w:color="auto"/>
                    <w:right w:val="none" w:sz="0" w:space="0" w:color="auto"/>
                  </w:divBdr>
                </w:div>
                <w:div w:id="1058364086">
                  <w:marLeft w:val="0"/>
                  <w:marRight w:val="0"/>
                  <w:marTop w:val="0"/>
                  <w:marBottom w:val="0"/>
                  <w:divBdr>
                    <w:top w:val="none" w:sz="0" w:space="0" w:color="auto"/>
                    <w:left w:val="none" w:sz="0" w:space="0" w:color="auto"/>
                    <w:bottom w:val="none" w:sz="0" w:space="0" w:color="auto"/>
                    <w:right w:val="none" w:sz="0" w:space="0" w:color="auto"/>
                  </w:divBdr>
                </w:div>
                <w:div w:id="621618331">
                  <w:marLeft w:val="0"/>
                  <w:marRight w:val="0"/>
                  <w:marTop w:val="0"/>
                  <w:marBottom w:val="0"/>
                  <w:divBdr>
                    <w:top w:val="none" w:sz="0" w:space="0" w:color="auto"/>
                    <w:left w:val="none" w:sz="0" w:space="0" w:color="auto"/>
                    <w:bottom w:val="none" w:sz="0" w:space="0" w:color="auto"/>
                    <w:right w:val="none" w:sz="0" w:space="0" w:color="auto"/>
                  </w:divBdr>
                </w:div>
                <w:div w:id="1722051442">
                  <w:marLeft w:val="0"/>
                  <w:marRight w:val="0"/>
                  <w:marTop w:val="0"/>
                  <w:marBottom w:val="0"/>
                  <w:divBdr>
                    <w:top w:val="none" w:sz="0" w:space="0" w:color="auto"/>
                    <w:left w:val="none" w:sz="0" w:space="0" w:color="auto"/>
                    <w:bottom w:val="none" w:sz="0" w:space="0" w:color="auto"/>
                    <w:right w:val="none" w:sz="0" w:space="0" w:color="auto"/>
                  </w:divBdr>
                </w:div>
                <w:div w:id="371615729">
                  <w:marLeft w:val="0"/>
                  <w:marRight w:val="0"/>
                  <w:marTop w:val="0"/>
                  <w:marBottom w:val="0"/>
                  <w:divBdr>
                    <w:top w:val="none" w:sz="0" w:space="0" w:color="auto"/>
                    <w:left w:val="none" w:sz="0" w:space="0" w:color="auto"/>
                    <w:bottom w:val="none" w:sz="0" w:space="0" w:color="auto"/>
                    <w:right w:val="none" w:sz="0" w:space="0" w:color="auto"/>
                  </w:divBdr>
                </w:div>
                <w:div w:id="759369317">
                  <w:marLeft w:val="0"/>
                  <w:marRight w:val="0"/>
                  <w:marTop w:val="0"/>
                  <w:marBottom w:val="0"/>
                  <w:divBdr>
                    <w:top w:val="none" w:sz="0" w:space="0" w:color="auto"/>
                    <w:left w:val="none" w:sz="0" w:space="0" w:color="auto"/>
                    <w:bottom w:val="none" w:sz="0" w:space="0" w:color="auto"/>
                    <w:right w:val="none" w:sz="0" w:space="0" w:color="auto"/>
                  </w:divBdr>
                </w:div>
                <w:div w:id="846015553">
                  <w:marLeft w:val="0"/>
                  <w:marRight w:val="0"/>
                  <w:marTop w:val="0"/>
                  <w:marBottom w:val="0"/>
                  <w:divBdr>
                    <w:top w:val="none" w:sz="0" w:space="0" w:color="auto"/>
                    <w:left w:val="none" w:sz="0" w:space="0" w:color="auto"/>
                    <w:bottom w:val="none" w:sz="0" w:space="0" w:color="auto"/>
                    <w:right w:val="none" w:sz="0" w:space="0" w:color="auto"/>
                  </w:divBdr>
                </w:div>
                <w:div w:id="1555392418">
                  <w:marLeft w:val="0"/>
                  <w:marRight w:val="0"/>
                  <w:marTop w:val="0"/>
                  <w:marBottom w:val="0"/>
                  <w:divBdr>
                    <w:top w:val="none" w:sz="0" w:space="0" w:color="auto"/>
                    <w:left w:val="none" w:sz="0" w:space="0" w:color="auto"/>
                    <w:bottom w:val="none" w:sz="0" w:space="0" w:color="auto"/>
                    <w:right w:val="none" w:sz="0" w:space="0" w:color="auto"/>
                  </w:divBdr>
                </w:div>
                <w:div w:id="1288124749">
                  <w:marLeft w:val="0"/>
                  <w:marRight w:val="0"/>
                  <w:marTop w:val="0"/>
                  <w:marBottom w:val="0"/>
                  <w:divBdr>
                    <w:top w:val="none" w:sz="0" w:space="0" w:color="auto"/>
                    <w:left w:val="none" w:sz="0" w:space="0" w:color="auto"/>
                    <w:bottom w:val="none" w:sz="0" w:space="0" w:color="auto"/>
                    <w:right w:val="none" w:sz="0" w:space="0" w:color="auto"/>
                  </w:divBdr>
                </w:div>
                <w:div w:id="1228496269">
                  <w:marLeft w:val="0"/>
                  <w:marRight w:val="0"/>
                  <w:marTop w:val="0"/>
                  <w:marBottom w:val="0"/>
                  <w:divBdr>
                    <w:top w:val="none" w:sz="0" w:space="0" w:color="auto"/>
                    <w:left w:val="none" w:sz="0" w:space="0" w:color="auto"/>
                    <w:bottom w:val="none" w:sz="0" w:space="0" w:color="auto"/>
                    <w:right w:val="none" w:sz="0" w:space="0" w:color="auto"/>
                  </w:divBdr>
                </w:div>
                <w:div w:id="383525481">
                  <w:marLeft w:val="0"/>
                  <w:marRight w:val="0"/>
                  <w:marTop w:val="0"/>
                  <w:marBottom w:val="0"/>
                  <w:divBdr>
                    <w:top w:val="none" w:sz="0" w:space="0" w:color="auto"/>
                    <w:left w:val="none" w:sz="0" w:space="0" w:color="auto"/>
                    <w:bottom w:val="none" w:sz="0" w:space="0" w:color="auto"/>
                    <w:right w:val="none" w:sz="0" w:space="0" w:color="auto"/>
                  </w:divBdr>
                </w:div>
                <w:div w:id="678891955">
                  <w:marLeft w:val="0"/>
                  <w:marRight w:val="0"/>
                  <w:marTop w:val="0"/>
                  <w:marBottom w:val="0"/>
                  <w:divBdr>
                    <w:top w:val="none" w:sz="0" w:space="0" w:color="auto"/>
                    <w:left w:val="none" w:sz="0" w:space="0" w:color="auto"/>
                    <w:bottom w:val="none" w:sz="0" w:space="0" w:color="auto"/>
                    <w:right w:val="none" w:sz="0" w:space="0" w:color="auto"/>
                  </w:divBdr>
                </w:div>
                <w:div w:id="2082942298">
                  <w:marLeft w:val="0"/>
                  <w:marRight w:val="0"/>
                  <w:marTop w:val="0"/>
                  <w:marBottom w:val="0"/>
                  <w:divBdr>
                    <w:top w:val="none" w:sz="0" w:space="0" w:color="auto"/>
                    <w:left w:val="none" w:sz="0" w:space="0" w:color="auto"/>
                    <w:bottom w:val="none" w:sz="0" w:space="0" w:color="auto"/>
                    <w:right w:val="none" w:sz="0" w:space="0" w:color="auto"/>
                  </w:divBdr>
                </w:div>
                <w:div w:id="1966962215">
                  <w:marLeft w:val="0"/>
                  <w:marRight w:val="0"/>
                  <w:marTop w:val="0"/>
                  <w:marBottom w:val="0"/>
                  <w:divBdr>
                    <w:top w:val="none" w:sz="0" w:space="0" w:color="auto"/>
                    <w:left w:val="none" w:sz="0" w:space="0" w:color="auto"/>
                    <w:bottom w:val="none" w:sz="0" w:space="0" w:color="auto"/>
                    <w:right w:val="none" w:sz="0" w:space="0" w:color="auto"/>
                  </w:divBdr>
                </w:div>
                <w:div w:id="1871870315">
                  <w:marLeft w:val="0"/>
                  <w:marRight w:val="0"/>
                  <w:marTop w:val="0"/>
                  <w:marBottom w:val="0"/>
                  <w:divBdr>
                    <w:top w:val="none" w:sz="0" w:space="0" w:color="auto"/>
                    <w:left w:val="none" w:sz="0" w:space="0" w:color="auto"/>
                    <w:bottom w:val="none" w:sz="0" w:space="0" w:color="auto"/>
                    <w:right w:val="none" w:sz="0" w:space="0" w:color="auto"/>
                  </w:divBdr>
                </w:div>
                <w:div w:id="884756687">
                  <w:marLeft w:val="0"/>
                  <w:marRight w:val="0"/>
                  <w:marTop w:val="0"/>
                  <w:marBottom w:val="0"/>
                  <w:divBdr>
                    <w:top w:val="none" w:sz="0" w:space="0" w:color="auto"/>
                    <w:left w:val="none" w:sz="0" w:space="0" w:color="auto"/>
                    <w:bottom w:val="none" w:sz="0" w:space="0" w:color="auto"/>
                    <w:right w:val="none" w:sz="0" w:space="0" w:color="auto"/>
                  </w:divBdr>
                </w:div>
                <w:div w:id="707223324">
                  <w:marLeft w:val="0"/>
                  <w:marRight w:val="0"/>
                  <w:marTop w:val="0"/>
                  <w:marBottom w:val="0"/>
                  <w:divBdr>
                    <w:top w:val="none" w:sz="0" w:space="0" w:color="auto"/>
                    <w:left w:val="none" w:sz="0" w:space="0" w:color="auto"/>
                    <w:bottom w:val="none" w:sz="0" w:space="0" w:color="auto"/>
                    <w:right w:val="none" w:sz="0" w:space="0" w:color="auto"/>
                  </w:divBdr>
                </w:div>
                <w:div w:id="1430734993">
                  <w:marLeft w:val="0"/>
                  <w:marRight w:val="0"/>
                  <w:marTop w:val="0"/>
                  <w:marBottom w:val="0"/>
                  <w:divBdr>
                    <w:top w:val="none" w:sz="0" w:space="0" w:color="auto"/>
                    <w:left w:val="none" w:sz="0" w:space="0" w:color="auto"/>
                    <w:bottom w:val="none" w:sz="0" w:space="0" w:color="auto"/>
                    <w:right w:val="none" w:sz="0" w:space="0" w:color="auto"/>
                  </w:divBdr>
                </w:div>
                <w:div w:id="101999756">
                  <w:marLeft w:val="0"/>
                  <w:marRight w:val="0"/>
                  <w:marTop w:val="0"/>
                  <w:marBottom w:val="0"/>
                  <w:divBdr>
                    <w:top w:val="none" w:sz="0" w:space="0" w:color="auto"/>
                    <w:left w:val="none" w:sz="0" w:space="0" w:color="auto"/>
                    <w:bottom w:val="none" w:sz="0" w:space="0" w:color="auto"/>
                    <w:right w:val="none" w:sz="0" w:space="0" w:color="auto"/>
                  </w:divBdr>
                </w:div>
                <w:div w:id="1641569088">
                  <w:marLeft w:val="0"/>
                  <w:marRight w:val="0"/>
                  <w:marTop w:val="0"/>
                  <w:marBottom w:val="0"/>
                  <w:divBdr>
                    <w:top w:val="none" w:sz="0" w:space="0" w:color="auto"/>
                    <w:left w:val="none" w:sz="0" w:space="0" w:color="auto"/>
                    <w:bottom w:val="none" w:sz="0" w:space="0" w:color="auto"/>
                    <w:right w:val="none" w:sz="0" w:space="0" w:color="auto"/>
                  </w:divBdr>
                </w:div>
                <w:div w:id="1427379648">
                  <w:marLeft w:val="0"/>
                  <w:marRight w:val="0"/>
                  <w:marTop w:val="0"/>
                  <w:marBottom w:val="0"/>
                  <w:divBdr>
                    <w:top w:val="none" w:sz="0" w:space="0" w:color="auto"/>
                    <w:left w:val="none" w:sz="0" w:space="0" w:color="auto"/>
                    <w:bottom w:val="none" w:sz="0" w:space="0" w:color="auto"/>
                    <w:right w:val="none" w:sz="0" w:space="0" w:color="auto"/>
                  </w:divBdr>
                </w:div>
                <w:div w:id="2071030899">
                  <w:marLeft w:val="0"/>
                  <w:marRight w:val="0"/>
                  <w:marTop w:val="0"/>
                  <w:marBottom w:val="0"/>
                  <w:divBdr>
                    <w:top w:val="none" w:sz="0" w:space="0" w:color="auto"/>
                    <w:left w:val="none" w:sz="0" w:space="0" w:color="auto"/>
                    <w:bottom w:val="none" w:sz="0" w:space="0" w:color="auto"/>
                    <w:right w:val="none" w:sz="0" w:space="0" w:color="auto"/>
                  </w:divBdr>
                </w:div>
                <w:div w:id="379011825">
                  <w:marLeft w:val="0"/>
                  <w:marRight w:val="0"/>
                  <w:marTop w:val="0"/>
                  <w:marBottom w:val="0"/>
                  <w:divBdr>
                    <w:top w:val="none" w:sz="0" w:space="0" w:color="auto"/>
                    <w:left w:val="none" w:sz="0" w:space="0" w:color="auto"/>
                    <w:bottom w:val="none" w:sz="0" w:space="0" w:color="auto"/>
                    <w:right w:val="none" w:sz="0" w:space="0" w:color="auto"/>
                  </w:divBdr>
                </w:div>
                <w:div w:id="574247213">
                  <w:marLeft w:val="0"/>
                  <w:marRight w:val="0"/>
                  <w:marTop w:val="0"/>
                  <w:marBottom w:val="0"/>
                  <w:divBdr>
                    <w:top w:val="none" w:sz="0" w:space="0" w:color="auto"/>
                    <w:left w:val="none" w:sz="0" w:space="0" w:color="auto"/>
                    <w:bottom w:val="none" w:sz="0" w:space="0" w:color="auto"/>
                    <w:right w:val="none" w:sz="0" w:space="0" w:color="auto"/>
                  </w:divBdr>
                </w:div>
                <w:div w:id="970747541">
                  <w:marLeft w:val="0"/>
                  <w:marRight w:val="0"/>
                  <w:marTop w:val="0"/>
                  <w:marBottom w:val="0"/>
                  <w:divBdr>
                    <w:top w:val="none" w:sz="0" w:space="0" w:color="auto"/>
                    <w:left w:val="none" w:sz="0" w:space="0" w:color="auto"/>
                    <w:bottom w:val="none" w:sz="0" w:space="0" w:color="auto"/>
                    <w:right w:val="none" w:sz="0" w:space="0" w:color="auto"/>
                  </w:divBdr>
                </w:div>
                <w:div w:id="2145192293">
                  <w:marLeft w:val="0"/>
                  <w:marRight w:val="0"/>
                  <w:marTop w:val="0"/>
                  <w:marBottom w:val="0"/>
                  <w:divBdr>
                    <w:top w:val="none" w:sz="0" w:space="0" w:color="auto"/>
                    <w:left w:val="none" w:sz="0" w:space="0" w:color="auto"/>
                    <w:bottom w:val="none" w:sz="0" w:space="0" w:color="auto"/>
                    <w:right w:val="none" w:sz="0" w:space="0" w:color="auto"/>
                  </w:divBdr>
                </w:div>
                <w:div w:id="1831287640">
                  <w:marLeft w:val="0"/>
                  <w:marRight w:val="0"/>
                  <w:marTop w:val="0"/>
                  <w:marBottom w:val="0"/>
                  <w:divBdr>
                    <w:top w:val="none" w:sz="0" w:space="0" w:color="auto"/>
                    <w:left w:val="none" w:sz="0" w:space="0" w:color="auto"/>
                    <w:bottom w:val="none" w:sz="0" w:space="0" w:color="auto"/>
                    <w:right w:val="none" w:sz="0" w:space="0" w:color="auto"/>
                  </w:divBdr>
                </w:div>
                <w:div w:id="695890333">
                  <w:marLeft w:val="0"/>
                  <w:marRight w:val="0"/>
                  <w:marTop w:val="0"/>
                  <w:marBottom w:val="0"/>
                  <w:divBdr>
                    <w:top w:val="none" w:sz="0" w:space="0" w:color="auto"/>
                    <w:left w:val="none" w:sz="0" w:space="0" w:color="auto"/>
                    <w:bottom w:val="none" w:sz="0" w:space="0" w:color="auto"/>
                    <w:right w:val="none" w:sz="0" w:space="0" w:color="auto"/>
                  </w:divBdr>
                </w:div>
                <w:div w:id="1013604299">
                  <w:marLeft w:val="0"/>
                  <w:marRight w:val="0"/>
                  <w:marTop w:val="0"/>
                  <w:marBottom w:val="0"/>
                  <w:divBdr>
                    <w:top w:val="none" w:sz="0" w:space="0" w:color="auto"/>
                    <w:left w:val="none" w:sz="0" w:space="0" w:color="auto"/>
                    <w:bottom w:val="none" w:sz="0" w:space="0" w:color="auto"/>
                    <w:right w:val="none" w:sz="0" w:space="0" w:color="auto"/>
                  </w:divBdr>
                </w:div>
                <w:div w:id="336008034">
                  <w:marLeft w:val="0"/>
                  <w:marRight w:val="0"/>
                  <w:marTop w:val="0"/>
                  <w:marBottom w:val="0"/>
                  <w:divBdr>
                    <w:top w:val="none" w:sz="0" w:space="0" w:color="auto"/>
                    <w:left w:val="none" w:sz="0" w:space="0" w:color="auto"/>
                    <w:bottom w:val="none" w:sz="0" w:space="0" w:color="auto"/>
                    <w:right w:val="none" w:sz="0" w:space="0" w:color="auto"/>
                  </w:divBdr>
                </w:div>
                <w:div w:id="392853360">
                  <w:marLeft w:val="0"/>
                  <w:marRight w:val="0"/>
                  <w:marTop w:val="0"/>
                  <w:marBottom w:val="0"/>
                  <w:divBdr>
                    <w:top w:val="none" w:sz="0" w:space="0" w:color="auto"/>
                    <w:left w:val="none" w:sz="0" w:space="0" w:color="auto"/>
                    <w:bottom w:val="none" w:sz="0" w:space="0" w:color="auto"/>
                    <w:right w:val="none" w:sz="0" w:space="0" w:color="auto"/>
                  </w:divBdr>
                </w:div>
                <w:div w:id="746804587">
                  <w:marLeft w:val="0"/>
                  <w:marRight w:val="0"/>
                  <w:marTop w:val="0"/>
                  <w:marBottom w:val="0"/>
                  <w:divBdr>
                    <w:top w:val="none" w:sz="0" w:space="0" w:color="auto"/>
                    <w:left w:val="none" w:sz="0" w:space="0" w:color="auto"/>
                    <w:bottom w:val="none" w:sz="0" w:space="0" w:color="auto"/>
                    <w:right w:val="none" w:sz="0" w:space="0" w:color="auto"/>
                  </w:divBdr>
                </w:div>
                <w:div w:id="2122986817">
                  <w:marLeft w:val="0"/>
                  <w:marRight w:val="0"/>
                  <w:marTop w:val="0"/>
                  <w:marBottom w:val="0"/>
                  <w:divBdr>
                    <w:top w:val="none" w:sz="0" w:space="0" w:color="auto"/>
                    <w:left w:val="none" w:sz="0" w:space="0" w:color="auto"/>
                    <w:bottom w:val="none" w:sz="0" w:space="0" w:color="auto"/>
                    <w:right w:val="none" w:sz="0" w:space="0" w:color="auto"/>
                  </w:divBdr>
                </w:div>
                <w:div w:id="624506155">
                  <w:marLeft w:val="0"/>
                  <w:marRight w:val="0"/>
                  <w:marTop w:val="0"/>
                  <w:marBottom w:val="0"/>
                  <w:divBdr>
                    <w:top w:val="none" w:sz="0" w:space="0" w:color="auto"/>
                    <w:left w:val="none" w:sz="0" w:space="0" w:color="auto"/>
                    <w:bottom w:val="none" w:sz="0" w:space="0" w:color="auto"/>
                    <w:right w:val="none" w:sz="0" w:space="0" w:color="auto"/>
                  </w:divBdr>
                </w:div>
                <w:div w:id="1157965195">
                  <w:marLeft w:val="0"/>
                  <w:marRight w:val="0"/>
                  <w:marTop w:val="0"/>
                  <w:marBottom w:val="0"/>
                  <w:divBdr>
                    <w:top w:val="none" w:sz="0" w:space="0" w:color="auto"/>
                    <w:left w:val="none" w:sz="0" w:space="0" w:color="auto"/>
                    <w:bottom w:val="none" w:sz="0" w:space="0" w:color="auto"/>
                    <w:right w:val="none" w:sz="0" w:space="0" w:color="auto"/>
                  </w:divBdr>
                </w:div>
                <w:div w:id="1360815324">
                  <w:marLeft w:val="0"/>
                  <w:marRight w:val="0"/>
                  <w:marTop w:val="0"/>
                  <w:marBottom w:val="0"/>
                  <w:divBdr>
                    <w:top w:val="none" w:sz="0" w:space="0" w:color="auto"/>
                    <w:left w:val="none" w:sz="0" w:space="0" w:color="auto"/>
                    <w:bottom w:val="none" w:sz="0" w:space="0" w:color="auto"/>
                    <w:right w:val="none" w:sz="0" w:space="0" w:color="auto"/>
                  </w:divBdr>
                </w:div>
                <w:div w:id="1777823366">
                  <w:marLeft w:val="0"/>
                  <w:marRight w:val="0"/>
                  <w:marTop w:val="0"/>
                  <w:marBottom w:val="0"/>
                  <w:divBdr>
                    <w:top w:val="none" w:sz="0" w:space="0" w:color="auto"/>
                    <w:left w:val="none" w:sz="0" w:space="0" w:color="auto"/>
                    <w:bottom w:val="none" w:sz="0" w:space="0" w:color="auto"/>
                    <w:right w:val="none" w:sz="0" w:space="0" w:color="auto"/>
                  </w:divBdr>
                </w:div>
                <w:div w:id="1004556584">
                  <w:marLeft w:val="0"/>
                  <w:marRight w:val="0"/>
                  <w:marTop w:val="0"/>
                  <w:marBottom w:val="0"/>
                  <w:divBdr>
                    <w:top w:val="none" w:sz="0" w:space="0" w:color="auto"/>
                    <w:left w:val="none" w:sz="0" w:space="0" w:color="auto"/>
                    <w:bottom w:val="none" w:sz="0" w:space="0" w:color="auto"/>
                    <w:right w:val="none" w:sz="0" w:space="0" w:color="auto"/>
                  </w:divBdr>
                </w:div>
                <w:div w:id="289552432">
                  <w:marLeft w:val="0"/>
                  <w:marRight w:val="0"/>
                  <w:marTop w:val="0"/>
                  <w:marBottom w:val="0"/>
                  <w:divBdr>
                    <w:top w:val="none" w:sz="0" w:space="0" w:color="auto"/>
                    <w:left w:val="none" w:sz="0" w:space="0" w:color="auto"/>
                    <w:bottom w:val="none" w:sz="0" w:space="0" w:color="auto"/>
                    <w:right w:val="none" w:sz="0" w:space="0" w:color="auto"/>
                  </w:divBdr>
                </w:div>
                <w:div w:id="480584996">
                  <w:marLeft w:val="0"/>
                  <w:marRight w:val="0"/>
                  <w:marTop w:val="0"/>
                  <w:marBottom w:val="0"/>
                  <w:divBdr>
                    <w:top w:val="none" w:sz="0" w:space="0" w:color="auto"/>
                    <w:left w:val="none" w:sz="0" w:space="0" w:color="auto"/>
                    <w:bottom w:val="none" w:sz="0" w:space="0" w:color="auto"/>
                    <w:right w:val="none" w:sz="0" w:space="0" w:color="auto"/>
                  </w:divBdr>
                </w:div>
                <w:div w:id="1518346928">
                  <w:marLeft w:val="0"/>
                  <w:marRight w:val="0"/>
                  <w:marTop w:val="0"/>
                  <w:marBottom w:val="0"/>
                  <w:divBdr>
                    <w:top w:val="none" w:sz="0" w:space="0" w:color="auto"/>
                    <w:left w:val="none" w:sz="0" w:space="0" w:color="auto"/>
                    <w:bottom w:val="none" w:sz="0" w:space="0" w:color="auto"/>
                    <w:right w:val="none" w:sz="0" w:space="0" w:color="auto"/>
                  </w:divBdr>
                </w:div>
                <w:div w:id="1373000607">
                  <w:marLeft w:val="0"/>
                  <w:marRight w:val="0"/>
                  <w:marTop w:val="0"/>
                  <w:marBottom w:val="0"/>
                  <w:divBdr>
                    <w:top w:val="none" w:sz="0" w:space="0" w:color="auto"/>
                    <w:left w:val="none" w:sz="0" w:space="0" w:color="auto"/>
                    <w:bottom w:val="none" w:sz="0" w:space="0" w:color="auto"/>
                    <w:right w:val="none" w:sz="0" w:space="0" w:color="auto"/>
                  </w:divBdr>
                </w:div>
                <w:div w:id="375197860">
                  <w:marLeft w:val="0"/>
                  <w:marRight w:val="0"/>
                  <w:marTop w:val="0"/>
                  <w:marBottom w:val="0"/>
                  <w:divBdr>
                    <w:top w:val="none" w:sz="0" w:space="0" w:color="auto"/>
                    <w:left w:val="none" w:sz="0" w:space="0" w:color="auto"/>
                    <w:bottom w:val="none" w:sz="0" w:space="0" w:color="auto"/>
                    <w:right w:val="none" w:sz="0" w:space="0" w:color="auto"/>
                  </w:divBdr>
                </w:div>
                <w:div w:id="1977296372">
                  <w:marLeft w:val="0"/>
                  <w:marRight w:val="0"/>
                  <w:marTop w:val="0"/>
                  <w:marBottom w:val="0"/>
                  <w:divBdr>
                    <w:top w:val="none" w:sz="0" w:space="0" w:color="auto"/>
                    <w:left w:val="none" w:sz="0" w:space="0" w:color="auto"/>
                    <w:bottom w:val="none" w:sz="0" w:space="0" w:color="auto"/>
                    <w:right w:val="none" w:sz="0" w:space="0" w:color="auto"/>
                  </w:divBdr>
                </w:div>
                <w:div w:id="666908249">
                  <w:marLeft w:val="0"/>
                  <w:marRight w:val="0"/>
                  <w:marTop w:val="0"/>
                  <w:marBottom w:val="0"/>
                  <w:divBdr>
                    <w:top w:val="none" w:sz="0" w:space="0" w:color="auto"/>
                    <w:left w:val="none" w:sz="0" w:space="0" w:color="auto"/>
                    <w:bottom w:val="none" w:sz="0" w:space="0" w:color="auto"/>
                    <w:right w:val="none" w:sz="0" w:space="0" w:color="auto"/>
                  </w:divBdr>
                </w:div>
                <w:div w:id="36664541">
                  <w:marLeft w:val="0"/>
                  <w:marRight w:val="0"/>
                  <w:marTop w:val="0"/>
                  <w:marBottom w:val="0"/>
                  <w:divBdr>
                    <w:top w:val="none" w:sz="0" w:space="0" w:color="auto"/>
                    <w:left w:val="none" w:sz="0" w:space="0" w:color="auto"/>
                    <w:bottom w:val="none" w:sz="0" w:space="0" w:color="auto"/>
                    <w:right w:val="none" w:sz="0" w:space="0" w:color="auto"/>
                  </w:divBdr>
                </w:div>
                <w:div w:id="2092237058">
                  <w:marLeft w:val="0"/>
                  <w:marRight w:val="0"/>
                  <w:marTop w:val="0"/>
                  <w:marBottom w:val="0"/>
                  <w:divBdr>
                    <w:top w:val="none" w:sz="0" w:space="0" w:color="auto"/>
                    <w:left w:val="none" w:sz="0" w:space="0" w:color="auto"/>
                    <w:bottom w:val="none" w:sz="0" w:space="0" w:color="auto"/>
                    <w:right w:val="none" w:sz="0" w:space="0" w:color="auto"/>
                  </w:divBdr>
                </w:div>
                <w:div w:id="745759055">
                  <w:marLeft w:val="0"/>
                  <w:marRight w:val="0"/>
                  <w:marTop w:val="0"/>
                  <w:marBottom w:val="0"/>
                  <w:divBdr>
                    <w:top w:val="none" w:sz="0" w:space="0" w:color="auto"/>
                    <w:left w:val="none" w:sz="0" w:space="0" w:color="auto"/>
                    <w:bottom w:val="none" w:sz="0" w:space="0" w:color="auto"/>
                    <w:right w:val="none" w:sz="0" w:space="0" w:color="auto"/>
                  </w:divBdr>
                </w:div>
                <w:div w:id="758715717">
                  <w:marLeft w:val="0"/>
                  <w:marRight w:val="0"/>
                  <w:marTop w:val="0"/>
                  <w:marBottom w:val="0"/>
                  <w:divBdr>
                    <w:top w:val="none" w:sz="0" w:space="0" w:color="auto"/>
                    <w:left w:val="none" w:sz="0" w:space="0" w:color="auto"/>
                    <w:bottom w:val="none" w:sz="0" w:space="0" w:color="auto"/>
                    <w:right w:val="none" w:sz="0" w:space="0" w:color="auto"/>
                  </w:divBdr>
                </w:div>
                <w:div w:id="337973767">
                  <w:marLeft w:val="0"/>
                  <w:marRight w:val="0"/>
                  <w:marTop w:val="0"/>
                  <w:marBottom w:val="0"/>
                  <w:divBdr>
                    <w:top w:val="none" w:sz="0" w:space="0" w:color="auto"/>
                    <w:left w:val="none" w:sz="0" w:space="0" w:color="auto"/>
                    <w:bottom w:val="none" w:sz="0" w:space="0" w:color="auto"/>
                    <w:right w:val="none" w:sz="0" w:space="0" w:color="auto"/>
                  </w:divBdr>
                </w:div>
                <w:div w:id="444234479">
                  <w:marLeft w:val="0"/>
                  <w:marRight w:val="0"/>
                  <w:marTop w:val="0"/>
                  <w:marBottom w:val="0"/>
                  <w:divBdr>
                    <w:top w:val="none" w:sz="0" w:space="0" w:color="auto"/>
                    <w:left w:val="none" w:sz="0" w:space="0" w:color="auto"/>
                    <w:bottom w:val="none" w:sz="0" w:space="0" w:color="auto"/>
                    <w:right w:val="none" w:sz="0" w:space="0" w:color="auto"/>
                  </w:divBdr>
                </w:div>
                <w:div w:id="1432627371">
                  <w:marLeft w:val="0"/>
                  <w:marRight w:val="0"/>
                  <w:marTop w:val="0"/>
                  <w:marBottom w:val="0"/>
                  <w:divBdr>
                    <w:top w:val="none" w:sz="0" w:space="0" w:color="auto"/>
                    <w:left w:val="none" w:sz="0" w:space="0" w:color="auto"/>
                    <w:bottom w:val="none" w:sz="0" w:space="0" w:color="auto"/>
                    <w:right w:val="none" w:sz="0" w:space="0" w:color="auto"/>
                  </w:divBdr>
                </w:div>
                <w:div w:id="1093941877">
                  <w:marLeft w:val="0"/>
                  <w:marRight w:val="0"/>
                  <w:marTop w:val="0"/>
                  <w:marBottom w:val="0"/>
                  <w:divBdr>
                    <w:top w:val="none" w:sz="0" w:space="0" w:color="auto"/>
                    <w:left w:val="none" w:sz="0" w:space="0" w:color="auto"/>
                    <w:bottom w:val="none" w:sz="0" w:space="0" w:color="auto"/>
                    <w:right w:val="none" w:sz="0" w:space="0" w:color="auto"/>
                  </w:divBdr>
                </w:div>
                <w:div w:id="989747959">
                  <w:marLeft w:val="0"/>
                  <w:marRight w:val="0"/>
                  <w:marTop w:val="0"/>
                  <w:marBottom w:val="0"/>
                  <w:divBdr>
                    <w:top w:val="none" w:sz="0" w:space="0" w:color="auto"/>
                    <w:left w:val="none" w:sz="0" w:space="0" w:color="auto"/>
                    <w:bottom w:val="none" w:sz="0" w:space="0" w:color="auto"/>
                    <w:right w:val="none" w:sz="0" w:space="0" w:color="auto"/>
                  </w:divBdr>
                </w:div>
                <w:div w:id="1721250946">
                  <w:marLeft w:val="0"/>
                  <w:marRight w:val="0"/>
                  <w:marTop w:val="0"/>
                  <w:marBottom w:val="0"/>
                  <w:divBdr>
                    <w:top w:val="none" w:sz="0" w:space="0" w:color="auto"/>
                    <w:left w:val="none" w:sz="0" w:space="0" w:color="auto"/>
                    <w:bottom w:val="none" w:sz="0" w:space="0" w:color="auto"/>
                    <w:right w:val="none" w:sz="0" w:space="0" w:color="auto"/>
                  </w:divBdr>
                </w:div>
                <w:div w:id="39060004">
                  <w:marLeft w:val="0"/>
                  <w:marRight w:val="0"/>
                  <w:marTop w:val="0"/>
                  <w:marBottom w:val="0"/>
                  <w:divBdr>
                    <w:top w:val="none" w:sz="0" w:space="0" w:color="auto"/>
                    <w:left w:val="none" w:sz="0" w:space="0" w:color="auto"/>
                    <w:bottom w:val="none" w:sz="0" w:space="0" w:color="auto"/>
                    <w:right w:val="none" w:sz="0" w:space="0" w:color="auto"/>
                  </w:divBdr>
                </w:div>
                <w:div w:id="779496072">
                  <w:marLeft w:val="0"/>
                  <w:marRight w:val="0"/>
                  <w:marTop w:val="0"/>
                  <w:marBottom w:val="0"/>
                  <w:divBdr>
                    <w:top w:val="none" w:sz="0" w:space="0" w:color="auto"/>
                    <w:left w:val="none" w:sz="0" w:space="0" w:color="auto"/>
                    <w:bottom w:val="none" w:sz="0" w:space="0" w:color="auto"/>
                    <w:right w:val="none" w:sz="0" w:space="0" w:color="auto"/>
                  </w:divBdr>
                </w:div>
                <w:div w:id="699428297">
                  <w:marLeft w:val="0"/>
                  <w:marRight w:val="0"/>
                  <w:marTop w:val="0"/>
                  <w:marBottom w:val="0"/>
                  <w:divBdr>
                    <w:top w:val="none" w:sz="0" w:space="0" w:color="auto"/>
                    <w:left w:val="none" w:sz="0" w:space="0" w:color="auto"/>
                    <w:bottom w:val="none" w:sz="0" w:space="0" w:color="auto"/>
                    <w:right w:val="none" w:sz="0" w:space="0" w:color="auto"/>
                  </w:divBdr>
                </w:div>
                <w:div w:id="1303075615">
                  <w:marLeft w:val="0"/>
                  <w:marRight w:val="0"/>
                  <w:marTop w:val="0"/>
                  <w:marBottom w:val="0"/>
                  <w:divBdr>
                    <w:top w:val="none" w:sz="0" w:space="0" w:color="auto"/>
                    <w:left w:val="none" w:sz="0" w:space="0" w:color="auto"/>
                    <w:bottom w:val="none" w:sz="0" w:space="0" w:color="auto"/>
                    <w:right w:val="none" w:sz="0" w:space="0" w:color="auto"/>
                  </w:divBdr>
                </w:div>
                <w:div w:id="1595936798">
                  <w:marLeft w:val="0"/>
                  <w:marRight w:val="0"/>
                  <w:marTop w:val="0"/>
                  <w:marBottom w:val="0"/>
                  <w:divBdr>
                    <w:top w:val="none" w:sz="0" w:space="0" w:color="auto"/>
                    <w:left w:val="none" w:sz="0" w:space="0" w:color="auto"/>
                    <w:bottom w:val="none" w:sz="0" w:space="0" w:color="auto"/>
                    <w:right w:val="none" w:sz="0" w:space="0" w:color="auto"/>
                  </w:divBdr>
                </w:div>
                <w:div w:id="1571115919">
                  <w:marLeft w:val="0"/>
                  <w:marRight w:val="0"/>
                  <w:marTop w:val="0"/>
                  <w:marBottom w:val="0"/>
                  <w:divBdr>
                    <w:top w:val="none" w:sz="0" w:space="0" w:color="auto"/>
                    <w:left w:val="none" w:sz="0" w:space="0" w:color="auto"/>
                    <w:bottom w:val="none" w:sz="0" w:space="0" w:color="auto"/>
                    <w:right w:val="none" w:sz="0" w:space="0" w:color="auto"/>
                  </w:divBdr>
                </w:div>
                <w:div w:id="1103301959">
                  <w:marLeft w:val="0"/>
                  <w:marRight w:val="0"/>
                  <w:marTop w:val="0"/>
                  <w:marBottom w:val="0"/>
                  <w:divBdr>
                    <w:top w:val="none" w:sz="0" w:space="0" w:color="auto"/>
                    <w:left w:val="none" w:sz="0" w:space="0" w:color="auto"/>
                    <w:bottom w:val="none" w:sz="0" w:space="0" w:color="auto"/>
                    <w:right w:val="none" w:sz="0" w:space="0" w:color="auto"/>
                  </w:divBdr>
                </w:div>
                <w:div w:id="1598752710">
                  <w:marLeft w:val="0"/>
                  <w:marRight w:val="0"/>
                  <w:marTop w:val="0"/>
                  <w:marBottom w:val="0"/>
                  <w:divBdr>
                    <w:top w:val="none" w:sz="0" w:space="0" w:color="auto"/>
                    <w:left w:val="none" w:sz="0" w:space="0" w:color="auto"/>
                    <w:bottom w:val="none" w:sz="0" w:space="0" w:color="auto"/>
                    <w:right w:val="none" w:sz="0" w:space="0" w:color="auto"/>
                  </w:divBdr>
                </w:div>
                <w:div w:id="968315021">
                  <w:marLeft w:val="0"/>
                  <w:marRight w:val="0"/>
                  <w:marTop w:val="0"/>
                  <w:marBottom w:val="0"/>
                  <w:divBdr>
                    <w:top w:val="none" w:sz="0" w:space="0" w:color="auto"/>
                    <w:left w:val="none" w:sz="0" w:space="0" w:color="auto"/>
                    <w:bottom w:val="none" w:sz="0" w:space="0" w:color="auto"/>
                    <w:right w:val="none" w:sz="0" w:space="0" w:color="auto"/>
                  </w:divBdr>
                </w:div>
                <w:div w:id="1421219173">
                  <w:marLeft w:val="0"/>
                  <w:marRight w:val="0"/>
                  <w:marTop w:val="0"/>
                  <w:marBottom w:val="0"/>
                  <w:divBdr>
                    <w:top w:val="none" w:sz="0" w:space="0" w:color="auto"/>
                    <w:left w:val="none" w:sz="0" w:space="0" w:color="auto"/>
                    <w:bottom w:val="none" w:sz="0" w:space="0" w:color="auto"/>
                    <w:right w:val="none" w:sz="0" w:space="0" w:color="auto"/>
                  </w:divBdr>
                </w:div>
                <w:div w:id="1375933311">
                  <w:marLeft w:val="0"/>
                  <w:marRight w:val="0"/>
                  <w:marTop w:val="0"/>
                  <w:marBottom w:val="0"/>
                  <w:divBdr>
                    <w:top w:val="none" w:sz="0" w:space="0" w:color="auto"/>
                    <w:left w:val="none" w:sz="0" w:space="0" w:color="auto"/>
                    <w:bottom w:val="none" w:sz="0" w:space="0" w:color="auto"/>
                    <w:right w:val="none" w:sz="0" w:space="0" w:color="auto"/>
                  </w:divBdr>
                </w:div>
                <w:div w:id="226377238">
                  <w:marLeft w:val="0"/>
                  <w:marRight w:val="0"/>
                  <w:marTop w:val="0"/>
                  <w:marBottom w:val="0"/>
                  <w:divBdr>
                    <w:top w:val="none" w:sz="0" w:space="0" w:color="auto"/>
                    <w:left w:val="none" w:sz="0" w:space="0" w:color="auto"/>
                    <w:bottom w:val="none" w:sz="0" w:space="0" w:color="auto"/>
                    <w:right w:val="none" w:sz="0" w:space="0" w:color="auto"/>
                  </w:divBdr>
                </w:div>
                <w:div w:id="1780563845">
                  <w:marLeft w:val="0"/>
                  <w:marRight w:val="0"/>
                  <w:marTop w:val="0"/>
                  <w:marBottom w:val="0"/>
                  <w:divBdr>
                    <w:top w:val="none" w:sz="0" w:space="0" w:color="auto"/>
                    <w:left w:val="none" w:sz="0" w:space="0" w:color="auto"/>
                    <w:bottom w:val="none" w:sz="0" w:space="0" w:color="auto"/>
                    <w:right w:val="none" w:sz="0" w:space="0" w:color="auto"/>
                  </w:divBdr>
                </w:div>
                <w:div w:id="1592280131">
                  <w:marLeft w:val="0"/>
                  <w:marRight w:val="0"/>
                  <w:marTop w:val="0"/>
                  <w:marBottom w:val="0"/>
                  <w:divBdr>
                    <w:top w:val="none" w:sz="0" w:space="0" w:color="auto"/>
                    <w:left w:val="none" w:sz="0" w:space="0" w:color="auto"/>
                    <w:bottom w:val="none" w:sz="0" w:space="0" w:color="auto"/>
                    <w:right w:val="none" w:sz="0" w:space="0" w:color="auto"/>
                  </w:divBdr>
                </w:div>
                <w:div w:id="1458797182">
                  <w:marLeft w:val="0"/>
                  <w:marRight w:val="0"/>
                  <w:marTop w:val="0"/>
                  <w:marBottom w:val="0"/>
                  <w:divBdr>
                    <w:top w:val="none" w:sz="0" w:space="0" w:color="auto"/>
                    <w:left w:val="none" w:sz="0" w:space="0" w:color="auto"/>
                    <w:bottom w:val="none" w:sz="0" w:space="0" w:color="auto"/>
                    <w:right w:val="none" w:sz="0" w:space="0" w:color="auto"/>
                  </w:divBdr>
                </w:div>
                <w:div w:id="1324358680">
                  <w:marLeft w:val="0"/>
                  <w:marRight w:val="0"/>
                  <w:marTop w:val="0"/>
                  <w:marBottom w:val="0"/>
                  <w:divBdr>
                    <w:top w:val="none" w:sz="0" w:space="0" w:color="auto"/>
                    <w:left w:val="none" w:sz="0" w:space="0" w:color="auto"/>
                    <w:bottom w:val="none" w:sz="0" w:space="0" w:color="auto"/>
                    <w:right w:val="none" w:sz="0" w:space="0" w:color="auto"/>
                  </w:divBdr>
                </w:div>
                <w:div w:id="1671710276">
                  <w:marLeft w:val="0"/>
                  <w:marRight w:val="0"/>
                  <w:marTop w:val="0"/>
                  <w:marBottom w:val="0"/>
                  <w:divBdr>
                    <w:top w:val="none" w:sz="0" w:space="0" w:color="auto"/>
                    <w:left w:val="none" w:sz="0" w:space="0" w:color="auto"/>
                    <w:bottom w:val="none" w:sz="0" w:space="0" w:color="auto"/>
                    <w:right w:val="none" w:sz="0" w:space="0" w:color="auto"/>
                  </w:divBdr>
                </w:div>
                <w:div w:id="1167210709">
                  <w:marLeft w:val="0"/>
                  <w:marRight w:val="0"/>
                  <w:marTop w:val="0"/>
                  <w:marBottom w:val="0"/>
                  <w:divBdr>
                    <w:top w:val="none" w:sz="0" w:space="0" w:color="auto"/>
                    <w:left w:val="none" w:sz="0" w:space="0" w:color="auto"/>
                    <w:bottom w:val="none" w:sz="0" w:space="0" w:color="auto"/>
                    <w:right w:val="none" w:sz="0" w:space="0" w:color="auto"/>
                  </w:divBdr>
                </w:div>
                <w:div w:id="1509565676">
                  <w:marLeft w:val="0"/>
                  <w:marRight w:val="0"/>
                  <w:marTop w:val="0"/>
                  <w:marBottom w:val="0"/>
                  <w:divBdr>
                    <w:top w:val="none" w:sz="0" w:space="0" w:color="auto"/>
                    <w:left w:val="none" w:sz="0" w:space="0" w:color="auto"/>
                    <w:bottom w:val="none" w:sz="0" w:space="0" w:color="auto"/>
                    <w:right w:val="none" w:sz="0" w:space="0" w:color="auto"/>
                  </w:divBdr>
                </w:div>
                <w:div w:id="2092190869">
                  <w:marLeft w:val="0"/>
                  <w:marRight w:val="0"/>
                  <w:marTop w:val="0"/>
                  <w:marBottom w:val="0"/>
                  <w:divBdr>
                    <w:top w:val="none" w:sz="0" w:space="0" w:color="auto"/>
                    <w:left w:val="none" w:sz="0" w:space="0" w:color="auto"/>
                    <w:bottom w:val="none" w:sz="0" w:space="0" w:color="auto"/>
                    <w:right w:val="none" w:sz="0" w:space="0" w:color="auto"/>
                  </w:divBdr>
                </w:div>
                <w:div w:id="460810945">
                  <w:marLeft w:val="0"/>
                  <w:marRight w:val="0"/>
                  <w:marTop w:val="0"/>
                  <w:marBottom w:val="0"/>
                  <w:divBdr>
                    <w:top w:val="none" w:sz="0" w:space="0" w:color="auto"/>
                    <w:left w:val="none" w:sz="0" w:space="0" w:color="auto"/>
                    <w:bottom w:val="none" w:sz="0" w:space="0" w:color="auto"/>
                    <w:right w:val="none" w:sz="0" w:space="0" w:color="auto"/>
                  </w:divBdr>
                </w:div>
                <w:div w:id="464272428">
                  <w:marLeft w:val="0"/>
                  <w:marRight w:val="0"/>
                  <w:marTop w:val="0"/>
                  <w:marBottom w:val="0"/>
                  <w:divBdr>
                    <w:top w:val="none" w:sz="0" w:space="0" w:color="auto"/>
                    <w:left w:val="none" w:sz="0" w:space="0" w:color="auto"/>
                    <w:bottom w:val="none" w:sz="0" w:space="0" w:color="auto"/>
                    <w:right w:val="none" w:sz="0" w:space="0" w:color="auto"/>
                  </w:divBdr>
                </w:div>
                <w:div w:id="1856770166">
                  <w:marLeft w:val="0"/>
                  <w:marRight w:val="0"/>
                  <w:marTop w:val="0"/>
                  <w:marBottom w:val="0"/>
                  <w:divBdr>
                    <w:top w:val="none" w:sz="0" w:space="0" w:color="auto"/>
                    <w:left w:val="none" w:sz="0" w:space="0" w:color="auto"/>
                    <w:bottom w:val="none" w:sz="0" w:space="0" w:color="auto"/>
                    <w:right w:val="none" w:sz="0" w:space="0" w:color="auto"/>
                  </w:divBdr>
                </w:div>
                <w:div w:id="2097093489">
                  <w:marLeft w:val="0"/>
                  <w:marRight w:val="0"/>
                  <w:marTop w:val="0"/>
                  <w:marBottom w:val="0"/>
                  <w:divBdr>
                    <w:top w:val="none" w:sz="0" w:space="0" w:color="auto"/>
                    <w:left w:val="none" w:sz="0" w:space="0" w:color="auto"/>
                    <w:bottom w:val="none" w:sz="0" w:space="0" w:color="auto"/>
                    <w:right w:val="none" w:sz="0" w:space="0" w:color="auto"/>
                  </w:divBdr>
                </w:div>
                <w:div w:id="1239902861">
                  <w:marLeft w:val="0"/>
                  <w:marRight w:val="0"/>
                  <w:marTop w:val="0"/>
                  <w:marBottom w:val="0"/>
                  <w:divBdr>
                    <w:top w:val="none" w:sz="0" w:space="0" w:color="auto"/>
                    <w:left w:val="none" w:sz="0" w:space="0" w:color="auto"/>
                    <w:bottom w:val="none" w:sz="0" w:space="0" w:color="auto"/>
                    <w:right w:val="none" w:sz="0" w:space="0" w:color="auto"/>
                  </w:divBdr>
                </w:div>
                <w:div w:id="1337490056">
                  <w:marLeft w:val="0"/>
                  <w:marRight w:val="0"/>
                  <w:marTop w:val="0"/>
                  <w:marBottom w:val="0"/>
                  <w:divBdr>
                    <w:top w:val="none" w:sz="0" w:space="0" w:color="auto"/>
                    <w:left w:val="none" w:sz="0" w:space="0" w:color="auto"/>
                    <w:bottom w:val="none" w:sz="0" w:space="0" w:color="auto"/>
                    <w:right w:val="none" w:sz="0" w:space="0" w:color="auto"/>
                  </w:divBdr>
                </w:div>
                <w:div w:id="1904639500">
                  <w:marLeft w:val="0"/>
                  <w:marRight w:val="0"/>
                  <w:marTop w:val="0"/>
                  <w:marBottom w:val="0"/>
                  <w:divBdr>
                    <w:top w:val="none" w:sz="0" w:space="0" w:color="auto"/>
                    <w:left w:val="none" w:sz="0" w:space="0" w:color="auto"/>
                    <w:bottom w:val="none" w:sz="0" w:space="0" w:color="auto"/>
                    <w:right w:val="none" w:sz="0" w:space="0" w:color="auto"/>
                  </w:divBdr>
                </w:div>
                <w:div w:id="1350369295">
                  <w:marLeft w:val="0"/>
                  <w:marRight w:val="0"/>
                  <w:marTop w:val="0"/>
                  <w:marBottom w:val="0"/>
                  <w:divBdr>
                    <w:top w:val="none" w:sz="0" w:space="0" w:color="auto"/>
                    <w:left w:val="none" w:sz="0" w:space="0" w:color="auto"/>
                    <w:bottom w:val="none" w:sz="0" w:space="0" w:color="auto"/>
                    <w:right w:val="none" w:sz="0" w:space="0" w:color="auto"/>
                  </w:divBdr>
                </w:div>
                <w:div w:id="12117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20594">
          <w:marLeft w:val="0"/>
          <w:marRight w:val="0"/>
          <w:marTop w:val="15"/>
          <w:marBottom w:val="0"/>
          <w:divBdr>
            <w:top w:val="none" w:sz="0" w:space="0" w:color="auto"/>
            <w:left w:val="none" w:sz="0" w:space="0" w:color="auto"/>
            <w:bottom w:val="none" w:sz="0" w:space="0" w:color="auto"/>
            <w:right w:val="none" w:sz="0" w:space="0" w:color="auto"/>
          </w:divBdr>
          <w:divsChild>
            <w:div w:id="1890217019">
              <w:marLeft w:val="0"/>
              <w:marRight w:val="0"/>
              <w:marTop w:val="0"/>
              <w:marBottom w:val="0"/>
              <w:divBdr>
                <w:top w:val="none" w:sz="0" w:space="0" w:color="auto"/>
                <w:left w:val="none" w:sz="0" w:space="0" w:color="auto"/>
                <w:bottom w:val="none" w:sz="0" w:space="0" w:color="auto"/>
                <w:right w:val="none" w:sz="0" w:space="0" w:color="auto"/>
              </w:divBdr>
              <w:divsChild>
                <w:div w:id="750470379">
                  <w:marLeft w:val="0"/>
                  <w:marRight w:val="0"/>
                  <w:marTop w:val="0"/>
                  <w:marBottom w:val="0"/>
                  <w:divBdr>
                    <w:top w:val="none" w:sz="0" w:space="0" w:color="auto"/>
                    <w:left w:val="none" w:sz="0" w:space="0" w:color="auto"/>
                    <w:bottom w:val="none" w:sz="0" w:space="0" w:color="auto"/>
                    <w:right w:val="none" w:sz="0" w:space="0" w:color="auto"/>
                  </w:divBdr>
                </w:div>
                <w:div w:id="1984117897">
                  <w:marLeft w:val="0"/>
                  <w:marRight w:val="0"/>
                  <w:marTop w:val="0"/>
                  <w:marBottom w:val="0"/>
                  <w:divBdr>
                    <w:top w:val="none" w:sz="0" w:space="0" w:color="auto"/>
                    <w:left w:val="none" w:sz="0" w:space="0" w:color="auto"/>
                    <w:bottom w:val="none" w:sz="0" w:space="0" w:color="auto"/>
                    <w:right w:val="none" w:sz="0" w:space="0" w:color="auto"/>
                  </w:divBdr>
                </w:div>
                <w:div w:id="1929656435">
                  <w:marLeft w:val="0"/>
                  <w:marRight w:val="0"/>
                  <w:marTop w:val="0"/>
                  <w:marBottom w:val="0"/>
                  <w:divBdr>
                    <w:top w:val="none" w:sz="0" w:space="0" w:color="auto"/>
                    <w:left w:val="none" w:sz="0" w:space="0" w:color="auto"/>
                    <w:bottom w:val="none" w:sz="0" w:space="0" w:color="auto"/>
                    <w:right w:val="none" w:sz="0" w:space="0" w:color="auto"/>
                  </w:divBdr>
                </w:div>
                <w:div w:id="1044253403">
                  <w:marLeft w:val="0"/>
                  <w:marRight w:val="0"/>
                  <w:marTop w:val="0"/>
                  <w:marBottom w:val="0"/>
                  <w:divBdr>
                    <w:top w:val="none" w:sz="0" w:space="0" w:color="auto"/>
                    <w:left w:val="none" w:sz="0" w:space="0" w:color="auto"/>
                    <w:bottom w:val="none" w:sz="0" w:space="0" w:color="auto"/>
                    <w:right w:val="none" w:sz="0" w:space="0" w:color="auto"/>
                  </w:divBdr>
                </w:div>
                <w:div w:id="2024432795">
                  <w:marLeft w:val="0"/>
                  <w:marRight w:val="0"/>
                  <w:marTop w:val="0"/>
                  <w:marBottom w:val="0"/>
                  <w:divBdr>
                    <w:top w:val="none" w:sz="0" w:space="0" w:color="auto"/>
                    <w:left w:val="none" w:sz="0" w:space="0" w:color="auto"/>
                    <w:bottom w:val="none" w:sz="0" w:space="0" w:color="auto"/>
                    <w:right w:val="none" w:sz="0" w:space="0" w:color="auto"/>
                  </w:divBdr>
                </w:div>
                <w:div w:id="1011878698">
                  <w:marLeft w:val="0"/>
                  <w:marRight w:val="0"/>
                  <w:marTop w:val="0"/>
                  <w:marBottom w:val="0"/>
                  <w:divBdr>
                    <w:top w:val="none" w:sz="0" w:space="0" w:color="auto"/>
                    <w:left w:val="none" w:sz="0" w:space="0" w:color="auto"/>
                    <w:bottom w:val="none" w:sz="0" w:space="0" w:color="auto"/>
                    <w:right w:val="none" w:sz="0" w:space="0" w:color="auto"/>
                  </w:divBdr>
                </w:div>
                <w:div w:id="1588076157">
                  <w:marLeft w:val="0"/>
                  <w:marRight w:val="0"/>
                  <w:marTop w:val="0"/>
                  <w:marBottom w:val="0"/>
                  <w:divBdr>
                    <w:top w:val="none" w:sz="0" w:space="0" w:color="auto"/>
                    <w:left w:val="none" w:sz="0" w:space="0" w:color="auto"/>
                    <w:bottom w:val="none" w:sz="0" w:space="0" w:color="auto"/>
                    <w:right w:val="none" w:sz="0" w:space="0" w:color="auto"/>
                  </w:divBdr>
                </w:div>
                <w:div w:id="1049764618">
                  <w:marLeft w:val="0"/>
                  <w:marRight w:val="0"/>
                  <w:marTop w:val="0"/>
                  <w:marBottom w:val="0"/>
                  <w:divBdr>
                    <w:top w:val="none" w:sz="0" w:space="0" w:color="auto"/>
                    <w:left w:val="none" w:sz="0" w:space="0" w:color="auto"/>
                    <w:bottom w:val="none" w:sz="0" w:space="0" w:color="auto"/>
                    <w:right w:val="none" w:sz="0" w:space="0" w:color="auto"/>
                  </w:divBdr>
                </w:div>
                <w:div w:id="1430200083">
                  <w:marLeft w:val="0"/>
                  <w:marRight w:val="0"/>
                  <w:marTop w:val="0"/>
                  <w:marBottom w:val="0"/>
                  <w:divBdr>
                    <w:top w:val="none" w:sz="0" w:space="0" w:color="auto"/>
                    <w:left w:val="none" w:sz="0" w:space="0" w:color="auto"/>
                    <w:bottom w:val="none" w:sz="0" w:space="0" w:color="auto"/>
                    <w:right w:val="none" w:sz="0" w:space="0" w:color="auto"/>
                  </w:divBdr>
                </w:div>
                <w:div w:id="921568178">
                  <w:marLeft w:val="0"/>
                  <w:marRight w:val="0"/>
                  <w:marTop w:val="0"/>
                  <w:marBottom w:val="0"/>
                  <w:divBdr>
                    <w:top w:val="none" w:sz="0" w:space="0" w:color="auto"/>
                    <w:left w:val="none" w:sz="0" w:space="0" w:color="auto"/>
                    <w:bottom w:val="none" w:sz="0" w:space="0" w:color="auto"/>
                    <w:right w:val="none" w:sz="0" w:space="0" w:color="auto"/>
                  </w:divBdr>
                </w:div>
                <w:div w:id="1602449072">
                  <w:marLeft w:val="0"/>
                  <w:marRight w:val="0"/>
                  <w:marTop w:val="0"/>
                  <w:marBottom w:val="0"/>
                  <w:divBdr>
                    <w:top w:val="none" w:sz="0" w:space="0" w:color="auto"/>
                    <w:left w:val="none" w:sz="0" w:space="0" w:color="auto"/>
                    <w:bottom w:val="none" w:sz="0" w:space="0" w:color="auto"/>
                    <w:right w:val="none" w:sz="0" w:space="0" w:color="auto"/>
                  </w:divBdr>
                </w:div>
                <w:div w:id="162013157">
                  <w:marLeft w:val="0"/>
                  <w:marRight w:val="0"/>
                  <w:marTop w:val="0"/>
                  <w:marBottom w:val="0"/>
                  <w:divBdr>
                    <w:top w:val="none" w:sz="0" w:space="0" w:color="auto"/>
                    <w:left w:val="none" w:sz="0" w:space="0" w:color="auto"/>
                    <w:bottom w:val="none" w:sz="0" w:space="0" w:color="auto"/>
                    <w:right w:val="none" w:sz="0" w:space="0" w:color="auto"/>
                  </w:divBdr>
                </w:div>
                <w:div w:id="861012070">
                  <w:marLeft w:val="0"/>
                  <w:marRight w:val="0"/>
                  <w:marTop w:val="0"/>
                  <w:marBottom w:val="0"/>
                  <w:divBdr>
                    <w:top w:val="none" w:sz="0" w:space="0" w:color="auto"/>
                    <w:left w:val="none" w:sz="0" w:space="0" w:color="auto"/>
                    <w:bottom w:val="none" w:sz="0" w:space="0" w:color="auto"/>
                    <w:right w:val="none" w:sz="0" w:space="0" w:color="auto"/>
                  </w:divBdr>
                </w:div>
                <w:div w:id="1598248236">
                  <w:marLeft w:val="0"/>
                  <w:marRight w:val="0"/>
                  <w:marTop w:val="0"/>
                  <w:marBottom w:val="0"/>
                  <w:divBdr>
                    <w:top w:val="none" w:sz="0" w:space="0" w:color="auto"/>
                    <w:left w:val="none" w:sz="0" w:space="0" w:color="auto"/>
                    <w:bottom w:val="none" w:sz="0" w:space="0" w:color="auto"/>
                    <w:right w:val="none" w:sz="0" w:space="0" w:color="auto"/>
                  </w:divBdr>
                </w:div>
                <w:div w:id="147789365">
                  <w:marLeft w:val="0"/>
                  <w:marRight w:val="0"/>
                  <w:marTop w:val="0"/>
                  <w:marBottom w:val="0"/>
                  <w:divBdr>
                    <w:top w:val="none" w:sz="0" w:space="0" w:color="auto"/>
                    <w:left w:val="none" w:sz="0" w:space="0" w:color="auto"/>
                    <w:bottom w:val="none" w:sz="0" w:space="0" w:color="auto"/>
                    <w:right w:val="none" w:sz="0" w:space="0" w:color="auto"/>
                  </w:divBdr>
                </w:div>
                <w:div w:id="250428368">
                  <w:marLeft w:val="0"/>
                  <w:marRight w:val="0"/>
                  <w:marTop w:val="0"/>
                  <w:marBottom w:val="0"/>
                  <w:divBdr>
                    <w:top w:val="none" w:sz="0" w:space="0" w:color="auto"/>
                    <w:left w:val="none" w:sz="0" w:space="0" w:color="auto"/>
                    <w:bottom w:val="none" w:sz="0" w:space="0" w:color="auto"/>
                    <w:right w:val="none" w:sz="0" w:space="0" w:color="auto"/>
                  </w:divBdr>
                </w:div>
                <w:div w:id="793673456">
                  <w:marLeft w:val="0"/>
                  <w:marRight w:val="0"/>
                  <w:marTop w:val="0"/>
                  <w:marBottom w:val="0"/>
                  <w:divBdr>
                    <w:top w:val="none" w:sz="0" w:space="0" w:color="auto"/>
                    <w:left w:val="none" w:sz="0" w:space="0" w:color="auto"/>
                    <w:bottom w:val="none" w:sz="0" w:space="0" w:color="auto"/>
                    <w:right w:val="none" w:sz="0" w:space="0" w:color="auto"/>
                  </w:divBdr>
                </w:div>
                <w:div w:id="1966697812">
                  <w:marLeft w:val="0"/>
                  <w:marRight w:val="0"/>
                  <w:marTop w:val="0"/>
                  <w:marBottom w:val="0"/>
                  <w:divBdr>
                    <w:top w:val="none" w:sz="0" w:space="0" w:color="auto"/>
                    <w:left w:val="none" w:sz="0" w:space="0" w:color="auto"/>
                    <w:bottom w:val="none" w:sz="0" w:space="0" w:color="auto"/>
                    <w:right w:val="none" w:sz="0" w:space="0" w:color="auto"/>
                  </w:divBdr>
                </w:div>
                <w:div w:id="1526167763">
                  <w:marLeft w:val="0"/>
                  <w:marRight w:val="0"/>
                  <w:marTop w:val="0"/>
                  <w:marBottom w:val="0"/>
                  <w:divBdr>
                    <w:top w:val="none" w:sz="0" w:space="0" w:color="auto"/>
                    <w:left w:val="none" w:sz="0" w:space="0" w:color="auto"/>
                    <w:bottom w:val="none" w:sz="0" w:space="0" w:color="auto"/>
                    <w:right w:val="none" w:sz="0" w:space="0" w:color="auto"/>
                  </w:divBdr>
                </w:div>
                <w:div w:id="1746029667">
                  <w:marLeft w:val="0"/>
                  <w:marRight w:val="0"/>
                  <w:marTop w:val="0"/>
                  <w:marBottom w:val="0"/>
                  <w:divBdr>
                    <w:top w:val="none" w:sz="0" w:space="0" w:color="auto"/>
                    <w:left w:val="none" w:sz="0" w:space="0" w:color="auto"/>
                    <w:bottom w:val="none" w:sz="0" w:space="0" w:color="auto"/>
                    <w:right w:val="none" w:sz="0" w:space="0" w:color="auto"/>
                  </w:divBdr>
                </w:div>
                <w:div w:id="40711985">
                  <w:marLeft w:val="0"/>
                  <w:marRight w:val="0"/>
                  <w:marTop w:val="0"/>
                  <w:marBottom w:val="0"/>
                  <w:divBdr>
                    <w:top w:val="none" w:sz="0" w:space="0" w:color="auto"/>
                    <w:left w:val="none" w:sz="0" w:space="0" w:color="auto"/>
                    <w:bottom w:val="none" w:sz="0" w:space="0" w:color="auto"/>
                    <w:right w:val="none" w:sz="0" w:space="0" w:color="auto"/>
                  </w:divBdr>
                </w:div>
                <w:div w:id="2066172970">
                  <w:marLeft w:val="0"/>
                  <w:marRight w:val="0"/>
                  <w:marTop w:val="0"/>
                  <w:marBottom w:val="0"/>
                  <w:divBdr>
                    <w:top w:val="none" w:sz="0" w:space="0" w:color="auto"/>
                    <w:left w:val="none" w:sz="0" w:space="0" w:color="auto"/>
                    <w:bottom w:val="none" w:sz="0" w:space="0" w:color="auto"/>
                    <w:right w:val="none" w:sz="0" w:space="0" w:color="auto"/>
                  </w:divBdr>
                </w:div>
                <w:div w:id="1978022971">
                  <w:marLeft w:val="0"/>
                  <w:marRight w:val="0"/>
                  <w:marTop w:val="0"/>
                  <w:marBottom w:val="0"/>
                  <w:divBdr>
                    <w:top w:val="none" w:sz="0" w:space="0" w:color="auto"/>
                    <w:left w:val="none" w:sz="0" w:space="0" w:color="auto"/>
                    <w:bottom w:val="none" w:sz="0" w:space="0" w:color="auto"/>
                    <w:right w:val="none" w:sz="0" w:space="0" w:color="auto"/>
                  </w:divBdr>
                </w:div>
                <w:div w:id="901716319">
                  <w:marLeft w:val="0"/>
                  <w:marRight w:val="0"/>
                  <w:marTop w:val="0"/>
                  <w:marBottom w:val="0"/>
                  <w:divBdr>
                    <w:top w:val="none" w:sz="0" w:space="0" w:color="auto"/>
                    <w:left w:val="none" w:sz="0" w:space="0" w:color="auto"/>
                    <w:bottom w:val="none" w:sz="0" w:space="0" w:color="auto"/>
                    <w:right w:val="none" w:sz="0" w:space="0" w:color="auto"/>
                  </w:divBdr>
                </w:div>
                <w:div w:id="1382245817">
                  <w:marLeft w:val="0"/>
                  <w:marRight w:val="0"/>
                  <w:marTop w:val="0"/>
                  <w:marBottom w:val="0"/>
                  <w:divBdr>
                    <w:top w:val="none" w:sz="0" w:space="0" w:color="auto"/>
                    <w:left w:val="none" w:sz="0" w:space="0" w:color="auto"/>
                    <w:bottom w:val="none" w:sz="0" w:space="0" w:color="auto"/>
                    <w:right w:val="none" w:sz="0" w:space="0" w:color="auto"/>
                  </w:divBdr>
                </w:div>
                <w:div w:id="304437948">
                  <w:marLeft w:val="0"/>
                  <w:marRight w:val="0"/>
                  <w:marTop w:val="0"/>
                  <w:marBottom w:val="0"/>
                  <w:divBdr>
                    <w:top w:val="none" w:sz="0" w:space="0" w:color="auto"/>
                    <w:left w:val="none" w:sz="0" w:space="0" w:color="auto"/>
                    <w:bottom w:val="none" w:sz="0" w:space="0" w:color="auto"/>
                    <w:right w:val="none" w:sz="0" w:space="0" w:color="auto"/>
                  </w:divBdr>
                </w:div>
                <w:div w:id="2134787171">
                  <w:marLeft w:val="0"/>
                  <w:marRight w:val="0"/>
                  <w:marTop w:val="0"/>
                  <w:marBottom w:val="0"/>
                  <w:divBdr>
                    <w:top w:val="none" w:sz="0" w:space="0" w:color="auto"/>
                    <w:left w:val="none" w:sz="0" w:space="0" w:color="auto"/>
                    <w:bottom w:val="none" w:sz="0" w:space="0" w:color="auto"/>
                    <w:right w:val="none" w:sz="0" w:space="0" w:color="auto"/>
                  </w:divBdr>
                </w:div>
                <w:div w:id="392507923">
                  <w:marLeft w:val="0"/>
                  <w:marRight w:val="0"/>
                  <w:marTop w:val="0"/>
                  <w:marBottom w:val="0"/>
                  <w:divBdr>
                    <w:top w:val="none" w:sz="0" w:space="0" w:color="auto"/>
                    <w:left w:val="none" w:sz="0" w:space="0" w:color="auto"/>
                    <w:bottom w:val="none" w:sz="0" w:space="0" w:color="auto"/>
                    <w:right w:val="none" w:sz="0" w:space="0" w:color="auto"/>
                  </w:divBdr>
                </w:div>
                <w:div w:id="514618040">
                  <w:marLeft w:val="0"/>
                  <w:marRight w:val="0"/>
                  <w:marTop w:val="0"/>
                  <w:marBottom w:val="0"/>
                  <w:divBdr>
                    <w:top w:val="none" w:sz="0" w:space="0" w:color="auto"/>
                    <w:left w:val="none" w:sz="0" w:space="0" w:color="auto"/>
                    <w:bottom w:val="none" w:sz="0" w:space="0" w:color="auto"/>
                    <w:right w:val="none" w:sz="0" w:space="0" w:color="auto"/>
                  </w:divBdr>
                </w:div>
                <w:div w:id="939409370">
                  <w:marLeft w:val="0"/>
                  <w:marRight w:val="0"/>
                  <w:marTop w:val="0"/>
                  <w:marBottom w:val="0"/>
                  <w:divBdr>
                    <w:top w:val="none" w:sz="0" w:space="0" w:color="auto"/>
                    <w:left w:val="none" w:sz="0" w:space="0" w:color="auto"/>
                    <w:bottom w:val="none" w:sz="0" w:space="0" w:color="auto"/>
                    <w:right w:val="none" w:sz="0" w:space="0" w:color="auto"/>
                  </w:divBdr>
                </w:div>
                <w:div w:id="988679851">
                  <w:marLeft w:val="0"/>
                  <w:marRight w:val="0"/>
                  <w:marTop w:val="0"/>
                  <w:marBottom w:val="0"/>
                  <w:divBdr>
                    <w:top w:val="none" w:sz="0" w:space="0" w:color="auto"/>
                    <w:left w:val="none" w:sz="0" w:space="0" w:color="auto"/>
                    <w:bottom w:val="none" w:sz="0" w:space="0" w:color="auto"/>
                    <w:right w:val="none" w:sz="0" w:space="0" w:color="auto"/>
                  </w:divBdr>
                </w:div>
                <w:div w:id="831291131">
                  <w:marLeft w:val="0"/>
                  <w:marRight w:val="0"/>
                  <w:marTop w:val="0"/>
                  <w:marBottom w:val="0"/>
                  <w:divBdr>
                    <w:top w:val="none" w:sz="0" w:space="0" w:color="auto"/>
                    <w:left w:val="none" w:sz="0" w:space="0" w:color="auto"/>
                    <w:bottom w:val="none" w:sz="0" w:space="0" w:color="auto"/>
                    <w:right w:val="none" w:sz="0" w:space="0" w:color="auto"/>
                  </w:divBdr>
                </w:div>
                <w:div w:id="216861797">
                  <w:marLeft w:val="0"/>
                  <w:marRight w:val="0"/>
                  <w:marTop w:val="0"/>
                  <w:marBottom w:val="0"/>
                  <w:divBdr>
                    <w:top w:val="none" w:sz="0" w:space="0" w:color="auto"/>
                    <w:left w:val="none" w:sz="0" w:space="0" w:color="auto"/>
                    <w:bottom w:val="none" w:sz="0" w:space="0" w:color="auto"/>
                    <w:right w:val="none" w:sz="0" w:space="0" w:color="auto"/>
                  </w:divBdr>
                </w:div>
                <w:div w:id="106388214">
                  <w:marLeft w:val="0"/>
                  <w:marRight w:val="0"/>
                  <w:marTop w:val="0"/>
                  <w:marBottom w:val="0"/>
                  <w:divBdr>
                    <w:top w:val="none" w:sz="0" w:space="0" w:color="auto"/>
                    <w:left w:val="none" w:sz="0" w:space="0" w:color="auto"/>
                    <w:bottom w:val="none" w:sz="0" w:space="0" w:color="auto"/>
                    <w:right w:val="none" w:sz="0" w:space="0" w:color="auto"/>
                  </w:divBdr>
                </w:div>
                <w:div w:id="636303949">
                  <w:marLeft w:val="0"/>
                  <w:marRight w:val="0"/>
                  <w:marTop w:val="0"/>
                  <w:marBottom w:val="0"/>
                  <w:divBdr>
                    <w:top w:val="none" w:sz="0" w:space="0" w:color="auto"/>
                    <w:left w:val="none" w:sz="0" w:space="0" w:color="auto"/>
                    <w:bottom w:val="none" w:sz="0" w:space="0" w:color="auto"/>
                    <w:right w:val="none" w:sz="0" w:space="0" w:color="auto"/>
                  </w:divBdr>
                </w:div>
                <w:div w:id="91412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suslugi.pnzreg.ru" TargetMode="External"/><Relationship Id="rId18" Type="http://schemas.openxmlformats.org/officeDocument/2006/relationships/hyperlink" Target="consultantplus://offline/ref=4A6A69E20AF358E59B7132AC6938B478412596193FF639E219DFA26A08FD16AF0C99CE0D44B286B4O7tAM"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consultantplus://offline/ref=72EB0D4CCBBBDD94C9A5A48B52496E3D9AD2080FE42FAA46AB26BC218782995DF7400A36FBL9p8N" TargetMode="External"/><Relationship Id="rId7" Type="http://schemas.openxmlformats.org/officeDocument/2006/relationships/endnotes" Target="endnotes.xml"/><Relationship Id="rId12" Type="http://schemas.openxmlformats.org/officeDocument/2006/relationships/hyperlink" Target="https://gosuslugi.ru" TargetMode="External"/><Relationship Id="rId17" Type="http://schemas.openxmlformats.org/officeDocument/2006/relationships/hyperlink" Target="consultantplus://offline/ref=4A6A69E20AF358E59B7132AC6938B478412596193FF639E219DFA26A08FD16AF0C99CE0E4DOBt2M" TargetMode="External"/><Relationship Id="rId25" Type="http://schemas.openxmlformats.org/officeDocument/2006/relationships/hyperlink" Target="http://www.pgu.pnz.ru/" TargetMode="External"/><Relationship Id="rId2" Type="http://schemas.openxmlformats.org/officeDocument/2006/relationships/styles" Target="styles.xml"/><Relationship Id="rId16" Type="http://schemas.openxmlformats.org/officeDocument/2006/relationships/hyperlink" Target="consultantplus://offline/ref=F90E79B4724E7E12D3AA091A709838C2956189439FFAF3630ED06B8759FDA37B416D100B7508147CT8r2M" TargetMode="External"/><Relationship Id="rId20" Type="http://schemas.openxmlformats.org/officeDocument/2006/relationships/hyperlink" Target="consultantplus://offline/ref=03E0C8DF9FC452F92F80FC476007E645F0E140CA72A8288D2057CA3053478E0D063C86B3CE26A8FDg2mCN"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osuslugi.pnzreg.ru" TargetMode="External"/><Relationship Id="rId24" Type="http://schemas.openxmlformats.org/officeDocument/2006/relationships/hyperlink" Target="http://www.pgu.pnz.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osuslugi.pnzreg.ru" TargetMode="External"/><Relationship Id="rId23" Type="http://schemas.openxmlformats.org/officeDocument/2006/relationships/hyperlink" Target="http://www.pgu.pnz.ru/" TargetMode="External"/><Relationship Id="rId28" Type="http://schemas.openxmlformats.org/officeDocument/2006/relationships/image" Target="media/image3.jpeg"/><Relationship Id="rId10" Type="http://schemas.openxmlformats.org/officeDocument/2006/relationships/hyperlink" Target="https://gosuslugi.ru" TargetMode="External"/><Relationship Id="rId19" Type="http://schemas.openxmlformats.org/officeDocument/2006/relationships/hyperlink" Target="consultantplus://offline/ref=03E0C8DF9FC452F92F80FC476007E645F0E140CA72A8288D2057CA3053478E0D063C86B3CCg2m7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gosuslugi.ru" TargetMode="External"/><Relationship Id="rId22" Type="http://schemas.openxmlformats.org/officeDocument/2006/relationships/hyperlink" Target="consultantplus://offline/ref=80A90D49640B3F1AFFF811CD0F4A5034C742A1C9C8F09E92BA3E641966D09059A331D0086688F342h6r4L" TargetMode="External"/><Relationship Id="rId27" Type="http://schemas.openxmlformats.org/officeDocument/2006/relationships/image" Target="media/image2.jpeg"/><Relationship Id="rId30"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15375</Words>
  <Characters>87639</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МОУ ООШ с.Камынина</cp:lastModifiedBy>
  <cp:revision>2</cp:revision>
  <cp:lastPrinted>2019-11-12T06:01:00Z</cp:lastPrinted>
  <dcterms:created xsi:type="dcterms:W3CDTF">2022-11-22T10:58:00Z</dcterms:created>
  <dcterms:modified xsi:type="dcterms:W3CDTF">2022-11-22T10:58:00Z</dcterms:modified>
</cp:coreProperties>
</file>