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0A76F3" w:rsidRDefault="00FA2B29" w:rsidP="00EF1E76">
      <w:pPr>
        <w:rPr>
          <w:sz w:val="28"/>
          <w:szCs w:val="28"/>
        </w:rPr>
      </w:pPr>
      <w:r w:rsidRPr="00B67203">
        <w:rPr>
          <w:sz w:val="28"/>
          <w:szCs w:val="28"/>
        </w:rPr>
        <w:t>о</w:t>
      </w:r>
      <w:r w:rsidR="00EF1E76" w:rsidRPr="00B67203">
        <w:rPr>
          <w:sz w:val="28"/>
          <w:szCs w:val="28"/>
        </w:rPr>
        <w:t xml:space="preserve">т </w:t>
      </w:r>
      <w:r w:rsidR="00C60BCB" w:rsidRPr="00B67203">
        <w:rPr>
          <w:sz w:val="28"/>
          <w:szCs w:val="28"/>
        </w:rPr>
        <w:t xml:space="preserve">    </w:t>
      </w:r>
      <w:r w:rsidR="005235A1">
        <w:rPr>
          <w:sz w:val="28"/>
          <w:szCs w:val="28"/>
        </w:rPr>
        <w:t>01.06</w:t>
      </w:r>
      <w:r w:rsidR="00CE3AC4">
        <w:rPr>
          <w:sz w:val="28"/>
          <w:szCs w:val="28"/>
        </w:rPr>
        <w:t>.2020</w:t>
      </w:r>
      <w:r w:rsidR="00E807B3">
        <w:rPr>
          <w:sz w:val="28"/>
          <w:szCs w:val="28"/>
        </w:rPr>
        <w:t xml:space="preserve"> года</w:t>
      </w:r>
      <w:r w:rsidR="00B67203">
        <w:rPr>
          <w:sz w:val="28"/>
          <w:szCs w:val="28"/>
        </w:rPr>
        <w:t xml:space="preserve">                                                                  №</w:t>
      </w:r>
      <w:r w:rsidR="00E807B3">
        <w:rPr>
          <w:sz w:val="28"/>
          <w:szCs w:val="28"/>
        </w:rPr>
        <w:t xml:space="preserve">    </w:t>
      </w:r>
      <w:r w:rsidR="000D04A2">
        <w:rPr>
          <w:sz w:val="28"/>
          <w:szCs w:val="28"/>
        </w:rPr>
        <w:t>53</w:t>
      </w: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rPr>
          <w:b/>
          <w:sz w:val="28"/>
          <w:szCs w:val="28"/>
        </w:rPr>
      </w:pPr>
      <w:r w:rsidRPr="00E807B3">
        <w:rPr>
          <w:b/>
          <w:sz w:val="28"/>
          <w:szCs w:val="28"/>
        </w:rPr>
        <w:t>« Об участии образовательных организаций</w:t>
      </w:r>
    </w:p>
    <w:p w:rsidR="00E807B3" w:rsidRPr="00E807B3" w:rsidRDefault="00E807B3" w:rsidP="00E807B3">
      <w:pPr>
        <w:rPr>
          <w:b/>
          <w:sz w:val="28"/>
          <w:szCs w:val="28"/>
        </w:rPr>
      </w:pPr>
      <w:r w:rsidRPr="00E807B3">
        <w:rPr>
          <w:b/>
          <w:sz w:val="28"/>
          <w:szCs w:val="28"/>
        </w:rPr>
        <w:t xml:space="preserve">   Белинского района во Всероссийском </w:t>
      </w:r>
    </w:p>
    <w:p w:rsidR="00E807B3" w:rsidRPr="00E807B3" w:rsidRDefault="00E807B3" w:rsidP="00E807B3">
      <w:pPr>
        <w:rPr>
          <w:b/>
          <w:sz w:val="28"/>
          <w:szCs w:val="28"/>
        </w:rPr>
      </w:pPr>
      <w:r w:rsidRPr="00E807B3">
        <w:rPr>
          <w:b/>
          <w:sz w:val="28"/>
          <w:szCs w:val="28"/>
        </w:rPr>
        <w:t xml:space="preserve">   конкурсе сочинений».</w:t>
      </w:r>
    </w:p>
    <w:p w:rsidR="00E807B3" w:rsidRPr="00E807B3" w:rsidRDefault="00E807B3" w:rsidP="00E807B3">
      <w:pPr>
        <w:rPr>
          <w:b/>
          <w:sz w:val="28"/>
          <w:szCs w:val="28"/>
        </w:rPr>
      </w:pP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A76F3">
        <w:rPr>
          <w:sz w:val="28"/>
          <w:szCs w:val="28"/>
        </w:rPr>
        <w:t xml:space="preserve">приказом </w:t>
      </w:r>
      <w:r w:rsidR="00CF1B91">
        <w:rPr>
          <w:sz w:val="28"/>
          <w:szCs w:val="28"/>
        </w:rPr>
        <w:t>Министерства просвещения Россий</w:t>
      </w:r>
      <w:r w:rsidR="000A76F3">
        <w:rPr>
          <w:sz w:val="28"/>
          <w:szCs w:val="28"/>
        </w:rPr>
        <w:t>ской Федерации от 08.05.2020 №215 « О Всероссийском конкурсе сочинений 2020 года » , на основании письма</w:t>
      </w:r>
      <w:r>
        <w:rPr>
          <w:sz w:val="28"/>
          <w:szCs w:val="28"/>
        </w:rPr>
        <w:t xml:space="preserve"> Департамента государственной политики в сфере </w:t>
      </w:r>
      <w:r w:rsidR="000A76F3">
        <w:rPr>
          <w:sz w:val="28"/>
          <w:szCs w:val="28"/>
        </w:rPr>
        <w:t xml:space="preserve">оценки качества  общего </w:t>
      </w:r>
      <w:r>
        <w:rPr>
          <w:sz w:val="28"/>
          <w:szCs w:val="28"/>
        </w:rPr>
        <w:t>образования</w:t>
      </w:r>
      <w:r w:rsidR="000A7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Министерства просвещения Российской Федерации от</w:t>
      </w:r>
      <w:r w:rsidR="000A76F3">
        <w:rPr>
          <w:sz w:val="28"/>
          <w:szCs w:val="28"/>
        </w:rPr>
        <w:t xml:space="preserve"> 13.05.2020</w:t>
      </w:r>
      <w:r>
        <w:rPr>
          <w:sz w:val="28"/>
          <w:szCs w:val="28"/>
        </w:rPr>
        <w:t xml:space="preserve"> </w:t>
      </w:r>
      <w:r w:rsidR="000A76F3">
        <w:rPr>
          <w:sz w:val="28"/>
          <w:szCs w:val="28"/>
        </w:rPr>
        <w:t>№ 04-685</w:t>
      </w:r>
      <w:r>
        <w:rPr>
          <w:sz w:val="28"/>
          <w:szCs w:val="28"/>
        </w:rPr>
        <w:t xml:space="preserve"> « О </w:t>
      </w:r>
      <w:r w:rsidR="000A76F3"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>Всеросси</w:t>
      </w:r>
      <w:r w:rsidR="000A76F3">
        <w:rPr>
          <w:sz w:val="28"/>
          <w:szCs w:val="28"/>
        </w:rPr>
        <w:t>йского конкурса</w:t>
      </w:r>
      <w:r>
        <w:rPr>
          <w:sz w:val="28"/>
          <w:szCs w:val="28"/>
        </w:rPr>
        <w:t xml:space="preserve"> сочинений</w:t>
      </w:r>
      <w:r w:rsidR="000A76F3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 xml:space="preserve">» </w:t>
      </w:r>
      <w:r w:rsidR="000A76F3">
        <w:rPr>
          <w:sz w:val="28"/>
          <w:szCs w:val="28"/>
        </w:rPr>
        <w:t xml:space="preserve">, руководствуясь Положением об отделе образования администрации Белинского района, утвержденным </w:t>
      </w:r>
      <w:r w:rsidR="005235A1">
        <w:rPr>
          <w:sz w:val="28"/>
          <w:szCs w:val="28"/>
        </w:rPr>
        <w:t xml:space="preserve">решением Собрания представителей Белинского района Пензенской области четвертого созыва 21.11.2017 № 32 -3/4 </w:t>
      </w:r>
      <w:r w:rsidRPr="00E807B3">
        <w:rPr>
          <w:sz w:val="28"/>
          <w:szCs w:val="28"/>
        </w:rPr>
        <w:t xml:space="preserve"> приказываю: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1231">
        <w:rPr>
          <w:sz w:val="28"/>
          <w:szCs w:val="28"/>
        </w:rPr>
        <w:t xml:space="preserve"> </w:t>
      </w:r>
      <w:r w:rsidRPr="00E807B3">
        <w:rPr>
          <w:sz w:val="28"/>
          <w:szCs w:val="28"/>
        </w:rPr>
        <w:t>Провест</w:t>
      </w:r>
      <w:r w:rsidR="000A76F3">
        <w:rPr>
          <w:sz w:val="28"/>
          <w:szCs w:val="28"/>
        </w:rPr>
        <w:t>и муниципальный этап Всероссийского конкурса сочинений в 2020 году в период  с июня по сентябрь текущего года.</w:t>
      </w:r>
    </w:p>
    <w:p w:rsidR="00E807B3" w:rsidRPr="00E807B3" w:rsidRDefault="00B01231" w:rsidP="00E80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07B3" w:rsidRPr="00E807B3">
        <w:rPr>
          <w:sz w:val="28"/>
          <w:szCs w:val="28"/>
        </w:rPr>
        <w:t>При проведении конкурса</w:t>
      </w:r>
      <w:r w:rsidR="00883627">
        <w:rPr>
          <w:sz w:val="28"/>
          <w:szCs w:val="28"/>
        </w:rPr>
        <w:t xml:space="preserve"> </w:t>
      </w:r>
      <w:r w:rsidR="00E807B3" w:rsidRPr="00E807B3">
        <w:rPr>
          <w:sz w:val="28"/>
          <w:szCs w:val="28"/>
        </w:rPr>
        <w:t xml:space="preserve"> руководствоваться</w:t>
      </w:r>
      <w:r w:rsidR="005235A1">
        <w:rPr>
          <w:sz w:val="28"/>
          <w:szCs w:val="28"/>
        </w:rPr>
        <w:t xml:space="preserve"> </w:t>
      </w:r>
      <w:r w:rsidR="00E807B3" w:rsidRPr="00E807B3">
        <w:rPr>
          <w:sz w:val="28"/>
          <w:szCs w:val="28"/>
        </w:rPr>
        <w:t xml:space="preserve"> Положением, утвержденным </w:t>
      </w:r>
      <w:r w:rsidR="00CF1B91">
        <w:rPr>
          <w:sz w:val="28"/>
          <w:szCs w:val="28"/>
        </w:rPr>
        <w:t>приказом Министерства образования Пензенской области   25.05.2020 № 230 \</w:t>
      </w:r>
      <w:r w:rsidR="005235A1">
        <w:rPr>
          <w:sz w:val="28"/>
          <w:szCs w:val="28"/>
        </w:rPr>
        <w:t xml:space="preserve"> </w:t>
      </w:r>
      <w:r w:rsidR="00CF1B91">
        <w:rPr>
          <w:sz w:val="28"/>
          <w:szCs w:val="28"/>
        </w:rPr>
        <w:t xml:space="preserve">01-07 </w:t>
      </w:r>
      <w:r>
        <w:rPr>
          <w:sz w:val="28"/>
          <w:szCs w:val="28"/>
        </w:rPr>
        <w:t xml:space="preserve"> </w:t>
      </w:r>
      <w:r w:rsidR="00E807B3" w:rsidRPr="00E807B3">
        <w:rPr>
          <w:sz w:val="28"/>
          <w:szCs w:val="28"/>
        </w:rPr>
        <w:t>.</w:t>
      </w:r>
    </w:p>
    <w:p w:rsidR="00E807B3" w:rsidRPr="00E807B3" w:rsidRDefault="00B01231" w:rsidP="00E807B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07B3" w:rsidRPr="00E807B3">
        <w:rPr>
          <w:sz w:val="28"/>
          <w:szCs w:val="28"/>
        </w:rPr>
        <w:t>Для организационно-технического и информационного обеспечения районного этапа конкурса создать рабочую группу в составе: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 Фомина Л.Н., ведущий специалист отдела образования, председатель;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 Глухова Е.В., ведущий методист МКУ «ЦПУСС» ( по согласованию);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</w:t>
      </w:r>
      <w:r w:rsidR="00CF1B91">
        <w:rPr>
          <w:sz w:val="28"/>
          <w:szCs w:val="28"/>
        </w:rPr>
        <w:t xml:space="preserve"> </w:t>
      </w:r>
      <w:r w:rsidRPr="00E807B3">
        <w:rPr>
          <w:sz w:val="28"/>
          <w:szCs w:val="28"/>
        </w:rPr>
        <w:t>Митронькина Н.В., руководитель РМО учителей русского языка;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</w:t>
      </w:r>
      <w:r w:rsidR="005235A1">
        <w:rPr>
          <w:sz w:val="28"/>
          <w:szCs w:val="28"/>
        </w:rPr>
        <w:t xml:space="preserve"> </w:t>
      </w:r>
      <w:r w:rsidRPr="00E807B3">
        <w:rPr>
          <w:sz w:val="28"/>
          <w:szCs w:val="28"/>
        </w:rPr>
        <w:t>Воробьева Е.И., учитель русского языка МОУ СОШ №1 г. Белинского;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 Иняхина Ю.Н., ведущий специалист отдела образования.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4. Утвердить жюри по проверке  конкурсных работ в составе: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 xml:space="preserve"> - Фомина Л.Н., ведущий специалист отдела образования, председатель;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 Митронькина Н.В., руководитель РМО учителей русского языка;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</w:t>
      </w:r>
      <w:r w:rsidR="00B01231">
        <w:rPr>
          <w:sz w:val="28"/>
          <w:szCs w:val="28"/>
        </w:rPr>
        <w:t xml:space="preserve"> </w:t>
      </w:r>
      <w:r w:rsidRPr="00E807B3">
        <w:rPr>
          <w:sz w:val="28"/>
          <w:szCs w:val="28"/>
        </w:rPr>
        <w:t>Левина В.В., учитель русского языка МОУ « СОШ с. Студенки им. А.И. Бородина»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lastRenderedPageBreak/>
        <w:t>-</w:t>
      </w:r>
      <w:r w:rsidR="00B01231">
        <w:rPr>
          <w:sz w:val="28"/>
          <w:szCs w:val="28"/>
        </w:rPr>
        <w:t xml:space="preserve"> </w:t>
      </w:r>
      <w:r w:rsidR="00CF1B91">
        <w:rPr>
          <w:sz w:val="28"/>
          <w:szCs w:val="28"/>
        </w:rPr>
        <w:t>Пучкова Н.А.</w:t>
      </w:r>
      <w:r w:rsidRPr="00E807B3">
        <w:rPr>
          <w:sz w:val="28"/>
          <w:szCs w:val="28"/>
        </w:rPr>
        <w:t>., учитель русского языка МОУ СОШ им. И.И. Пушани на с. Пушанина;</w:t>
      </w:r>
    </w:p>
    <w:p w:rsidR="00E807B3" w:rsidRPr="00E807B3" w:rsidRDefault="00E807B3" w:rsidP="00E807B3">
      <w:pPr>
        <w:jc w:val="both"/>
        <w:rPr>
          <w:sz w:val="28"/>
          <w:szCs w:val="28"/>
        </w:rPr>
      </w:pPr>
      <w:r w:rsidRPr="00E807B3">
        <w:rPr>
          <w:sz w:val="28"/>
          <w:szCs w:val="28"/>
        </w:rPr>
        <w:t>-</w:t>
      </w:r>
      <w:r w:rsidR="00B01231">
        <w:rPr>
          <w:sz w:val="28"/>
          <w:szCs w:val="28"/>
        </w:rPr>
        <w:t xml:space="preserve"> </w:t>
      </w:r>
      <w:r w:rsidRPr="00E807B3">
        <w:rPr>
          <w:sz w:val="28"/>
          <w:szCs w:val="28"/>
        </w:rPr>
        <w:t>Матвеева Е.В., учитель русского языка МОУ СОШ им. П.П. Липачева с. Поима;</w:t>
      </w: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>- Бахлычева Г.В., учитель русского языка МОУ СОШ с. Свищевки им. П.И. Мацыгина;</w:t>
      </w: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>-Пахомова Л.Н., учитель русского языка МОУ СОШ с. Лермонтова им. И.С. Кошелева;</w:t>
      </w: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>5. Конкурсные работ</w:t>
      </w:r>
      <w:r w:rsidR="00B01231">
        <w:rPr>
          <w:sz w:val="28"/>
          <w:szCs w:val="28"/>
        </w:rPr>
        <w:t xml:space="preserve">ы сдать </w:t>
      </w:r>
      <w:r w:rsidR="00CF1B91">
        <w:rPr>
          <w:sz w:val="28"/>
          <w:szCs w:val="28"/>
        </w:rPr>
        <w:t>в отдел образования к 18.09.2020</w:t>
      </w:r>
      <w:r w:rsidR="00B01231">
        <w:rPr>
          <w:sz w:val="28"/>
          <w:szCs w:val="28"/>
        </w:rPr>
        <w:t xml:space="preserve"> </w:t>
      </w:r>
      <w:r w:rsidRPr="00E807B3">
        <w:rPr>
          <w:sz w:val="28"/>
          <w:szCs w:val="28"/>
        </w:rPr>
        <w:t xml:space="preserve"> г.</w:t>
      </w: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>6. Контроль за исполнением настоящего приказа возложить на ведущего специалиста отдела образования Фомину Л.Н.</w:t>
      </w: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rPr>
          <w:sz w:val="28"/>
          <w:szCs w:val="28"/>
        </w:rPr>
      </w:pP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>Начальник отдела образования                             Н.М. Купчева</w:t>
      </w: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sectPr w:rsidR="00B0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E3E3E"/>
    <w:multiLevelType w:val="hybridMultilevel"/>
    <w:tmpl w:val="2092C9DE"/>
    <w:lvl w:ilvl="0" w:tplc="DD3CE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87C84"/>
    <w:multiLevelType w:val="hybridMultilevel"/>
    <w:tmpl w:val="188871F0"/>
    <w:lvl w:ilvl="0" w:tplc="692A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A76F3"/>
    <w:rsid w:val="000B3792"/>
    <w:rsid w:val="000D04A2"/>
    <w:rsid w:val="00152486"/>
    <w:rsid w:val="001B2E29"/>
    <w:rsid w:val="00257C8E"/>
    <w:rsid w:val="00260E97"/>
    <w:rsid w:val="002B7ECB"/>
    <w:rsid w:val="00306C06"/>
    <w:rsid w:val="00416E45"/>
    <w:rsid w:val="004758A4"/>
    <w:rsid w:val="00495C70"/>
    <w:rsid w:val="004E655B"/>
    <w:rsid w:val="005235A1"/>
    <w:rsid w:val="0058245A"/>
    <w:rsid w:val="005A0697"/>
    <w:rsid w:val="005B50E5"/>
    <w:rsid w:val="0063201C"/>
    <w:rsid w:val="006722CC"/>
    <w:rsid w:val="006A3913"/>
    <w:rsid w:val="00733C0B"/>
    <w:rsid w:val="007C42E6"/>
    <w:rsid w:val="008360D7"/>
    <w:rsid w:val="00883627"/>
    <w:rsid w:val="00924F2F"/>
    <w:rsid w:val="0095374D"/>
    <w:rsid w:val="009A3F44"/>
    <w:rsid w:val="00A826B7"/>
    <w:rsid w:val="00AA78CD"/>
    <w:rsid w:val="00B01231"/>
    <w:rsid w:val="00B623E3"/>
    <w:rsid w:val="00B67203"/>
    <w:rsid w:val="00BA5C20"/>
    <w:rsid w:val="00C40820"/>
    <w:rsid w:val="00C53EF3"/>
    <w:rsid w:val="00C57FB7"/>
    <w:rsid w:val="00C60BCB"/>
    <w:rsid w:val="00CA3ADF"/>
    <w:rsid w:val="00CE3AC4"/>
    <w:rsid w:val="00CF1B91"/>
    <w:rsid w:val="00D00D7E"/>
    <w:rsid w:val="00D04007"/>
    <w:rsid w:val="00DF38A8"/>
    <w:rsid w:val="00E43B0D"/>
    <w:rsid w:val="00E75E47"/>
    <w:rsid w:val="00E807B3"/>
    <w:rsid w:val="00EF1E76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BA16-E745-4D84-861A-C62E0F0F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2020-06-01T08:18:00Z</cp:lastPrinted>
  <dcterms:created xsi:type="dcterms:W3CDTF">2022-12-26T12:11:00Z</dcterms:created>
  <dcterms:modified xsi:type="dcterms:W3CDTF">2022-12-26T12:11:00Z</dcterms:modified>
</cp:coreProperties>
</file>