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E4" w:rsidRDefault="005374E4" w:rsidP="00D1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-171450</wp:posOffset>
            </wp:positionV>
            <wp:extent cx="2047875" cy="779780"/>
            <wp:effectExtent l="19050" t="19050" r="28575" b="20320"/>
            <wp:wrapThrough wrapText="bothSides">
              <wp:wrapPolygon edited="0">
                <wp:start x="-201" y="-528"/>
                <wp:lineTo x="-201" y="22163"/>
                <wp:lineTo x="21901" y="22163"/>
                <wp:lineTo x="21901" y="-528"/>
                <wp:lineTo x="-201" y="-528"/>
              </wp:wrapPolygon>
            </wp:wrapThrough>
            <wp:docPr id="16" name="Рисунок 16" descr="https://xn----8sbkdskilpjnjd3k.xn--p1ai/upload/iblock/05f/tr-0113-obemnyie-bukvyi-tochka-rosta-12x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--8sbkdskilpjnjd3k.xn--p1ai/upload/iblock/05f/tr-0113-obemnyie-bukvyi-tochka-rosta-12x0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79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5374E4" w:rsidRDefault="005374E4" w:rsidP="00D1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4E4" w:rsidRDefault="005374E4" w:rsidP="00D1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4E4" w:rsidRDefault="005374E4" w:rsidP="00C836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C1C" w:rsidRPr="00D17FC5" w:rsidRDefault="00830C1C" w:rsidP="00D1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30C1C" w:rsidRPr="00D17FC5" w:rsidRDefault="00830C1C" w:rsidP="00D1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>семинара директоров общеобразовательных</w:t>
      </w:r>
    </w:p>
    <w:p w:rsidR="00830C1C" w:rsidRPr="00D17FC5" w:rsidRDefault="00D17FC5" w:rsidP="00D1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830C1C" w:rsidRPr="00D17FC5">
        <w:rPr>
          <w:rFonts w:ascii="Times New Roman" w:hAnsi="Times New Roman" w:cs="Times New Roman"/>
          <w:b/>
          <w:sz w:val="24"/>
          <w:szCs w:val="24"/>
        </w:rPr>
        <w:t xml:space="preserve"> Белинского района</w:t>
      </w:r>
    </w:p>
    <w:p w:rsidR="005374E4" w:rsidRDefault="00D17FC5" w:rsidP="00C836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</w:p>
    <w:p w:rsidR="00830C1C" w:rsidRDefault="00830C1C" w:rsidP="00830C1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D17FC5">
        <w:rPr>
          <w:rFonts w:ascii="Times New Roman" w:hAnsi="Times New Roman" w:cs="Times New Roman"/>
          <w:sz w:val="24"/>
          <w:szCs w:val="24"/>
        </w:rPr>
        <w:t>МОУ СОШ №2 г. Белинского Пензенской области имени Героя Советского Союза Р. М. Сазонова.</w:t>
      </w:r>
    </w:p>
    <w:p w:rsidR="009911C4" w:rsidRPr="00D17FC5" w:rsidRDefault="009911C4" w:rsidP="00830C1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14.04.2022 г.</w:t>
      </w:r>
    </w:p>
    <w:p w:rsidR="00830C1C" w:rsidRDefault="00830C1C" w:rsidP="00830C1C">
      <w:pPr>
        <w:spacing w:after="0"/>
        <w:ind w:left="113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17FC5">
        <w:rPr>
          <w:rFonts w:ascii="Times New Roman" w:hAnsi="Times New Roman" w:cs="Times New Roman"/>
          <w:b/>
          <w:sz w:val="24"/>
          <w:szCs w:val="24"/>
        </w:rPr>
        <w:t xml:space="preserve">Тема семинара: </w:t>
      </w:r>
      <w:r w:rsidRPr="00D17FC5">
        <w:rPr>
          <w:rFonts w:ascii="Times New Roman" w:hAnsi="Times New Roman" w:cs="Times New Roman"/>
          <w:noProof/>
          <w:sz w:val="24"/>
          <w:szCs w:val="24"/>
          <w:lang w:eastAsia="ru-RU"/>
        </w:rPr>
        <w:t>«Точка роста» – стартовая площадка для развития детских способностей и талантов, творческих идей, навыков, желаний и умений.</w:t>
      </w:r>
    </w:p>
    <w:p w:rsidR="00D17FC5" w:rsidRPr="00D17FC5" w:rsidRDefault="00D17FC5" w:rsidP="00830C1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662" w:type="dxa"/>
        <w:tblInd w:w="1129" w:type="dxa"/>
        <w:tblLook w:val="04A0" w:firstRow="1" w:lastRow="0" w:firstColumn="1" w:lastColumn="0" w:noHBand="0" w:noVBand="1"/>
      </w:tblPr>
      <w:tblGrid>
        <w:gridCol w:w="1843"/>
        <w:gridCol w:w="4819"/>
      </w:tblGrid>
      <w:tr w:rsidR="00830C1C" w:rsidRPr="00D17FC5" w:rsidTr="00B277F5">
        <w:tc>
          <w:tcPr>
            <w:tcW w:w="1843" w:type="dxa"/>
          </w:tcPr>
          <w:p w:rsidR="00830C1C" w:rsidRPr="00D17FC5" w:rsidRDefault="00830C1C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8.45 – 9.00</w:t>
            </w:r>
          </w:p>
        </w:tc>
        <w:tc>
          <w:tcPr>
            <w:tcW w:w="4819" w:type="dxa"/>
          </w:tcPr>
          <w:p w:rsidR="00D17FC5" w:rsidRPr="00D17FC5" w:rsidRDefault="00830C1C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sz w:val="24"/>
                <w:szCs w:val="24"/>
              </w:rPr>
              <w:t>Встреча гостей</w:t>
            </w:r>
          </w:p>
        </w:tc>
      </w:tr>
      <w:tr w:rsidR="00830C1C" w:rsidRPr="00D17FC5" w:rsidTr="00B277F5">
        <w:tc>
          <w:tcPr>
            <w:tcW w:w="1843" w:type="dxa"/>
          </w:tcPr>
          <w:p w:rsidR="00830C1C" w:rsidRPr="00D17FC5" w:rsidRDefault="00830C1C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</w:tc>
        <w:tc>
          <w:tcPr>
            <w:tcW w:w="4819" w:type="dxa"/>
          </w:tcPr>
          <w:p w:rsidR="00D17FC5" w:rsidRPr="00D17FC5" w:rsidRDefault="00830C1C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директора школы Бичкуровой Ираиды Петровны</w:t>
            </w:r>
          </w:p>
        </w:tc>
      </w:tr>
      <w:tr w:rsidR="00830C1C" w:rsidRPr="00D17FC5" w:rsidTr="00B277F5">
        <w:tc>
          <w:tcPr>
            <w:tcW w:w="1843" w:type="dxa"/>
          </w:tcPr>
          <w:p w:rsidR="00830C1C" w:rsidRPr="00D17FC5" w:rsidRDefault="00830C1C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9.15 – 9.30</w:t>
            </w:r>
          </w:p>
        </w:tc>
        <w:tc>
          <w:tcPr>
            <w:tcW w:w="4819" w:type="dxa"/>
          </w:tcPr>
          <w:p w:rsidR="00830C1C" w:rsidRPr="00D17FC5" w:rsidRDefault="00830C1C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sz w:val="24"/>
                <w:szCs w:val="24"/>
              </w:rPr>
              <w:t>Из опыта работы Центра образования цифрового и гуманитарного профилей «Точка роста»</w:t>
            </w:r>
            <w:r w:rsidR="00E93BE6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Центра Галдина Галина Анатольевна</w:t>
            </w:r>
            <w:r w:rsidRPr="00D17FC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830C1C" w:rsidRPr="00D17FC5" w:rsidTr="00B277F5">
        <w:tc>
          <w:tcPr>
            <w:tcW w:w="1843" w:type="dxa"/>
          </w:tcPr>
          <w:p w:rsidR="00830C1C" w:rsidRPr="00D17FC5" w:rsidRDefault="00830C1C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9.30 – 10.00</w:t>
            </w:r>
          </w:p>
        </w:tc>
        <w:tc>
          <w:tcPr>
            <w:tcW w:w="4819" w:type="dxa"/>
          </w:tcPr>
          <w:p w:rsidR="00D17FC5" w:rsidRPr="00D17FC5" w:rsidRDefault="00D17FC5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Мастер–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>класс по технологии с использованием 3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942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>принтера (</w:t>
            </w:r>
            <w:r w:rsidR="00E93BE6"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Митронькин Владимир Михайлович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0C1C" w:rsidRPr="00D17FC5" w:rsidTr="00B277F5">
        <w:tc>
          <w:tcPr>
            <w:tcW w:w="1843" w:type="dxa"/>
          </w:tcPr>
          <w:p w:rsidR="00830C1C" w:rsidRPr="00D17FC5" w:rsidRDefault="00830C1C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10.05 – 10.35</w:t>
            </w:r>
          </w:p>
        </w:tc>
        <w:tc>
          <w:tcPr>
            <w:tcW w:w="4819" w:type="dxa"/>
          </w:tcPr>
          <w:p w:rsidR="00830C1C" w:rsidRPr="00D17FC5" w:rsidRDefault="00D17FC5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Мастер–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>класс «Особенности использования тренажеров на уроках ОБЖ» (преподава</w:t>
            </w:r>
            <w:r w:rsidR="00894288">
              <w:rPr>
                <w:rFonts w:ascii="Times New Roman" w:hAnsi="Times New Roman" w:cs="Times New Roman"/>
                <w:sz w:val="24"/>
                <w:szCs w:val="24"/>
              </w:rPr>
              <w:t>тель–</w:t>
            </w:r>
            <w:r w:rsidR="00C836BA">
              <w:rPr>
                <w:rFonts w:ascii="Times New Roman" w:hAnsi="Times New Roman" w:cs="Times New Roman"/>
                <w:sz w:val="24"/>
                <w:szCs w:val="24"/>
              </w:rPr>
              <w:t>организатор ОБЖ Балуев Дмитрий Николаевич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30C1C" w:rsidRPr="00D17FC5" w:rsidTr="00B277F5">
        <w:tc>
          <w:tcPr>
            <w:tcW w:w="1843" w:type="dxa"/>
          </w:tcPr>
          <w:p w:rsidR="00830C1C" w:rsidRPr="00D17FC5" w:rsidRDefault="00830C1C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10.40 – 11.10</w:t>
            </w:r>
          </w:p>
        </w:tc>
        <w:tc>
          <w:tcPr>
            <w:tcW w:w="4819" w:type="dxa"/>
          </w:tcPr>
          <w:p w:rsidR="00830C1C" w:rsidRPr="00D17FC5" w:rsidRDefault="00894288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Игра–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«Твори добро»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(педагог-</w:t>
            </w:r>
            <w:r w:rsidR="00C836BA">
              <w:rPr>
                <w:rFonts w:ascii="Times New Roman" w:hAnsi="Times New Roman" w:cs="Times New Roman"/>
                <w:sz w:val="24"/>
                <w:szCs w:val="24"/>
              </w:rPr>
              <w:t>психолог Рахманина Наталья Николаевна</w:t>
            </w:r>
            <w:r w:rsidR="00830C1C" w:rsidRPr="00D17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0C1C" w:rsidRPr="00D17FC5" w:rsidTr="00B277F5">
        <w:tc>
          <w:tcPr>
            <w:tcW w:w="1843" w:type="dxa"/>
          </w:tcPr>
          <w:p w:rsidR="00830C1C" w:rsidRPr="00D17FC5" w:rsidRDefault="00AE1E3F" w:rsidP="00D17FC5">
            <w:pPr>
              <w:ind w:left="306" w:hanging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 – 12.0</w:t>
            </w:r>
            <w:r w:rsidR="00830C1C" w:rsidRPr="00D17F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830C1C" w:rsidRDefault="00D17FC5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  <w:p w:rsidR="00AE1E3F" w:rsidRPr="00D17FC5" w:rsidRDefault="00AE1E3F" w:rsidP="00B2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FC5" w:rsidRDefault="00D17FC5" w:rsidP="00830C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660878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t>МОУ СОШ №2 г. Белинского Пензенской области</w:t>
      </w: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660878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имени Героя Советского Союза Р.М. Сазонова</w:t>
      </w:r>
    </w:p>
    <w:p w:rsidR="009911C4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167640</wp:posOffset>
            </wp:positionV>
            <wp:extent cx="2610485" cy="1964690"/>
            <wp:effectExtent l="19050" t="0" r="0" b="0"/>
            <wp:wrapThrough wrapText="bothSides">
              <wp:wrapPolygon edited="0">
                <wp:start x="788" y="0"/>
                <wp:lineTo x="0" y="838"/>
                <wp:lineTo x="-158" y="20106"/>
                <wp:lineTo x="631" y="21363"/>
                <wp:lineTo x="788" y="21363"/>
                <wp:lineTo x="20807" y="21363"/>
                <wp:lineTo x="20964" y="21363"/>
                <wp:lineTo x="21595" y="20315"/>
                <wp:lineTo x="21595" y="1466"/>
                <wp:lineTo x="21437" y="838"/>
                <wp:lineTo x="20807" y="0"/>
                <wp:lineTo x="788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</w:p>
    <w:p w:rsidR="001F288B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1F288B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1F288B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1F288B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1F288B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1F288B" w:rsidRDefault="001F288B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9911C4" w:rsidRDefault="009911C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5C14C0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СОВРЕМЕННОЙ ШКОЛЕ – СОВРЕМЕННЫЕ ТЕХНОЛОГИИ</w:t>
      </w:r>
    </w:p>
    <w:p w:rsidR="00AE75BD" w:rsidRDefault="005374E4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55880</wp:posOffset>
            </wp:positionV>
            <wp:extent cx="2871470" cy="2033270"/>
            <wp:effectExtent l="19050" t="0" r="5080" b="0"/>
            <wp:wrapThrough wrapText="bothSides">
              <wp:wrapPolygon edited="0">
                <wp:start x="-143" y="0"/>
                <wp:lineTo x="-143" y="21452"/>
                <wp:lineTo x="21638" y="21452"/>
                <wp:lineTo x="21638" y="0"/>
                <wp:lineTo x="-143" y="0"/>
              </wp:wrapPolygon>
            </wp:wrapThrough>
            <wp:docPr id="3" name="Рисунок 3" descr="C:\Users\User\Desktop\Точка роста\d6257cfe-62b3-4afb-ac97-4674854f7db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очка роста\d6257cfe-62b3-4afb-ac97-4674854f7db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75BD" w:rsidRPr="005C14C0" w:rsidRDefault="00AE75BD" w:rsidP="009911C4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AE75BD" w:rsidRDefault="00AE75BD" w:rsidP="009911C4">
      <w:pPr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AE75BD" w:rsidRDefault="00AE75BD" w:rsidP="009911C4">
      <w:pPr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AE75BD" w:rsidRDefault="00AE75BD" w:rsidP="009911C4">
      <w:pPr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374E4" w:rsidRDefault="005374E4" w:rsidP="009911C4">
      <w:pPr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9911C4" w:rsidRPr="00C836BA" w:rsidRDefault="009911C4" w:rsidP="00C836B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 xml:space="preserve">ЭТО НОВЫЕ </w:t>
      </w:r>
      <w:r w:rsidRPr="002B6524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>ПОБЕДЫ!</w:t>
      </w:r>
    </w:p>
    <w:p w:rsidR="005A73A7" w:rsidRDefault="005A73A7" w:rsidP="009911C4">
      <w:pPr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</w:p>
    <w:p w:rsidR="00D17FC5" w:rsidRPr="0013422A" w:rsidRDefault="009911C4" w:rsidP="0013422A">
      <w:pPr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660878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г. Белинский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- 2022</w:t>
      </w:r>
    </w:p>
    <w:sectPr w:rsidR="00D17FC5" w:rsidRPr="0013422A" w:rsidSect="00830C1C">
      <w:pgSz w:w="16838" w:h="11906" w:orient="landscape"/>
      <w:pgMar w:top="720" w:right="953" w:bottom="720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0E"/>
    <w:rsid w:val="00013430"/>
    <w:rsid w:val="000A180E"/>
    <w:rsid w:val="0013422A"/>
    <w:rsid w:val="001769DA"/>
    <w:rsid w:val="001F288B"/>
    <w:rsid w:val="005374E4"/>
    <w:rsid w:val="005A73A7"/>
    <w:rsid w:val="00610FF2"/>
    <w:rsid w:val="007300C1"/>
    <w:rsid w:val="0080676D"/>
    <w:rsid w:val="00830C1C"/>
    <w:rsid w:val="00837D8F"/>
    <w:rsid w:val="0085120F"/>
    <w:rsid w:val="00894288"/>
    <w:rsid w:val="0092223E"/>
    <w:rsid w:val="009911C4"/>
    <w:rsid w:val="00AE1E3F"/>
    <w:rsid w:val="00AE75BD"/>
    <w:rsid w:val="00B24E95"/>
    <w:rsid w:val="00C836BA"/>
    <w:rsid w:val="00CA2B5E"/>
    <w:rsid w:val="00D17FC5"/>
    <w:rsid w:val="00E77F0B"/>
    <w:rsid w:val="00E93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ООШ с.Камынина</cp:lastModifiedBy>
  <cp:revision>2</cp:revision>
  <dcterms:created xsi:type="dcterms:W3CDTF">2022-12-26T08:11:00Z</dcterms:created>
  <dcterms:modified xsi:type="dcterms:W3CDTF">2022-12-26T08:11:00Z</dcterms:modified>
</cp:coreProperties>
</file>