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EF1E76" w:rsidRDefault="00C60BCB" w:rsidP="00EF1E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257C8E" w:rsidRPr="00EF1E76" w:rsidRDefault="00FA2B29" w:rsidP="00EF1E7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EF1E76">
        <w:rPr>
          <w:b/>
          <w:sz w:val="28"/>
          <w:szCs w:val="28"/>
        </w:rPr>
        <w:t xml:space="preserve">т </w:t>
      </w:r>
      <w:r w:rsidR="00C60BCB">
        <w:rPr>
          <w:b/>
          <w:sz w:val="28"/>
          <w:szCs w:val="28"/>
        </w:rPr>
        <w:t xml:space="preserve">   </w:t>
      </w:r>
      <w:r w:rsidR="00A32D54">
        <w:rPr>
          <w:b/>
          <w:sz w:val="28"/>
          <w:szCs w:val="28"/>
        </w:rPr>
        <w:t>11.02.</w:t>
      </w:r>
      <w:r w:rsidR="005954F5">
        <w:rPr>
          <w:b/>
          <w:sz w:val="28"/>
          <w:szCs w:val="28"/>
        </w:rPr>
        <w:t>201</w:t>
      </w:r>
      <w:r w:rsidR="00FF3D50">
        <w:rPr>
          <w:b/>
          <w:sz w:val="28"/>
          <w:szCs w:val="28"/>
        </w:rPr>
        <w:t>9</w:t>
      </w:r>
      <w:r w:rsidR="00C60BCB">
        <w:rPr>
          <w:b/>
          <w:sz w:val="28"/>
          <w:szCs w:val="28"/>
        </w:rPr>
        <w:t xml:space="preserve">                  </w:t>
      </w:r>
      <w:r w:rsidR="00EF1E76">
        <w:rPr>
          <w:b/>
          <w:sz w:val="28"/>
          <w:szCs w:val="28"/>
        </w:rPr>
        <w:t xml:space="preserve">                                                                        №</w:t>
      </w:r>
      <w:r w:rsidR="00FF3D50">
        <w:rPr>
          <w:b/>
          <w:sz w:val="28"/>
          <w:szCs w:val="28"/>
        </w:rPr>
        <w:t xml:space="preserve"> </w:t>
      </w:r>
      <w:r w:rsidR="00C60BCB">
        <w:rPr>
          <w:b/>
          <w:sz w:val="28"/>
          <w:szCs w:val="28"/>
        </w:rPr>
        <w:t xml:space="preserve">  </w:t>
      </w:r>
      <w:r w:rsidR="00A32D54">
        <w:rPr>
          <w:b/>
          <w:sz w:val="28"/>
          <w:szCs w:val="28"/>
        </w:rPr>
        <w:t>16,1-1</w:t>
      </w:r>
      <w:r w:rsidR="00C60BCB">
        <w:rPr>
          <w:b/>
          <w:sz w:val="28"/>
          <w:szCs w:val="28"/>
        </w:rPr>
        <w:t xml:space="preserve">    </w:t>
      </w:r>
      <w:r w:rsidR="00EF1E76">
        <w:rPr>
          <w:b/>
          <w:sz w:val="28"/>
          <w:szCs w:val="28"/>
        </w:rPr>
        <w:t xml:space="preserve">                        </w:t>
      </w:r>
    </w:p>
    <w:p w:rsidR="00257C8E" w:rsidRDefault="00257C8E" w:rsidP="00C60BCB">
      <w:pPr>
        <w:rPr>
          <w:sz w:val="28"/>
          <w:szCs w:val="28"/>
        </w:rPr>
      </w:pPr>
    </w:p>
    <w:p w:rsidR="005E2182" w:rsidRPr="005E2182" w:rsidRDefault="005E2182" w:rsidP="005E2182">
      <w:pPr>
        <w:pStyle w:val="a6"/>
        <w:rPr>
          <w:b/>
          <w:sz w:val="28"/>
          <w:szCs w:val="28"/>
        </w:rPr>
      </w:pPr>
      <w:r w:rsidRPr="005E2182">
        <w:rPr>
          <w:b/>
          <w:sz w:val="28"/>
          <w:szCs w:val="28"/>
        </w:rPr>
        <w:t xml:space="preserve">О назначении ответственных за реализацию </w:t>
      </w:r>
    </w:p>
    <w:p w:rsidR="005E2182" w:rsidRPr="005E2182" w:rsidRDefault="005E2182" w:rsidP="005E2182">
      <w:pPr>
        <w:pStyle w:val="a6"/>
        <w:rPr>
          <w:b/>
          <w:sz w:val="28"/>
          <w:szCs w:val="28"/>
        </w:rPr>
      </w:pPr>
      <w:r w:rsidRPr="005E2182">
        <w:rPr>
          <w:b/>
          <w:sz w:val="28"/>
          <w:szCs w:val="28"/>
        </w:rPr>
        <w:t>региональных проектов « Образование» в Белинском районе</w:t>
      </w:r>
    </w:p>
    <w:p w:rsidR="00257C8E" w:rsidRPr="005E2182" w:rsidRDefault="00257C8E" w:rsidP="005E2182">
      <w:pPr>
        <w:pStyle w:val="a6"/>
        <w:rPr>
          <w:b/>
          <w:sz w:val="28"/>
          <w:szCs w:val="28"/>
        </w:rPr>
      </w:pPr>
    </w:p>
    <w:p w:rsidR="005E2182" w:rsidRDefault="005E2182" w:rsidP="005954F5">
      <w:pPr>
        <w:ind w:firstLine="360"/>
        <w:jc w:val="both"/>
        <w:rPr>
          <w:b/>
          <w:sz w:val="24"/>
          <w:szCs w:val="24"/>
        </w:rPr>
      </w:pPr>
    </w:p>
    <w:p w:rsidR="00936FC5" w:rsidRDefault="005E2182" w:rsidP="005954F5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ре</w:t>
      </w:r>
      <w:r w:rsidR="0061523F">
        <w:rPr>
          <w:sz w:val="24"/>
          <w:szCs w:val="24"/>
        </w:rPr>
        <w:t xml:space="preserve">гиональных проектов </w:t>
      </w:r>
      <w:r>
        <w:rPr>
          <w:sz w:val="24"/>
          <w:szCs w:val="24"/>
        </w:rPr>
        <w:t>обеспечивающих достижение целей, показателей и результатов</w:t>
      </w:r>
      <w:r w:rsidR="0061523F">
        <w:rPr>
          <w:sz w:val="24"/>
          <w:szCs w:val="24"/>
        </w:rPr>
        <w:t xml:space="preserve"> федеральных проектов, входящих в состав национального проекта « Образование»</w:t>
      </w:r>
      <w:r>
        <w:rPr>
          <w:sz w:val="24"/>
          <w:szCs w:val="24"/>
        </w:rPr>
        <w:t xml:space="preserve"> </w:t>
      </w:r>
      <w:r w:rsidR="00936FC5">
        <w:rPr>
          <w:sz w:val="24"/>
          <w:szCs w:val="24"/>
        </w:rPr>
        <w:t xml:space="preserve"> приказываю:</w:t>
      </w:r>
    </w:p>
    <w:p w:rsidR="009B2160" w:rsidRP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936FC5">
        <w:rPr>
          <w:sz w:val="24"/>
          <w:szCs w:val="24"/>
        </w:rPr>
        <w:t xml:space="preserve">Назначить </w:t>
      </w:r>
      <w:r w:rsidR="0061523F">
        <w:rPr>
          <w:sz w:val="24"/>
          <w:szCs w:val="24"/>
        </w:rPr>
        <w:t xml:space="preserve">ответственными за реализацию </w:t>
      </w:r>
      <w:r>
        <w:rPr>
          <w:sz w:val="24"/>
          <w:szCs w:val="24"/>
        </w:rPr>
        <w:t>проектов:</w:t>
      </w:r>
    </w:p>
    <w:p w:rsidR="009B2160" w:rsidRP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 w:rsidRPr="009B2160">
        <w:rPr>
          <w:sz w:val="24"/>
          <w:szCs w:val="24"/>
        </w:rPr>
        <w:t>- «Учитель будущего» - Глухов</w:t>
      </w:r>
      <w:r>
        <w:rPr>
          <w:sz w:val="24"/>
          <w:szCs w:val="24"/>
        </w:rPr>
        <w:t>у Е.В., ведущего</w:t>
      </w:r>
      <w:r w:rsidRPr="009B2160">
        <w:rPr>
          <w:sz w:val="24"/>
          <w:szCs w:val="24"/>
        </w:rPr>
        <w:t xml:space="preserve"> методист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МКУ «ЦПУС</w:t>
      </w:r>
      <w:r>
        <w:rPr>
          <w:sz w:val="24"/>
          <w:szCs w:val="24"/>
        </w:rPr>
        <w:t>С Белинского района, Бурмистрову</w:t>
      </w:r>
      <w:r w:rsidRPr="009B2160">
        <w:rPr>
          <w:sz w:val="24"/>
          <w:szCs w:val="24"/>
        </w:rPr>
        <w:t xml:space="preserve"> Л.Ю., методист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МКУ «ЦПУСС Белинского района»;</w:t>
      </w:r>
    </w:p>
    <w:p w:rsidR="009B2160" w:rsidRP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- « Современная школа»- Фомину Л.Н., ведущего</w:t>
      </w:r>
      <w:r w:rsidRPr="009B2160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отдела образования;</w:t>
      </w:r>
    </w:p>
    <w:p w:rsidR="009B2160" w:rsidRP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 w:rsidRPr="009B2160">
        <w:rPr>
          <w:sz w:val="24"/>
          <w:szCs w:val="24"/>
        </w:rPr>
        <w:t>- « Успех к</w:t>
      </w:r>
      <w:r>
        <w:rPr>
          <w:sz w:val="24"/>
          <w:szCs w:val="24"/>
        </w:rPr>
        <w:t>аждого ребенка» - Жингареву</w:t>
      </w:r>
      <w:r w:rsidRPr="009B2160">
        <w:rPr>
          <w:sz w:val="24"/>
          <w:szCs w:val="24"/>
        </w:rPr>
        <w:t xml:space="preserve"> С.Ю., методист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МКУ «ЦПУСС</w:t>
      </w:r>
      <w:r w:rsidR="00D2464B">
        <w:rPr>
          <w:sz w:val="24"/>
          <w:szCs w:val="24"/>
        </w:rPr>
        <w:t xml:space="preserve"> Белинского района», Бурмистрову</w:t>
      </w:r>
      <w:r w:rsidRPr="009B2160">
        <w:rPr>
          <w:sz w:val="24"/>
          <w:szCs w:val="24"/>
        </w:rPr>
        <w:t xml:space="preserve"> Л.Ю., методист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МКУ «ЦПУСС Белинского района";</w:t>
      </w:r>
    </w:p>
    <w:p w:rsidR="009B2160" w:rsidRP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 w:rsidRPr="009B2160">
        <w:rPr>
          <w:sz w:val="24"/>
          <w:szCs w:val="24"/>
        </w:rPr>
        <w:t>- «С</w:t>
      </w:r>
      <w:r>
        <w:rPr>
          <w:sz w:val="24"/>
          <w:szCs w:val="24"/>
        </w:rPr>
        <w:t xml:space="preserve">оциальная активность» -Жингареву </w:t>
      </w:r>
      <w:r w:rsidRPr="009B2160">
        <w:rPr>
          <w:sz w:val="24"/>
          <w:szCs w:val="24"/>
        </w:rPr>
        <w:t xml:space="preserve"> С.Ю., методист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МКУ «ЦПУ</w:t>
      </w:r>
      <w:r>
        <w:rPr>
          <w:sz w:val="24"/>
          <w:szCs w:val="24"/>
        </w:rPr>
        <w:t>СС Белинского района».</w:t>
      </w:r>
    </w:p>
    <w:p w:rsidR="009B2160" w:rsidRP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 w:rsidRPr="009B2160">
        <w:rPr>
          <w:sz w:val="24"/>
          <w:szCs w:val="24"/>
        </w:rPr>
        <w:t>- « Поддержка семей, име</w:t>
      </w:r>
      <w:r>
        <w:rPr>
          <w:sz w:val="24"/>
          <w:szCs w:val="24"/>
        </w:rPr>
        <w:t>ющих детей» - Иняхину Ю.Н., ведущего</w:t>
      </w:r>
      <w:r w:rsidRPr="009B2160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отдела образования;</w:t>
      </w:r>
    </w:p>
    <w:p w:rsidR="009B2160" w:rsidRDefault="009B2160" w:rsidP="009B2160">
      <w:pPr>
        <w:pStyle w:val="a5"/>
        <w:ind w:left="1211"/>
        <w:jc w:val="both"/>
        <w:rPr>
          <w:sz w:val="24"/>
          <w:szCs w:val="24"/>
        </w:rPr>
      </w:pPr>
      <w:r w:rsidRPr="009B2160">
        <w:rPr>
          <w:sz w:val="24"/>
          <w:szCs w:val="24"/>
        </w:rPr>
        <w:t>- «</w:t>
      </w:r>
      <w:r>
        <w:rPr>
          <w:sz w:val="24"/>
          <w:szCs w:val="24"/>
        </w:rPr>
        <w:t xml:space="preserve"> Цифровое образование» - Иняхину Ю.Н., ведущего</w:t>
      </w:r>
      <w:r w:rsidRPr="009B2160">
        <w:rPr>
          <w:sz w:val="24"/>
          <w:szCs w:val="24"/>
        </w:rPr>
        <w:t xml:space="preserve"> специалист</w:t>
      </w:r>
      <w:r>
        <w:rPr>
          <w:sz w:val="24"/>
          <w:szCs w:val="24"/>
        </w:rPr>
        <w:t>а</w:t>
      </w:r>
      <w:r w:rsidRPr="009B2160">
        <w:rPr>
          <w:sz w:val="24"/>
          <w:szCs w:val="24"/>
        </w:rPr>
        <w:t xml:space="preserve"> отдела образования.</w:t>
      </w:r>
    </w:p>
    <w:p w:rsidR="0051768E" w:rsidRDefault="0051768E" w:rsidP="009B2160">
      <w:pPr>
        <w:pStyle w:val="a5"/>
        <w:ind w:left="1211"/>
        <w:jc w:val="both"/>
        <w:rPr>
          <w:sz w:val="24"/>
          <w:szCs w:val="24"/>
        </w:rPr>
      </w:pPr>
      <w:r>
        <w:rPr>
          <w:sz w:val="24"/>
          <w:szCs w:val="24"/>
        </w:rPr>
        <w:t>2. Утвердить план мероприятий ( дорожной карты) по реализации национального проекта « Образование» на территории Белинского района</w:t>
      </w:r>
    </w:p>
    <w:p w:rsidR="0068521A" w:rsidRPr="009B2160" w:rsidRDefault="00236149" w:rsidP="009B2160">
      <w:pPr>
        <w:jc w:val="both"/>
        <w:rPr>
          <w:sz w:val="24"/>
          <w:szCs w:val="24"/>
        </w:rPr>
      </w:pPr>
      <w:r w:rsidRPr="009B2160">
        <w:rPr>
          <w:sz w:val="24"/>
          <w:szCs w:val="24"/>
        </w:rPr>
        <w:t>.</w:t>
      </w:r>
    </w:p>
    <w:p w:rsidR="00EF1E76" w:rsidRPr="00236149" w:rsidRDefault="0051768E" w:rsidP="009B216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9B2160">
        <w:rPr>
          <w:sz w:val="24"/>
          <w:szCs w:val="24"/>
        </w:rPr>
        <w:t>.</w:t>
      </w:r>
      <w:r w:rsidR="00EF1E76" w:rsidRPr="009B2160">
        <w:rPr>
          <w:sz w:val="24"/>
          <w:szCs w:val="24"/>
        </w:rPr>
        <w:t>Контроль за</w:t>
      </w:r>
      <w:r w:rsidR="004C1088" w:rsidRPr="009B2160">
        <w:rPr>
          <w:sz w:val="24"/>
          <w:szCs w:val="24"/>
        </w:rPr>
        <w:t xml:space="preserve"> исполнением настоящего приказа</w:t>
      </w:r>
      <w:r w:rsidR="00EF1E76" w:rsidRPr="009B2160">
        <w:rPr>
          <w:sz w:val="24"/>
          <w:szCs w:val="24"/>
        </w:rPr>
        <w:t xml:space="preserve"> </w:t>
      </w:r>
      <w:r w:rsidR="009B2160">
        <w:rPr>
          <w:sz w:val="24"/>
          <w:szCs w:val="24"/>
        </w:rPr>
        <w:t>оставляю за собой.</w:t>
      </w: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EF1E76" w:rsidRPr="00236149" w:rsidRDefault="00EF1E76" w:rsidP="00EF1E76">
      <w:pPr>
        <w:jc w:val="both"/>
        <w:rPr>
          <w:sz w:val="24"/>
          <w:szCs w:val="24"/>
        </w:rPr>
      </w:pPr>
    </w:p>
    <w:p w:rsidR="00D04007" w:rsidRPr="00236149" w:rsidRDefault="00D04007" w:rsidP="00D04007">
      <w:pPr>
        <w:jc w:val="both"/>
        <w:rPr>
          <w:sz w:val="24"/>
          <w:szCs w:val="24"/>
        </w:rPr>
      </w:pPr>
      <w:r w:rsidRPr="00236149">
        <w:rPr>
          <w:sz w:val="24"/>
          <w:szCs w:val="24"/>
        </w:rPr>
        <w:t>Начальник отдела образования                                                 Н.М.Купчева</w:t>
      </w:r>
    </w:p>
    <w:p w:rsidR="00A826B7" w:rsidRPr="00236149" w:rsidRDefault="00A826B7" w:rsidP="00D04007">
      <w:pPr>
        <w:pStyle w:val="a5"/>
        <w:jc w:val="both"/>
        <w:rPr>
          <w:sz w:val="24"/>
          <w:szCs w:val="24"/>
        </w:rPr>
      </w:pPr>
    </w:p>
    <w:p w:rsidR="0063201C" w:rsidRPr="00236149" w:rsidRDefault="0063201C" w:rsidP="00C60BCB">
      <w:pPr>
        <w:jc w:val="both"/>
        <w:rPr>
          <w:sz w:val="24"/>
          <w:szCs w:val="24"/>
        </w:rPr>
      </w:pPr>
    </w:p>
    <w:sectPr w:rsidR="0063201C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1263D"/>
    <w:multiLevelType w:val="hybridMultilevel"/>
    <w:tmpl w:val="79E2626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52486"/>
    <w:rsid w:val="00236149"/>
    <w:rsid w:val="00257C8E"/>
    <w:rsid w:val="00306C06"/>
    <w:rsid w:val="00416E45"/>
    <w:rsid w:val="004758A4"/>
    <w:rsid w:val="004C1088"/>
    <w:rsid w:val="004E655B"/>
    <w:rsid w:val="0051768E"/>
    <w:rsid w:val="005954F5"/>
    <w:rsid w:val="005B50E5"/>
    <w:rsid w:val="005D126C"/>
    <w:rsid w:val="005E2182"/>
    <w:rsid w:val="0061523F"/>
    <w:rsid w:val="0063201C"/>
    <w:rsid w:val="0068521A"/>
    <w:rsid w:val="006A3913"/>
    <w:rsid w:val="00733C0B"/>
    <w:rsid w:val="007C42E6"/>
    <w:rsid w:val="00924F2F"/>
    <w:rsid w:val="00936FC5"/>
    <w:rsid w:val="0095374D"/>
    <w:rsid w:val="009A3F44"/>
    <w:rsid w:val="009B2160"/>
    <w:rsid w:val="009F7BE2"/>
    <w:rsid w:val="00A32D54"/>
    <w:rsid w:val="00A36FB4"/>
    <w:rsid w:val="00A826B7"/>
    <w:rsid w:val="00AC0D4E"/>
    <w:rsid w:val="00C14C32"/>
    <w:rsid w:val="00C53EF3"/>
    <w:rsid w:val="00C60BCB"/>
    <w:rsid w:val="00CA3ADF"/>
    <w:rsid w:val="00CF0BE7"/>
    <w:rsid w:val="00D00D7E"/>
    <w:rsid w:val="00D04007"/>
    <w:rsid w:val="00D2464B"/>
    <w:rsid w:val="00DF38A8"/>
    <w:rsid w:val="00E42AC9"/>
    <w:rsid w:val="00E75E47"/>
    <w:rsid w:val="00EF1E76"/>
    <w:rsid w:val="00F63591"/>
    <w:rsid w:val="00FA2B29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4508D-8A0A-46CA-91F9-7B3E52E8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2018-10-04T05:04:00Z</cp:lastPrinted>
  <dcterms:created xsi:type="dcterms:W3CDTF">2022-12-06T11:54:00Z</dcterms:created>
  <dcterms:modified xsi:type="dcterms:W3CDTF">2022-12-06T11:54:00Z</dcterms:modified>
</cp:coreProperties>
</file>