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493" w:rsidRPr="000C6152" w:rsidRDefault="00D60493" w:rsidP="004B050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0C6152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C6152">
        <w:rPr>
          <w:rFonts w:ascii="Times New Roman" w:hAnsi="Times New Roman" w:cs="Times New Roman"/>
          <w:sz w:val="24"/>
          <w:szCs w:val="24"/>
        </w:rPr>
        <w:t xml:space="preserve">Утверждено приказом </w:t>
      </w:r>
    </w:p>
    <w:p w:rsidR="00D60493" w:rsidRPr="000C6152" w:rsidRDefault="00D60493" w:rsidP="004B050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0C61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0C6152" w:rsidRPr="000C615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0C6152">
        <w:rPr>
          <w:rFonts w:ascii="Times New Roman" w:hAnsi="Times New Roman" w:cs="Times New Roman"/>
          <w:sz w:val="24"/>
          <w:szCs w:val="24"/>
        </w:rPr>
        <w:t xml:space="preserve"> </w:t>
      </w:r>
      <w:r w:rsidR="000C615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0C6152">
        <w:rPr>
          <w:rFonts w:ascii="Times New Roman" w:hAnsi="Times New Roman" w:cs="Times New Roman"/>
          <w:sz w:val="24"/>
          <w:szCs w:val="24"/>
        </w:rPr>
        <w:t xml:space="preserve">отдела     образования  </w:t>
      </w:r>
    </w:p>
    <w:p w:rsidR="00D60493" w:rsidRPr="000C6152" w:rsidRDefault="00D60493" w:rsidP="004B050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0C6152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0C6152" w:rsidRPr="000C615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0C6152">
        <w:rPr>
          <w:rFonts w:ascii="Times New Roman" w:hAnsi="Times New Roman" w:cs="Times New Roman"/>
          <w:sz w:val="24"/>
          <w:szCs w:val="24"/>
        </w:rPr>
        <w:t xml:space="preserve">        </w:t>
      </w:r>
      <w:r w:rsidR="000C6152" w:rsidRPr="000C6152">
        <w:rPr>
          <w:rFonts w:ascii="Times New Roman" w:hAnsi="Times New Roman" w:cs="Times New Roman"/>
          <w:sz w:val="24"/>
          <w:szCs w:val="24"/>
        </w:rPr>
        <w:t xml:space="preserve"> </w:t>
      </w:r>
      <w:r w:rsidRPr="000C6152">
        <w:rPr>
          <w:rFonts w:ascii="Times New Roman" w:hAnsi="Times New Roman" w:cs="Times New Roman"/>
          <w:sz w:val="24"/>
          <w:szCs w:val="24"/>
        </w:rPr>
        <w:t xml:space="preserve">  </w:t>
      </w:r>
      <w:r w:rsidR="000C6152">
        <w:rPr>
          <w:rFonts w:ascii="Times New Roman" w:hAnsi="Times New Roman" w:cs="Times New Roman"/>
          <w:sz w:val="24"/>
          <w:szCs w:val="24"/>
        </w:rPr>
        <w:t>№</w:t>
      </w:r>
      <w:r w:rsidR="00C4099B" w:rsidRPr="000C6152">
        <w:rPr>
          <w:rFonts w:ascii="Times New Roman" w:hAnsi="Times New Roman" w:cs="Times New Roman"/>
          <w:sz w:val="24"/>
          <w:szCs w:val="24"/>
        </w:rPr>
        <w:t xml:space="preserve">    </w:t>
      </w:r>
      <w:r w:rsidR="003C0B78">
        <w:rPr>
          <w:rFonts w:ascii="Times New Roman" w:hAnsi="Times New Roman" w:cs="Times New Roman"/>
          <w:sz w:val="24"/>
          <w:szCs w:val="24"/>
        </w:rPr>
        <w:t>3</w:t>
      </w:r>
      <w:r w:rsidR="000C6152">
        <w:rPr>
          <w:rFonts w:ascii="Times New Roman" w:hAnsi="Times New Roman" w:cs="Times New Roman"/>
          <w:sz w:val="24"/>
          <w:szCs w:val="24"/>
        </w:rPr>
        <w:t xml:space="preserve"> </w:t>
      </w:r>
      <w:r w:rsidR="00C4099B" w:rsidRPr="000C6152">
        <w:rPr>
          <w:rFonts w:ascii="Times New Roman" w:hAnsi="Times New Roman" w:cs="Times New Roman"/>
          <w:sz w:val="24"/>
          <w:szCs w:val="24"/>
        </w:rPr>
        <w:t xml:space="preserve"> от</w:t>
      </w:r>
      <w:r w:rsidR="000C6152">
        <w:rPr>
          <w:rFonts w:ascii="Times New Roman" w:hAnsi="Times New Roman" w:cs="Times New Roman"/>
          <w:sz w:val="24"/>
          <w:szCs w:val="24"/>
        </w:rPr>
        <w:t xml:space="preserve"> </w:t>
      </w:r>
      <w:r w:rsidR="00C4099B" w:rsidRPr="000C6152">
        <w:rPr>
          <w:rFonts w:ascii="Times New Roman" w:hAnsi="Times New Roman" w:cs="Times New Roman"/>
          <w:sz w:val="24"/>
          <w:szCs w:val="24"/>
        </w:rPr>
        <w:t xml:space="preserve"> </w:t>
      </w:r>
      <w:r w:rsidR="003C0B78">
        <w:rPr>
          <w:rFonts w:ascii="Times New Roman" w:hAnsi="Times New Roman" w:cs="Times New Roman"/>
          <w:sz w:val="24"/>
          <w:szCs w:val="24"/>
        </w:rPr>
        <w:t>10.01.2020</w:t>
      </w:r>
      <w:r w:rsidR="00C4099B" w:rsidRPr="000C6152">
        <w:rPr>
          <w:rFonts w:ascii="Times New Roman" w:hAnsi="Times New Roman" w:cs="Times New Roman"/>
          <w:sz w:val="24"/>
          <w:szCs w:val="24"/>
        </w:rPr>
        <w:t xml:space="preserve">      </w:t>
      </w:r>
      <w:r w:rsidRPr="000C615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60493" w:rsidRDefault="00D60493" w:rsidP="004B050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D60493" w:rsidRDefault="00D60493" w:rsidP="004B050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D60493" w:rsidRDefault="00D60493" w:rsidP="004B050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B0507" w:rsidRPr="000C6152" w:rsidRDefault="004B0507" w:rsidP="000C615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0C6152">
        <w:rPr>
          <w:rFonts w:ascii="Times New Roman" w:hAnsi="Times New Roman" w:cs="Times New Roman"/>
          <w:sz w:val="24"/>
          <w:szCs w:val="24"/>
        </w:rPr>
        <w:t>ПОЛОЖЕНИЕ</w:t>
      </w:r>
    </w:p>
    <w:p w:rsidR="0089652B" w:rsidRPr="000C6152" w:rsidRDefault="004B0507" w:rsidP="000C615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0C6152">
        <w:rPr>
          <w:rFonts w:ascii="Times New Roman" w:hAnsi="Times New Roman" w:cs="Times New Roman"/>
          <w:sz w:val="24"/>
          <w:szCs w:val="24"/>
        </w:rPr>
        <w:t xml:space="preserve">о районной научно – практической конференции школьников </w:t>
      </w:r>
      <w:r w:rsidR="0089652B" w:rsidRPr="000C6152">
        <w:rPr>
          <w:rFonts w:ascii="Times New Roman" w:hAnsi="Times New Roman" w:cs="Times New Roman"/>
          <w:sz w:val="24"/>
          <w:szCs w:val="24"/>
        </w:rPr>
        <w:t xml:space="preserve"> "С</w:t>
      </w:r>
      <w:r w:rsidR="003C0B78">
        <w:rPr>
          <w:rFonts w:ascii="Times New Roman" w:hAnsi="Times New Roman" w:cs="Times New Roman"/>
          <w:sz w:val="24"/>
          <w:szCs w:val="24"/>
        </w:rPr>
        <w:t>тарт в науку в 2019 – 2020</w:t>
      </w:r>
      <w:r w:rsidR="000C6152">
        <w:rPr>
          <w:rFonts w:ascii="Times New Roman" w:hAnsi="Times New Roman" w:cs="Times New Roman"/>
          <w:sz w:val="24"/>
          <w:szCs w:val="24"/>
        </w:rPr>
        <w:t xml:space="preserve"> учебном году».</w:t>
      </w:r>
    </w:p>
    <w:p w:rsidR="0089652B" w:rsidRPr="000C6152" w:rsidRDefault="0089652B" w:rsidP="000C615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9652B" w:rsidRPr="000C6152" w:rsidRDefault="0089652B" w:rsidP="000C6152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0C6152">
        <w:rPr>
          <w:rFonts w:ascii="Times New Roman" w:hAnsi="Times New Roman" w:cs="Times New Roman"/>
          <w:sz w:val="24"/>
          <w:szCs w:val="24"/>
        </w:rPr>
        <w:t>Научно-исследовательская работа учащихся является одним из важнейших средств повышения качества обучения и воспитания. Привлечение школьников к научно-исследовательской и практической работе позволяет использовать их творческий и трудовой потенциал при овладении научными методами познания, углубленном освоении учебного материала.</w:t>
      </w:r>
    </w:p>
    <w:p w:rsidR="0089652B" w:rsidRPr="000C6152" w:rsidRDefault="0089652B" w:rsidP="000C6152">
      <w:pPr>
        <w:pStyle w:val="a4"/>
        <w:rPr>
          <w:rFonts w:ascii="Times New Roman" w:hAnsi="Times New Roman" w:cs="Times New Roman"/>
          <w:sz w:val="24"/>
          <w:szCs w:val="24"/>
        </w:rPr>
      </w:pPr>
      <w:r w:rsidRPr="000C6152">
        <w:rPr>
          <w:rFonts w:ascii="Times New Roman" w:hAnsi="Times New Roman" w:cs="Times New Roman"/>
          <w:sz w:val="24"/>
          <w:szCs w:val="24"/>
        </w:rPr>
        <w:t>Цели и задачи</w:t>
      </w:r>
      <w:r w:rsidR="003C0B78">
        <w:rPr>
          <w:rFonts w:ascii="Times New Roman" w:hAnsi="Times New Roman" w:cs="Times New Roman"/>
          <w:sz w:val="24"/>
          <w:szCs w:val="24"/>
        </w:rPr>
        <w:t>:</w:t>
      </w:r>
    </w:p>
    <w:p w:rsidR="0089652B" w:rsidRPr="000C6152" w:rsidRDefault="0089652B" w:rsidP="000C6152">
      <w:pPr>
        <w:pStyle w:val="a4"/>
        <w:rPr>
          <w:rFonts w:ascii="Times New Roman" w:hAnsi="Times New Roman" w:cs="Times New Roman"/>
          <w:sz w:val="24"/>
          <w:szCs w:val="24"/>
        </w:rPr>
      </w:pPr>
      <w:r w:rsidRPr="000C6152">
        <w:rPr>
          <w:rFonts w:ascii="Times New Roman" w:hAnsi="Times New Roman" w:cs="Times New Roman"/>
          <w:sz w:val="24"/>
          <w:szCs w:val="24"/>
        </w:rPr>
        <w:t>1.1. Обучение методике и средствам самостоятельного решения научных и технических задач и навыкам работы в научных коллективах.</w:t>
      </w:r>
    </w:p>
    <w:p w:rsidR="0089652B" w:rsidRPr="000C6152" w:rsidRDefault="0089652B" w:rsidP="000C6152">
      <w:pPr>
        <w:pStyle w:val="a4"/>
        <w:rPr>
          <w:rFonts w:ascii="Times New Roman" w:hAnsi="Times New Roman" w:cs="Times New Roman"/>
          <w:sz w:val="24"/>
          <w:szCs w:val="24"/>
        </w:rPr>
      </w:pPr>
      <w:r w:rsidRPr="000C6152">
        <w:rPr>
          <w:rFonts w:ascii="Times New Roman" w:hAnsi="Times New Roman" w:cs="Times New Roman"/>
          <w:sz w:val="24"/>
          <w:szCs w:val="24"/>
        </w:rPr>
        <w:t>1.2. Активизация всех форм внеурочной и внешкольной работы с учащимися.</w:t>
      </w:r>
    </w:p>
    <w:p w:rsidR="0089652B" w:rsidRPr="000C6152" w:rsidRDefault="0089652B" w:rsidP="000C6152">
      <w:pPr>
        <w:pStyle w:val="a4"/>
        <w:rPr>
          <w:rFonts w:ascii="Times New Roman" w:hAnsi="Times New Roman" w:cs="Times New Roman"/>
          <w:sz w:val="24"/>
          <w:szCs w:val="24"/>
        </w:rPr>
      </w:pPr>
      <w:r w:rsidRPr="000C6152">
        <w:rPr>
          <w:rFonts w:ascii="Times New Roman" w:hAnsi="Times New Roman" w:cs="Times New Roman"/>
          <w:sz w:val="24"/>
          <w:szCs w:val="24"/>
        </w:rPr>
        <w:t>1.3. Установление контактов и оказание научно-методической помощи со стороны ученых, педагогов и специалистов-практиков в решении различных проблем.</w:t>
      </w:r>
    </w:p>
    <w:p w:rsidR="0089652B" w:rsidRPr="000C6152" w:rsidRDefault="0089652B" w:rsidP="000C6152">
      <w:pPr>
        <w:pStyle w:val="a4"/>
        <w:rPr>
          <w:rFonts w:ascii="Times New Roman" w:hAnsi="Times New Roman" w:cs="Times New Roman"/>
          <w:sz w:val="24"/>
          <w:szCs w:val="24"/>
        </w:rPr>
      </w:pPr>
      <w:r w:rsidRPr="000C6152">
        <w:rPr>
          <w:rFonts w:ascii="Times New Roman" w:hAnsi="Times New Roman" w:cs="Times New Roman"/>
          <w:sz w:val="24"/>
          <w:szCs w:val="24"/>
        </w:rPr>
        <w:t>1.4. Выявление и поощрение одаренных учащихся, оказание помощи выпускникам в выборе профессии, привлечение наиболее способной молодежи в высшие учебные заведения.</w:t>
      </w:r>
    </w:p>
    <w:p w:rsidR="0089652B" w:rsidRPr="000C6152" w:rsidRDefault="0089652B" w:rsidP="000C6152">
      <w:pPr>
        <w:pStyle w:val="a4"/>
        <w:rPr>
          <w:rFonts w:ascii="Times New Roman" w:hAnsi="Times New Roman" w:cs="Times New Roman"/>
          <w:sz w:val="24"/>
          <w:szCs w:val="24"/>
        </w:rPr>
      </w:pPr>
      <w:r w:rsidRPr="000C6152">
        <w:rPr>
          <w:rFonts w:ascii="Times New Roman" w:hAnsi="Times New Roman" w:cs="Times New Roman"/>
          <w:sz w:val="24"/>
          <w:szCs w:val="24"/>
        </w:rPr>
        <w:t>2. Организация научно-исследовательской работы учащихся</w:t>
      </w:r>
      <w:r w:rsidR="00C4099B" w:rsidRPr="000C6152">
        <w:rPr>
          <w:rFonts w:ascii="Times New Roman" w:hAnsi="Times New Roman" w:cs="Times New Roman"/>
          <w:sz w:val="24"/>
          <w:szCs w:val="24"/>
        </w:rPr>
        <w:t>.</w:t>
      </w:r>
    </w:p>
    <w:p w:rsidR="0089652B" w:rsidRPr="000C6152" w:rsidRDefault="0089652B" w:rsidP="000C6152">
      <w:pPr>
        <w:pStyle w:val="a4"/>
        <w:rPr>
          <w:rFonts w:ascii="Times New Roman" w:hAnsi="Times New Roman" w:cs="Times New Roman"/>
          <w:sz w:val="24"/>
          <w:szCs w:val="24"/>
        </w:rPr>
      </w:pPr>
      <w:r w:rsidRPr="000C6152">
        <w:rPr>
          <w:rFonts w:ascii="Times New Roman" w:hAnsi="Times New Roman" w:cs="Times New Roman"/>
          <w:sz w:val="24"/>
          <w:szCs w:val="24"/>
        </w:rPr>
        <w:t>2.1. Научно-исследовательская работа учащихся является продолжением и углублением учебного процесса и организуется непосредственно в школах, учреждениях дополнительного образовани</w:t>
      </w:r>
      <w:r w:rsidR="004B0507" w:rsidRPr="000C6152">
        <w:rPr>
          <w:rFonts w:ascii="Times New Roman" w:hAnsi="Times New Roman" w:cs="Times New Roman"/>
          <w:sz w:val="24"/>
          <w:szCs w:val="24"/>
        </w:rPr>
        <w:t>я</w:t>
      </w:r>
      <w:r w:rsidRPr="000C6152">
        <w:rPr>
          <w:rFonts w:ascii="Times New Roman" w:hAnsi="Times New Roman" w:cs="Times New Roman"/>
          <w:sz w:val="24"/>
          <w:szCs w:val="24"/>
        </w:rPr>
        <w:t>. Руководство научно-исследовательской работой учащихся осуществляют педагоги образовательных учреждений, а также может привлекаться профессорско-преподавательский состав, аспиранты вузов.</w:t>
      </w:r>
    </w:p>
    <w:p w:rsidR="0089652B" w:rsidRPr="000C6152" w:rsidRDefault="0089652B" w:rsidP="000C6152">
      <w:pPr>
        <w:pStyle w:val="a4"/>
        <w:rPr>
          <w:rFonts w:ascii="Times New Roman" w:hAnsi="Times New Roman" w:cs="Times New Roman"/>
          <w:sz w:val="24"/>
          <w:szCs w:val="24"/>
        </w:rPr>
      </w:pPr>
      <w:r w:rsidRPr="000C6152">
        <w:rPr>
          <w:rFonts w:ascii="Times New Roman" w:hAnsi="Times New Roman" w:cs="Times New Roman"/>
          <w:sz w:val="24"/>
          <w:szCs w:val="24"/>
        </w:rPr>
        <w:t>2.2. Научно-исследовательская работа учащихся во внеучебное время организуется в форме:</w:t>
      </w:r>
    </w:p>
    <w:p w:rsidR="0089652B" w:rsidRPr="000C6152" w:rsidRDefault="0089652B" w:rsidP="000C6152">
      <w:pPr>
        <w:pStyle w:val="a4"/>
        <w:rPr>
          <w:rFonts w:ascii="Times New Roman" w:hAnsi="Times New Roman" w:cs="Times New Roman"/>
          <w:sz w:val="24"/>
          <w:szCs w:val="24"/>
        </w:rPr>
      </w:pPr>
      <w:r w:rsidRPr="000C6152">
        <w:rPr>
          <w:rFonts w:ascii="Times New Roman" w:hAnsi="Times New Roman" w:cs="Times New Roman"/>
          <w:sz w:val="24"/>
          <w:szCs w:val="24"/>
        </w:rPr>
        <w:t>- работы в научных кружках и обществах, творческих лабораториях;</w:t>
      </w:r>
    </w:p>
    <w:p w:rsidR="0089652B" w:rsidRPr="000C6152" w:rsidRDefault="0089652B" w:rsidP="000C6152">
      <w:pPr>
        <w:pStyle w:val="a4"/>
        <w:rPr>
          <w:rFonts w:ascii="Times New Roman" w:hAnsi="Times New Roman" w:cs="Times New Roman"/>
          <w:sz w:val="24"/>
          <w:szCs w:val="24"/>
        </w:rPr>
      </w:pPr>
      <w:r w:rsidRPr="000C6152">
        <w:rPr>
          <w:rFonts w:ascii="Times New Roman" w:hAnsi="Times New Roman" w:cs="Times New Roman"/>
          <w:sz w:val="24"/>
          <w:szCs w:val="24"/>
        </w:rPr>
        <w:t xml:space="preserve"> участия в работе научных центров на базе школ, учреждений дополнительного образования, вузов;</w:t>
      </w:r>
    </w:p>
    <w:p w:rsidR="0089652B" w:rsidRPr="000C6152" w:rsidRDefault="0089652B" w:rsidP="000C6152">
      <w:pPr>
        <w:pStyle w:val="a4"/>
        <w:rPr>
          <w:rFonts w:ascii="Times New Roman" w:hAnsi="Times New Roman" w:cs="Times New Roman"/>
          <w:sz w:val="24"/>
          <w:szCs w:val="24"/>
        </w:rPr>
      </w:pPr>
      <w:r w:rsidRPr="000C6152">
        <w:rPr>
          <w:rFonts w:ascii="Times New Roman" w:hAnsi="Times New Roman" w:cs="Times New Roman"/>
          <w:sz w:val="24"/>
          <w:szCs w:val="24"/>
        </w:rPr>
        <w:t>- участия в работе профильных смен летних оздоровительных лагерей и т.д.</w:t>
      </w:r>
    </w:p>
    <w:p w:rsidR="0089652B" w:rsidRPr="000C6152" w:rsidRDefault="0089652B" w:rsidP="000C6152">
      <w:pPr>
        <w:pStyle w:val="a4"/>
        <w:rPr>
          <w:rFonts w:ascii="Times New Roman" w:hAnsi="Times New Roman" w:cs="Times New Roman"/>
          <w:sz w:val="24"/>
          <w:szCs w:val="24"/>
        </w:rPr>
      </w:pPr>
      <w:r w:rsidRPr="000C6152">
        <w:rPr>
          <w:rFonts w:ascii="Times New Roman" w:hAnsi="Times New Roman" w:cs="Times New Roman"/>
          <w:sz w:val="24"/>
          <w:szCs w:val="24"/>
        </w:rPr>
        <w:t>3. Участник</w:t>
      </w:r>
      <w:r w:rsidR="004B0507" w:rsidRPr="000C6152">
        <w:rPr>
          <w:rFonts w:ascii="Times New Roman" w:hAnsi="Times New Roman" w:cs="Times New Roman"/>
          <w:sz w:val="24"/>
          <w:szCs w:val="24"/>
        </w:rPr>
        <w:t>и районной</w:t>
      </w:r>
      <w:r w:rsidRPr="000C6152">
        <w:rPr>
          <w:rFonts w:ascii="Times New Roman" w:hAnsi="Times New Roman" w:cs="Times New Roman"/>
          <w:sz w:val="24"/>
          <w:szCs w:val="24"/>
        </w:rPr>
        <w:t xml:space="preserve"> научно-практической конференции</w:t>
      </w:r>
      <w:r w:rsidR="00D60493" w:rsidRPr="000C6152">
        <w:rPr>
          <w:rFonts w:ascii="Times New Roman" w:hAnsi="Times New Roman" w:cs="Times New Roman"/>
          <w:sz w:val="24"/>
          <w:szCs w:val="24"/>
        </w:rPr>
        <w:t>.</w:t>
      </w:r>
    </w:p>
    <w:p w:rsidR="0089652B" w:rsidRPr="000C6152" w:rsidRDefault="004B0507" w:rsidP="000C6152">
      <w:pPr>
        <w:pStyle w:val="a4"/>
        <w:rPr>
          <w:rFonts w:ascii="Times New Roman" w:hAnsi="Times New Roman" w:cs="Times New Roman"/>
          <w:sz w:val="24"/>
          <w:szCs w:val="24"/>
        </w:rPr>
      </w:pPr>
      <w:r w:rsidRPr="000C6152">
        <w:rPr>
          <w:rFonts w:ascii="Times New Roman" w:hAnsi="Times New Roman" w:cs="Times New Roman"/>
          <w:sz w:val="24"/>
          <w:szCs w:val="24"/>
        </w:rPr>
        <w:t>Участниками районной</w:t>
      </w:r>
      <w:r w:rsidR="0089652B" w:rsidRPr="000C6152">
        <w:rPr>
          <w:rFonts w:ascii="Times New Roman" w:hAnsi="Times New Roman" w:cs="Times New Roman"/>
          <w:sz w:val="24"/>
          <w:szCs w:val="24"/>
        </w:rPr>
        <w:t xml:space="preserve"> конференции являются учащиеся общеобразовательных учреждений, учреждений дополнит</w:t>
      </w:r>
      <w:r w:rsidR="00AD5AAB" w:rsidRPr="000C6152">
        <w:rPr>
          <w:rFonts w:ascii="Times New Roman" w:hAnsi="Times New Roman" w:cs="Times New Roman"/>
          <w:sz w:val="24"/>
          <w:szCs w:val="24"/>
        </w:rPr>
        <w:t>ельного образов</w:t>
      </w:r>
      <w:r w:rsidR="006B60B6" w:rsidRPr="000C6152">
        <w:rPr>
          <w:rFonts w:ascii="Times New Roman" w:hAnsi="Times New Roman" w:cs="Times New Roman"/>
          <w:sz w:val="24"/>
          <w:szCs w:val="24"/>
        </w:rPr>
        <w:t>ания, не моложе 8</w:t>
      </w:r>
      <w:r w:rsidR="0089652B" w:rsidRPr="000C6152">
        <w:rPr>
          <w:rFonts w:ascii="Times New Roman" w:hAnsi="Times New Roman" w:cs="Times New Roman"/>
          <w:sz w:val="24"/>
          <w:szCs w:val="24"/>
        </w:rPr>
        <w:t xml:space="preserve"> - 11 к</w:t>
      </w:r>
      <w:r w:rsidR="00AD5AAB" w:rsidRPr="000C6152">
        <w:rPr>
          <w:rFonts w:ascii="Times New Roman" w:hAnsi="Times New Roman" w:cs="Times New Roman"/>
          <w:sz w:val="24"/>
          <w:szCs w:val="24"/>
        </w:rPr>
        <w:t>лассов - победители школьного</w:t>
      </w:r>
      <w:r w:rsidR="0089652B" w:rsidRPr="000C6152">
        <w:rPr>
          <w:rFonts w:ascii="Times New Roman" w:hAnsi="Times New Roman" w:cs="Times New Roman"/>
          <w:sz w:val="24"/>
          <w:szCs w:val="24"/>
        </w:rPr>
        <w:t xml:space="preserve"> этапа конференции текущего года.</w:t>
      </w:r>
    </w:p>
    <w:p w:rsidR="0089652B" w:rsidRPr="000C6152" w:rsidRDefault="0089652B" w:rsidP="000C6152">
      <w:pPr>
        <w:pStyle w:val="a4"/>
        <w:rPr>
          <w:rFonts w:ascii="Times New Roman" w:hAnsi="Times New Roman" w:cs="Times New Roman"/>
          <w:sz w:val="24"/>
          <w:szCs w:val="24"/>
        </w:rPr>
      </w:pPr>
      <w:r w:rsidRPr="000C6152">
        <w:rPr>
          <w:rFonts w:ascii="Times New Roman" w:hAnsi="Times New Roman" w:cs="Times New Roman"/>
          <w:sz w:val="24"/>
          <w:szCs w:val="24"/>
        </w:rPr>
        <w:t>Работы, поданные на рассмотрение жюри конференции, должны быть выполнены индивидуально, т.е. одним автором.</w:t>
      </w:r>
    </w:p>
    <w:p w:rsidR="0089652B" w:rsidRPr="000C6152" w:rsidRDefault="0089652B" w:rsidP="000C6152">
      <w:pPr>
        <w:pStyle w:val="a4"/>
        <w:rPr>
          <w:rFonts w:ascii="Times New Roman" w:hAnsi="Times New Roman" w:cs="Times New Roman"/>
          <w:sz w:val="24"/>
          <w:szCs w:val="24"/>
        </w:rPr>
      </w:pPr>
      <w:r w:rsidRPr="000C6152">
        <w:rPr>
          <w:rFonts w:ascii="Times New Roman" w:hAnsi="Times New Roman" w:cs="Times New Roman"/>
          <w:sz w:val="24"/>
          <w:szCs w:val="24"/>
        </w:rPr>
        <w:t>Все поступившие доклады подлежат рецензированию экспертными советами.</w:t>
      </w:r>
    </w:p>
    <w:p w:rsidR="0089652B" w:rsidRPr="000C6152" w:rsidRDefault="0089652B" w:rsidP="000C6152">
      <w:pPr>
        <w:pStyle w:val="a4"/>
        <w:rPr>
          <w:rFonts w:ascii="Times New Roman" w:hAnsi="Times New Roman" w:cs="Times New Roman"/>
          <w:sz w:val="24"/>
          <w:szCs w:val="24"/>
        </w:rPr>
      </w:pPr>
      <w:r w:rsidRPr="000C6152">
        <w:rPr>
          <w:rFonts w:ascii="Times New Roman" w:hAnsi="Times New Roman" w:cs="Times New Roman"/>
          <w:sz w:val="24"/>
          <w:szCs w:val="24"/>
        </w:rPr>
        <w:t>При положительном результате экспертизы оргкомитет направляет авторам и их руководителям вызов на конференцию.</w:t>
      </w:r>
    </w:p>
    <w:p w:rsidR="0089652B" w:rsidRPr="000C6152" w:rsidRDefault="0089652B" w:rsidP="000C6152">
      <w:pPr>
        <w:pStyle w:val="a4"/>
        <w:rPr>
          <w:rFonts w:ascii="Times New Roman" w:hAnsi="Times New Roman" w:cs="Times New Roman"/>
          <w:sz w:val="24"/>
          <w:szCs w:val="24"/>
        </w:rPr>
      </w:pPr>
      <w:r w:rsidRPr="000C6152">
        <w:rPr>
          <w:rFonts w:ascii="Times New Roman" w:hAnsi="Times New Roman" w:cs="Times New Roman"/>
          <w:sz w:val="24"/>
          <w:szCs w:val="24"/>
        </w:rPr>
        <w:t>4. Порядок организации и проведения конференции</w:t>
      </w:r>
    </w:p>
    <w:p w:rsidR="0089652B" w:rsidRPr="000C6152" w:rsidRDefault="004B0507" w:rsidP="000C6152">
      <w:pPr>
        <w:pStyle w:val="a4"/>
        <w:rPr>
          <w:rFonts w:ascii="Times New Roman" w:hAnsi="Times New Roman" w:cs="Times New Roman"/>
          <w:sz w:val="24"/>
          <w:szCs w:val="24"/>
        </w:rPr>
      </w:pPr>
      <w:r w:rsidRPr="000C6152">
        <w:rPr>
          <w:rFonts w:ascii="Times New Roman" w:hAnsi="Times New Roman" w:cs="Times New Roman"/>
          <w:sz w:val="24"/>
          <w:szCs w:val="24"/>
        </w:rPr>
        <w:t>4.1. Районная</w:t>
      </w:r>
      <w:r w:rsidR="0089652B" w:rsidRPr="000C6152">
        <w:rPr>
          <w:rFonts w:ascii="Times New Roman" w:hAnsi="Times New Roman" w:cs="Times New Roman"/>
          <w:sz w:val="24"/>
          <w:szCs w:val="24"/>
        </w:rPr>
        <w:t xml:space="preserve"> научно-практическая конференция школьников "Старт в науку" проводится в два тура - заочный и очный. Заочный тур предполагает экспертную оценку научно-исследовательской работы членами жюри.</w:t>
      </w:r>
      <w:r w:rsidR="00AD5AAB" w:rsidRPr="000C6152">
        <w:rPr>
          <w:rFonts w:ascii="Times New Roman" w:hAnsi="Times New Roman" w:cs="Times New Roman"/>
          <w:sz w:val="24"/>
          <w:szCs w:val="24"/>
        </w:rPr>
        <w:t xml:space="preserve"> </w:t>
      </w:r>
      <w:r w:rsidR="0089652B" w:rsidRPr="000C6152">
        <w:rPr>
          <w:rFonts w:ascii="Times New Roman" w:hAnsi="Times New Roman" w:cs="Times New Roman"/>
          <w:sz w:val="24"/>
          <w:szCs w:val="24"/>
        </w:rPr>
        <w:t xml:space="preserve"> Очный - выступление на конференции, защиту участниками своих работ на одной из секций.</w:t>
      </w:r>
    </w:p>
    <w:p w:rsidR="0089652B" w:rsidRPr="000C6152" w:rsidRDefault="0089652B" w:rsidP="000C6152">
      <w:pPr>
        <w:pStyle w:val="a4"/>
        <w:rPr>
          <w:rFonts w:ascii="Times New Roman" w:hAnsi="Times New Roman" w:cs="Times New Roman"/>
          <w:sz w:val="24"/>
          <w:szCs w:val="24"/>
        </w:rPr>
      </w:pPr>
      <w:r w:rsidRPr="000C6152">
        <w:rPr>
          <w:rFonts w:ascii="Times New Roman" w:hAnsi="Times New Roman" w:cs="Times New Roman"/>
          <w:sz w:val="24"/>
          <w:szCs w:val="24"/>
        </w:rPr>
        <w:t xml:space="preserve">Срок подачи заявок и докладов, а также копии приказов </w:t>
      </w:r>
      <w:r w:rsidR="004B0507" w:rsidRPr="000C6152">
        <w:rPr>
          <w:rFonts w:ascii="Times New Roman" w:hAnsi="Times New Roman" w:cs="Times New Roman"/>
          <w:sz w:val="24"/>
          <w:szCs w:val="24"/>
        </w:rPr>
        <w:t>образовательных организаций</w:t>
      </w:r>
      <w:r w:rsidRPr="000C6152">
        <w:rPr>
          <w:rFonts w:ascii="Times New Roman" w:hAnsi="Times New Roman" w:cs="Times New Roman"/>
          <w:sz w:val="24"/>
          <w:szCs w:val="24"/>
        </w:rPr>
        <w:t xml:space="preserve"> об </w:t>
      </w:r>
      <w:r w:rsidR="004B0507" w:rsidRPr="000C6152">
        <w:rPr>
          <w:rFonts w:ascii="Times New Roman" w:hAnsi="Times New Roman" w:cs="Times New Roman"/>
          <w:sz w:val="24"/>
          <w:szCs w:val="24"/>
        </w:rPr>
        <w:t>итогах проведения школьного</w:t>
      </w:r>
      <w:r w:rsidRPr="000C6152">
        <w:rPr>
          <w:rFonts w:ascii="Times New Roman" w:hAnsi="Times New Roman" w:cs="Times New Roman"/>
          <w:sz w:val="24"/>
          <w:szCs w:val="24"/>
        </w:rPr>
        <w:t xml:space="preserve"> этапа конференции устанавливается до </w:t>
      </w:r>
      <w:r w:rsidR="003C0B78">
        <w:rPr>
          <w:rFonts w:ascii="Times New Roman" w:hAnsi="Times New Roman" w:cs="Times New Roman"/>
          <w:sz w:val="24"/>
          <w:szCs w:val="24"/>
        </w:rPr>
        <w:t>18 февраля  2020</w:t>
      </w:r>
      <w:r w:rsidRPr="000C6152">
        <w:rPr>
          <w:rFonts w:ascii="Times New Roman" w:hAnsi="Times New Roman" w:cs="Times New Roman"/>
          <w:sz w:val="24"/>
          <w:szCs w:val="24"/>
        </w:rPr>
        <w:t xml:space="preserve"> г. </w:t>
      </w:r>
      <w:r w:rsidRPr="000C6152">
        <w:rPr>
          <w:rFonts w:ascii="Times New Roman" w:hAnsi="Times New Roman" w:cs="Times New Roman"/>
          <w:sz w:val="24"/>
          <w:szCs w:val="24"/>
        </w:rPr>
        <w:lastRenderedPageBreak/>
        <w:t xml:space="preserve">Документы направляются в </w:t>
      </w:r>
      <w:r w:rsidR="004B0507" w:rsidRPr="000C6152">
        <w:rPr>
          <w:rFonts w:ascii="Times New Roman" w:hAnsi="Times New Roman" w:cs="Times New Roman"/>
          <w:sz w:val="24"/>
          <w:szCs w:val="24"/>
        </w:rPr>
        <w:t>Отдел образования администрации Белинск</w:t>
      </w:r>
      <w:r w:rsidR="00947B8C" w:rsidRPr="000C6152">
        <w:rPr>
          <w:rFonts w:ascii="Times New Roman" w:hAnsi="Times New Roman" w:cs="Times New Roman"/>
          <w:sz w:val="24"/>
          <w:szCs w:val="24"/>
        </w:rPr>
        <w:t>ого района. (г.</w:t>
      </w:r>
      <w:r w:rsidR="004B0507" w:rsidRPr="000C6152">
        <w:rPr>
          <w:rFonts w:ascii="Times New Roman" w:hAnsi="Times New Roman" w:cs="Times New Roman"/>
          <w:sz w:val="24"/>
          <w:szCs w:val="24"/>
        </w:rPr>
        <w:t>Белинский, Комсомольская площадь, 19</w:t>
      </w:r>
      <w:r w:rsidRPr="000C6152">
        <w:rPr>
          <w:rFonts w:ascii="Times New Roman" w:hAnsi="Times New Roman" w:cs="Times New Roman"/>
          <w:sz w:val="24"/>
          <w:szCs w:val="24"/>
        </w:rPr>
        <w:t>).</w:t>
      </w:r>
    </w:p>
    <w:p w:rsidR="0089652B" w:rsidRPr="000C6152" w:rsidRDefault="0089652B" w:rsidP="000C6152">
      <w:pPr>
        <w:pStyle w:val="a4"/>
        <w:rPr>
          <w:rFonts w:ascii="Times New Roman" w:hAnsi="Times New Roman" w:cs="Times New Roman"/>
          <w:sz w:val="24"/>
          <w:szCs w:val="24"/>
        </w:rPr>
      </w:pPr>
      <w:r w:rsidRPr="000C6152">
        <w:rPr>
          <w:rFonts w:ascii="Times New Roman" w:hAnsi="Times New Roman" w:cs="Times New Roman"/>
          <w:sz w:val="24"/>
          <w:szCs w:val="24"/>
        </w:rPr>
        <w:t>4.</w:t>
      </w:r>
      <w:r w:rsidR="003C0B78">
        <w:rPr>
          <w:rFonts w:ascii="Times New Roman" w:hAnsi="Times New Roman" w:cs="Times New Roman"/>
          <w:sz w:val="24"/>
          <w:szCs w:val="24"/>
        </w:rPr>
        <w:t>2. Очный тур пройдет  21.02</w:t>
      </w:r>
      <w:r w:rsidR="006B60B6" w:rsidRPr="000C6152">
        <w:rPr>
          <w:rFonts w:ascii="Times New Roman" w:hAnsi="Times New Roman" w:cs="Times New Roman"/>
          <w:sz w:val="24"/>
          <w:szCs w:val="24"/>
        </w:rPr>
        <w:t>.</w:t>
      </w:r>
      <w:r w:rsidR="003C0B78">
        <w:rPr>
          <w:rFonts w:ascii="Times New Roman" w:hAnsi="Times New Roman" w:cs="Times New Roman"/>
          <w:sz w:val="24"/>
          <w:szCs w:val="24"/>
        </w:rPr>
        <w:t xml:space="preserve">  2020</w:t>
      </w:r>
      <w:r w:rsidRPr="000C6152">
        <w:rPr>
          <w:rFonts w:ascii="Times New Roman" w:hAnsi="Times New Roman" w:cs="Times New Roman"/>
          <w:sz w:val="24"/>
          <w:szCs w:val="24"/>
        </w:rPr>
        <w:t xml:space="preserve"> г. на базе </w:t>
      </w:r>
      <w:r w:rsidR="004B0507" w:rsidRPr="000C6152">
        <w:rPr>
          <w:rFonts w:ascii="Times New Roman" w:hAnsi="Times New Roman" w:cs="Times New Roman"/>
          <w:sz w:val="24"/>
          <w:szCs w:val="24"/>
        </w:rPr>
        <w:t>МОУ СОШ №1 г. Белинского</w:t>
      </w:r>
      <w:r w:rsidR="00D60493" w:rsidRPr="000C6152">
        <w:rPr>
          <w:rFonts w:ascii="Times New Roman" w:hAnsi="Times New Roman" w:cs="Times New Roman"/>
          <w:sz w:val="24"/>
          <w:szCs w:val="24"/>
        </w:rPr>
        <w:t xml:space="preserve"> . </w:t>
      </w:r>
      <w:r w:rsidR="004B0507" w:rsidRPr="000C6152">
        <w:rPr>
          <w:rFonts w:ascii="Times New Roman" w:hAnsi="Times New Roman" w:cs="Times New Roman"/>
          <w:sz w:val="24"/>
          <w:szCs w:val="24"/>
        </w:rPr>
        <w:t>Начало работы секций</w:t>
      </w:r>
      <w:r w:rsidRPr="000C6152">
        <w:rPr>
          <w:rFonts w:ascii="Times New Roman" w:hAnsi="Times New Roman" w:cs="Times New Roman"/>
          <w:sz w:val="24"/>
          <w:szCs w:val="24"/>
        </w:rPr>
        <w:t xml:space="preserve"> в 10.00 час.</w:t>
      </w:r>
    </w:p>
    <w:p w:rsidR="0089652B" w:rsidRPr="000C6152" w:rsidRDefault="0089652B" w:rsidP="000C6152">
      <w:pPr>
        <w:pStyle w:val="a4"/>
        <w:rPr>
          <w:rFonts w:ascii="Times New Roman" w:hAnsi="Times New Roman" w:cs="Times New Roman"/>
          <w:sz w:val="24"/>
          <w:szCs w:val="24"/>
        </w:rPr>
      </w:pPr>
      <w:r w:rsidRPr="000C6152">
        <w:rPr>
          <w:rFonts w:ascii="Times New Roman" w:hAnsi="Times New Roman" w:cs="Times New Roman"/>
          <w:sz w:val="24"/>
          <w:szCs w:val="24"/>
        </w:rPr>
        <w:t>4.3. Ответственность за п</w:t>
      </w:r>
      <w:r w:rsidR="00D60493" w:rsidRPr="000C6152">
        <w:rPr>
          <w:rFonts w:ascii="Times New Roman" w:hAnsi="Times New Roman" w:cs="Times New Roman"/>
          <w:sz w:val="24"/>
          <w:szCs w:val="24"/>
        </w:rPr>
        <w:t>одготовку и проведение районной</w:t>
      </w:r>
      <w:r w:rsidRPr="000C6152">
        <w:rPr>
          <w:rFonts w:ascii="Times New Roman" w:hAnsi="Times New Roman" w:cs="Times New Roman"/>
          <w:sz w:val="24"/>
          <w:szCs w:val="24"/>
        </w:rPr>
        <w:t xml:space="preserve"> конференции возлагается на оргкомитет.</w:t>
      </w:r>
    </w:p>
    <w:p w:rsidR="0089652B" w:rsidRPr="000C6152" w:rsidRDefault="0089652B" w:rsidP="000C6152">
      <w:pPr>
        <w:pStyle w:val="a4"/>
        <w:rPr>
          <w:rFonts w:ascii="Times New Roman" w:hAnsi="Times New Roman" w:cs="Times New Roman"/>
          <w:sz w:val="24"/>
          <w:szCs w:val="24"/>
        </w:rPr>
      </w:pPr>
      <w:r w:rsidRPr="000C6152">
        <w:rPr>
          <w:rFonts w:ascii="Times New Roman" w:hAnsi="Times New Roman" w:cs="Times New Roman"/>
          <w:sz w:val="24"/>
          <w:szCs w:val="24"/>
        </w:rPr>
        <w:t>4.4. Организационный комитет:</w:t>
      </w:r>
    </w:p>
    <w:p w:rsidR="0089652B" w:rsidRPr="000C6152" w:rsidRDefault="0089652B" w:rsidP="000C6152">
      <w:pPr>
        <w:pStyle w:val="a4"/>
        <w:rPr>
          <w:rFonts w:ascii="Times New Roman" w:hAnsi="Times New Roman" w:cs="Times New Roman"/>
          <w:sz w:val="24"/>
          <w:szCs w:val="24"/>
        </w:rPr>
      </w:pPr>
      <w:r w:rsidRPr="000C6152">
        <w:rPr>
          <w:rFonts w:ascii="Times New Roman" w:hAnsi="Times New Roman" w:cs="Times New Roman"/>
          <w:sz w:val="24"/>
          <w:szCs w:val="24"/>
        </w:rPr>
        <w:t>- заблаговременно информирует образовательные учреждения о проведении конференции;</w:t>
      </w:r>
    </w:p>
    <w:p w:rsidR="0089652B" w:rsidRPr="000C6152" w:rsidRDefault="0089652B" w:rsidP="000C6152">
      <w:pPr>
        <w:pStyle w:val="a4"/>
        <w:rPr>
          <w:rFonts w:ascii="Times New Roman" w:hAnsi="Times New Roman" w:cs="Times New Roman"/>
          <w:sz w:val="24"/>
          <w:szCs w:val="24"/>
        </w:rPr>
      </w:pPr>
      <w:r w:rsidRPr="000C6152">
        <w:rPr>
          <w:rFonts w:ascii="Times New Roman" w:hAnsi="Times New Roman" w:cs="Times New Roman"/>
          <w:sz w:val="24"/>
          <w:szCs w:val="24"/>
        </w:rPr>
        <w:t xml:space="preserve">- устанавливает в соответствии с планом число участников </w:t>
      </w:r>
      <w:r w:rsidR="00D60493" w:rsidRPr="000C6152">
        <w:rPr>
          <w:rFonts w:ascii="Times New Roman" w:hAnsi="Times New Roman" w:cs="Times New Roman"/>
          <w:sz w:val="24"/>
          <w:szCs w:val="24"/>
        </w:rPr>
        <w:t>конференции.</w:t>
      </w:r>
    </w:p>
    <w:p w:rsidR="0089652B" w:rsidRPr="000C6152" w:rsidRDefault="0089652B" w:rsidP="000C6152">
      <w:pPr>
        <w:pStyle w:val="a4"/>
        <w:rPr>
          <w:rFonts w:ascii="Times New Roman" w:hAnsi="Times New Roman" w:cs="Times New Roman"/>
          <w:sz w:val="24"/>
          <w:szCs w:val="24"/>
        </w:rPr>
      </w:pPr>
      <w:r w:rsidRPr="000C6152">
        <w:rPr>
          <w:rFonts w:ascii="Times New Roman" w:hAnsi="Times New Roman" w:cs="Times New Roman"/>
          <w:sz w:val="24"/>
          <w:szCs w:val="24"/>
        </w:rPr>
        <w:t>- приглашает для участия в работе конференции представителей заинтересованных о</w:t>
      </w:r>
      <w:r w:rsidR="00D60493" w:rsidRPr="000C6152">
        <w:rPr>
          <w:rFonts w:ascii="Times New Roman" w:hAnsi="Times New Roman" w:cs="Times New Roman"/>
          <w:sz w:val="24"/>
          <w:szCs w:val="24"/>
        </w:rPr>
        <w:t>рганизаций и ведомств</w:t>
      </w:r>
      <w:r w:rsidRPr="000C6152">
        <w:rPr>
          <w:rFonts w:ascii="Times New Roman" w:hAnsi="Times New Roman" w:cs="Times New Roman"/>
          <w:sz w:val="24"/>
          <w:szCs w:val="24"/>
        </w:rPr>
        <w:t>;</w:t>
      </w:r>
    </w:p>
    <w:p w:rsidR="0089652B" w:rsidRPr="000C6152" w:rsidRDefault="0089652B" w:rsidP="000C6152">
      <w:pPr>
        <w:pStyle w:val="a4"/>
        <w:rPr>
          <w:rFonts w:ascii="Times New Roman" w:hAnsi="Times New Roman" w:cs="Times New Roman"/>
          <w:sz w:val="24"/>
          <w:szCs w:val="24"/>
        </w:rPr>
      </w:pPr>
      <w:r w:rsidRPr="000C6152">
        <w:rPr>
          <w:rFonts w:ascii="Times New Roman" w:hAnsi="Times New Roman" w:cs="Times New Roman"/>
          <w:sz w:val="24"/>
          <w:szCs w:val="24"/>
        </w:rPr>
        <w:t>- разрабатывает программу конференции с учетом продолжительности ее работы;</w:t>
      </w:r>
    </w:p>
    <w:p w:rsidR="0089652B" w:rsidRPr="000C6152" w:rsidRDefault="0089652B" w:rsidP="000C6152">
      <w:pPr>
        <w:pStyle w:val="a4"/>
        <w:rPr>
          <w:rFonts w:ascii="Times New Roman" w:hAnsi="Times New Roman" w:cs="Times New Roman"/>
          <w:sz w:val="24"/>
          <w:szCs w:val="24"/>
        </w:rPr>
      </w:pPr>
      <w:r w:rsidRPr="000C6152">
        <w:rPr>
          <w:rFonts w:ascii="Times New Roman" w:hAnsi="Times New Roman" w:cs="Times New Roman"/>
          <w:sz w:val="24"/>
          <w:szCs w:val="24"/>
        </w:rPr>
        <w:t>- определяет смету расходов по по</w:t>
      </w:r>
      <w:r w:rsidR="00D60493" w:rsidRPr="000C6152">
        <w:rPr>
          <w:rFonts w:ascii="Times New Roman" w:hAnsi="Times New Roman" w:cs="Times New Roman"/>
          <w:sz w:val="24"/>
          <w:szCs w:val="24"/>
        </w:rPr>
        <w:t xml:space="preserve">дготовке и проведению районной </w:t>
      </w:r>
      <w:r w:rsidRPr="000C6152">
        <w:rPr>
          <w:rFonts w:ascii="Times New Roman" w:hAnsi="Times New Roman" w:cs="Times New Roman"/>
          <w:sz w:val="24"/>
          <w:szCs w:val="24"/>
        </w:rPr>
        <w:t>конфе</w:t>
      </w:r>
      <w:r w:rsidR="00D60493" w:rsidRPr="000C6152">
        <w:rPr>
          <w:rFonts w:ascii="Times New Roman" w:hAnsi="Times New Roman" w:cs="Times New Roman"/>
          <w:sz w:val="24"/>
          <w:szCs w:val="24"/>
        </w:rPr>
        <w:t>ренции</w:t>
      </w:r>
      <w:r w:rsidRPr="000C6152">
        <w:rPr>
          <w:rFonts w:ascii="Times New Roman" w:hAnsi="Times New Roman" w:cs="Times New Roman"/>
          <w:sz w:val="24"/>
          <w:szCs w:val="24"/>
        </w:rPr>
        <w:t>;</w:t>
      </w:r>
    </w:p>
    <w:p w:rsidR="0089652B" w:rsidRPr="000C6152" w:rsidRDefault="0089652B" w:rsidP="000C6152">
      <w:pPr>
        <w:pStyle w:val="a4"/>
        <w:rPr>
          <w:rFonts w:ascii="Times New Roman" w:hAnsi="Times New Roman" w:cs="Times New Roman"/>
          <w:sz w:val="24"/>
          <w:szCs w:val="24"/>
        </w:rPr>
      </w:pPr>
      <w:r w:rsidRPr="000C6152">
        <w:rPr>
          <w:rFonts w:ascii="Times New Roman" w:hAnsi="Times New Roman" w:cs="Times New Roman"/>
          <w:sz w:val="24"/>
          <w:szCs w:val="24"/>
        </w:rPr>
        <w:t xml:space="preserve">- разрабатывает и представляет </w:t>
      </w:r>
      <w:r w:rsidR="00D60493" w:rsidRPr="000C6152">
        <w:rPr>
          <w:rFonts w:ascii="Times New Roman" w:hAnsi="Times New Roman" w:cs="Times New Roman"/>
          <w:sz w:val="24"/>
          <w:szCs w:val="24"/>
        </w:rPr>
        <w:t xml:space="preserve">начальнику отдела образования администрации Белинского района </w:t>
      </w:r>
      <w:r w:rsidRPr="000C6152">
        <w:rPr>
          <w:rFonts w:ascii="Times New Roman" w:hAnsi="Times New Roman" w:cs="Times New Roman"/>
          <w:sz w:val="24"/>
          <w:szCs w:val="24"/>
        </w:rPr>
        <w:t xml:space="preserve"> проекты приказов по итогам проведенной конференции.</w:t>
      </w:r>
    </w:p>
    <w:p w:rsidR="0089652B" w:rsidRPr="000C6152" w:rsidRDefault="0089652B" w:rsidP="000C6152">
      <w:pPr>
        <w:pStyle w:val="a4"/>
        <w:rPr>
          <w:rFonts w:ascii="Times New Roman" w:hAnsi="Times New Roman" w:cs="Times New Roman"/>
          <w:sz w:val="24"/>
          <w:szCs w:val="24"/>
        </w:rPr>
      </w:pPr>
      <w:r w:rsidRPr="000C6152">
        <w:rPr>
          <w:rFonts w:ascii="Times New Roman" w:hAnsi="Times New Roman" w:cs="Times New Roman"/>
          <w:sz w:val="24"/>
          <w:szCs w:val="24"/>
        </w:rPr>
        <w:t>5. Научная программа конференции</w:t>
      </w:r>
    </w:p>
    <w:p w:rsidR="0089652B" w:rsidRPr="000C6152" w:rsidRDefault="0089652B" w:rsidP="000C6152">
      <w:pPr>
        <w:pStyle w:val="a4"/>
        <w:rPr>
          <w:rFonts w:ascii="Times New Roman" w:hAnsi="Times New Roman" w:cs="Times New Roman"/>
          <w:sz w:val="24"/>
          <w:szCs w:val="24"/>
        </w:rPr>
      </w:pPr>
      <w:r w:rsidRPr="000C6152">
        <w:rPr>
          <w:rFonts w:ascii="Times New Roman" w:hAnsi="Times New Roman" w:cs="Times New Roman"/>
          <w:sz w:val="24"/>
          <w:szCs w:val="24"/>
        </w:rPr>
        <w:t>Конференция предусматривает выступления участников с результатами исследовательской деятельности на секциях.</w:t>
      </w:r>
    </w:p>
    <w:p w:rsidR="0089652B" w:rsidRPr="000C6152" w:rsidRDefault="0089652B" w:rsidP="000C6152">
      <w:pPr>
        <w:pStyle w:val="a4"/>
        <w:rPr>
          <w:rFonts w:ascii="Times New Roman" w:hAnsi="Times New Roman" w:cs="Times New Roman"/>
          <w:sz w:val="24"/>
          <w:szCs w:val="24"/>
        </w:rPr>
      </w:pPr>
      <w:r w:rsidRPr="000C6152">
        <w:rPr>
          <w:rFonts w:ascii="Times New Roman" w:hAnsi="Times New Roman" w:cs="Times New Roman"/>
          <w:sz w:val="24"/>
          <w:szCs w:val="24"/>
        </w:rPr>
        <w:t>Секции конференции по предметам: математика, физика, биология, химия, ист</w:t>
      </w:r>
      <w:r w:rsidR="00D60493" w:rsidRPr="000C6152">
        <w:rPr>
          <w:rFonts w:ascii="Times New Roman" w:hAnsi="Times New Roman" w:cs="Times New Roman"/>
          <w:sz w:val="24"/>
          <w:szCs w:val="24"/>
        </w:rPr>
        <w:t xml:space="preserve">ория и обществознание </w:t>
      </w:r>
      <w:r w:rsidRPr="000C6152">
        <w:rPr>
          <w:rFonts w:ascii="Times New Roman" w:hAnsi="Times New Roman" w:cs="Times New Roman"/>
          <w:sz w:val="24"/>
          <w:szCs w:val="24"/>
        </w:rPr>
        <w:t>, лингвистика, литературоведение, лингвистика и литературоведение (иностранные языки), экология, краеведение, информатика, география, технология (подсекция "Нанотехнологии"), "Предпринимательство: проблемы и перспективы".</w:t>
      </w:r>
    </w:p>
    <w:p w:rsidR="0089652B" w:rsidRPr="000C6152" w:rsidRDefault="00947B8C" w:rsidP="000C6152">
      <w:pPr>
        <w:pStyle w:val="a4"/>
        <w:rPr>
          <w:rFonts w:ascii="Times New Roman" w:hAnsi="Times New Roman" w:cs="Times New Roman"/>
          <w:sz w:val="24"/>
          <w:szCs w:val="24"/>
        </w:rPr>
      </w:pPr>
      <w:r w:rsidRPr="000C6152">
        <w:rPr>
          <w:rFonts w:ascii="Times New Roman" w:hAnsi="Times New Roman" w:cs="Times New Roman"/>
          <w:sz w:val="24"/>
          <w:szCs w:val="24"/>
        </w:rPr>
        <w:t>6. Награжден</w:t>
      </w:r>
      <w:r w:rsidR="0089652B" w:rsidRPr="000C6152">
        <w:rPr>
          <w:rFonts w:ascii="Times New Roman" w:hAnsi="Times New Roman" w:cs="Times New Roman"/>
          <w:sz w:val="24"/>
          <w:szCs w:val="24"/>
        </w:rPr>
        <w:t>ие участников конференции</w:t>
      </w:r>
      <w:r w:rsidRPr="000C6152">
        <w:rPr>
          <w:rFonts w:ascii="Times New Roman" w:hAnsi="Times New Roman" w:cs="Times New Roman"/>
          <w:sz w:val="24"/>
          <w:szCs w:val="24"/>
        </w:rPr>
        <w:t>.</w:t>
      </w:r>
    </w:p>
    <w:p w:rsidR="0089652B" w:rsidRPr="000C6152" w:rsidRDefault="0089652B" w:rsidP="000C6152">
      <w:pPr>
        <w:pStyle w:val="a4"/>
        <w:rPr>
          <w:rFonts w:ascii="Times New Roman" w:hAnsi="Times New Roman" w:cs="Times New Roman"/>
          <w:sz w:val="24"/>
          <w:szCs w:val="24"/>
        </w:rPr>
      </w:pPr>
      <w:r w:rsidRPr="000C6152">
        <w:rPr>
          <w:rFonts w:ascii="Times New Roman" w:hAnsi="Times New Roman" w:cs="Times New Roman"/>
          <w:sz w:val="24"/>
          <w:szCs w:val="24"/>
        </w:rPr>
        <w:t>6.1. За успехи, достигнутые в научно-исследовательской работе, учащиеся награждаются диплома</w:t>
      </w:r>
      <w:r w:rsidR="00D60493" w:rsidRPr="000C6152">
        <w:rPr>
          <w:rFonts w:ascii="Times New Roman" w:hAnsi="Times New Roman" w:cs="Times New Roman"/>
          <w:sz w:val="24"/>
          <w:szCs w:val="24"/>
        </w:rPr>
        <w:t>ми, грамотами отдела образования</w:t>
      </w:r>
      <w:r w:rsidRPr="000C6152">
        <w:rPr>
          <w:rFonts w:ascii="Times New Roman" w:hAnsi="Times New Roman" w:cs="Times New Roman"/>
          <w:sz w:val="24"/>
          <w:szCs w:val="24"/>
        </w:rPr>
        <w:t>.</w:t>
      </w:r>
    </w:p>
    <w:p w:rsidR="0089652B" w:rsidRPr="000C6152" w:rsidRDefault="0089652B" w:rsidP="000C6152">
      <w:pPr>
        <w:pStyle w:val="a4"/>
        <w:rPr>
          <w:rFonts w:ascii="Times New Roman" w:hAnsi="Times New Roman" w:cs="Times New Roman"/>
          <w:sz w:val="24"/>
          <w:szCs w:val="24"/>
        </w:rPr>
      </w:pPr>
      <w:r w:rsidRPr="000C6152">
        <w:rPr>
          <w:rFonts w:ascii="Times New Roman" w:hAnsi="Times New Roman" w:cs="Times New Roman"/>
          <w:sz w:val="24"/>
          <w:szCs w:val="24"/>
        </w:rPr>
        <w:t xml:space="preserve">6.2. Лучшие исследовательские работы получают рекомендации жюри для последующего участия в </w:t>
      </w:r>
      <w:r w:rsidR="00D60493" w:rsidRPr="000C6152">
        <w:rPr>
          <w:rFonts w:ascii="Times New Roman" w:hAnsi="Times New Roman" w:cs="Times New Roman"/>
          <w:sz w:val="24"/>
          <w:szCs w:val="24"/>
        </w:rPr>
        <w:t>областной  научно – практической конференции школьников « Старт в науку».</w:t>
      </w:r>
    </w:p>
    <w:p w:rsidR="0089652B" w:rsidRPr="000C6152" w:rsidRDefault="0089652B" w:rsidP="000C615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60493" w:rsidRPr="000C6152" w:rsidRDefault="00D60493" w:rsidP="000C615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9652B" w:rsidRPr="00C4099B" w:rsidRDefault="0089652B" w:rsidP="00C4099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94FA8" w:rsidRPr="00C4099B" w:rsidRDefault="001D21F6" w:rsidP="00C4099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60493" w:rsidRDefault="00D60493" w:rsidP="0089652B"/>
    <w:sectPr w:rsidR="00D60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621C01"/>
    <w:multiLevelType w:val="hybridMultilevel"/>
    <w:tmpl w:val="AD0AC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52B"/>
    <w:rsid w:val="000C6152"/>
    <w:rsid w:val="0011003A"/>
    <w:rsid w:val="001D21F6"/>
    <w:rsid w:val="003C0B78"/>
    <w:rsid w:val="0047173F"/>
    <w:rsid w:val="004B0507"/>
    <w:rsid w:val="006B60B6"/>
    <w:rsid w:val="0089652B"/>
    <w:rsid w:val="00947B8C"/>
    <w:rsid w:val="00AD5AAB"/>
    <w:rsid w:val="00C4099B"/>
    <w:rsid w:val="00D6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52B"/>
    <w:pPr>
      <w:ind w:left="720"/>
      <w:contextualSpacing/>
    </w:pPr>
  </w:style>
  <w:style w:type="paragraph" w:styleId="a4">
    <w:name w:val="No Spacing"/>
    <w:uiPriority w:val="1"/>
    <w:qFormat/>
    <w:rsid w:val="004B05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52B"/>
    <w:pPr>
      <w:ind w:left="720"/>
      <w:contextualSpacing/>
    </w:pPr>
  </w:style>
  <w:style w:type="paragraph" w:styleId="a4">
    <w:name w:val="No Spacing"/>
    <w:uiPriority w:val="1"/>
    <w:qFormat/>
    <w:rsid w:val="004B05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образования Белинского района</Company>
  <LinksUpToDate>false</LinksUpToDate>
  <CharactersWithSpaces>4824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МОУ ООШ с.Камынина</cp:lastModifiedBy>
  <cp:revision>2</cp:revision>
  <dcterms:created xsi:type="dcterms:W3CDTF">2022-12-06T11:48:00Z</dcterms:created>
  <dcterms:modified xsi:type="dcterms:W3CDTF">2022-12-06T11:48:00Z</dcterms:modified>
</cp:coreProperties>
</file>