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68" w:rsidRDefault="00F44C68" w:rsidP="00F44C68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F44C68" w:rsidRDefault="00463390" w:rsidP="00F44C68">
      <w:pPr>
        <w:shd w:val="clear" w:color="auto" w:fill="FFFFFF"/>
        <w:ind w:lef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44C68">
        <w:rPr>
          <w:b/>
          <w:sz w:val="28"/>
          <w:szCs w:val="28"/>
        </w:rPr>
        <w:t xml:space="preserve">правка </w:t>
      </w:r>
    </w:p>
    <w:p w:rsidR="00F44C68" w:rsidRDefault="00790358" w:rsidP="00074A51">
      <w:pPr>
        <w:shd w:val="clear" w:color="auto" w:fill="FFFFFF"/>
        <w:ind w:lef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65BBB">
        <w:rPr>
          <w:b/>
          <w:sz w:val="28"/>
          <w:szCs w:val="28"/>
        </w:rPr>
        <w:t>системе образования</w:t>
      </w:r>
      <w:r w:rsidR="00F44C68">
        <w:rPr>
          <w:b/>
          <w:sz w:val="28"/>
          <w:szCs w:val="28"/>
        </w:rPr>
        <w:t xml:space="preserve"> Белинского района</w:t>
      </w:r>
      <w:r w:rsidR="00F602DB">
        <w:rPr>
          <w:b/>
          <w:sz w:val="28"/>
          <w:szCs w:val="28"/>
        </w:rPr>
        <w:t xml:space="preserve"> в 2018 году</w:t>
      </w:r>
    </w:p>
    <w:p w:rsidR="006930D7" w:rsidRPr="00074A51" w:rsidRDefault="006930D7" w:rsidP="00074A51">
      <w:pPr>
        <w:shd w:val="clear" w:color="auto" w:fill="FFFFFF"/>
        <w:ind w:left="36"/>
        <w:jc w:val="center"/>
        <w:rPr>
          <w:b/>
          <w:sz w:val="28"/>
          <w:szCs w:val="28"/>
        </w:rPr>
      </w:pPr>
    </w:p>
    <w:p w:rsidR="006930D7" w:rsidRDefault="00F44C68" w:rsidP="00975F3E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65BBB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="00C03AB1" w:rsidRPr="00065BBB">
        <w:rPr>
          <w:rFonts w:ascii="Times New Roman" w:hAnsi="Times New Roman"/>
          <w:b/>
          <w:sz w:val="28"/>
          <w:szCs w:val="24"/>
        </w:rPr>
        <w:t>Ш</w:t>
      </w:r>
      <w:r w:rsidR="00790358" w:rsidRPr="00065BBB">
        <w:rPr>
          <w:rFonts w:ascii="Times New Roman" w:hAnsi="Times New Roman"/>
          <w:b/>
          <w:sz w:val="28"/>
          <w:szCs w:val="24"/>
        </w:rPr>
        <w:t>кол</w:t>
      </w:r>
      <w:r w:rsidR="00C03AB1" w:rsidRPr="00065BBB">
        <w:rPr>
          <w:rFonts w:ascii="Times New Roman" w:hAnsi="Times New Roman"/>
          <w:b/>
          <w:sz w:val="28"/>
          <w:szCs w:val="24"/>
        </w:rPr>
        <w:t>ы</w:t>
      </w:r>
      <w:r w:rsidR="00790358">
        <w:rPr>
          <w:rFonts w:ascii="Times New Roman" w:hAnsi="Times New Roman"/>
          <w:sz w:val="28"/>
          <w:szCs w:val="24"/>
        </w:rPr>
        <w:t xml:space="preserve"> – </w:t>
      </w:r>
      <w:r w:rsidR="00790358" w:rsidRPr="00975F3E">
        <w:rPr>
          <w:rFonts w:ascii="Times New Roman" w:hAnsi="Times New Roman"/>
          <w:b/>
          <w:sz w:val="28"/>
          <w:szCs w:val="24"/>
        </w:rPr>
        <w:t>10</w:t>
      </w:r>
      <w:r w:rsidR="00790358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7 </w:t>
      </w:r>
      <w:r w:rsidR="00C03AB1">
        <w:rPr>
          <w:rFonts w:ascii="Times New Roman" w:hAnsi="Times New Roman"/>
          <w:sz w:val="28"/>
          <w:szCs w:val="24"/>
        </w:rPr>
        <w:t>- средние</w:t>
      </w:r>
      <w:r>
        <w:rPr>
          <w:rFonts w:ascii="Times New Roman" w:hAnsi="Times New Roman"/>
          <w:sz w:val="28"/>
          <w:szCs w:val="24"/>
        </w:rPr>
        <w:t>, 3</w:t>
      </w:r>
      <w:r w:rsidR="00790358">
        <w:rPr>
          <w:rFonts w:ascii="Times New Roman" w:hAnsi="Times New Roman"/>
          <w:sz w:val="28"/>
          <w:szCs w:val="24"/>
        </w:rPr>
        <w:t xml:space="preserve"> –</w:t>
      </w:r>
      <w:r>
        <w:rPr>
          <w:rFonts w:ascii="Times New Roman" w:hAnsi="Times New Roman"/>
          <w:sz w:val="28"/>
          <w:szCs w:val="24"/>
        </w:rPr>
        <w:t xml:space="preserve"> о</w:t>
      </w:r>
      <w:r w:rsidR="00C03AB1">
        <w:rPr>
          <w:rFonts w:ascii="Times New Roman" w:hAnsi="Times New Roman"/>
          <w:sz w:val="28"/>
          <w:szCs w:val="24"/>
        </w:rPr>
        <w:t>сновные</w:t>
      </w:r>
      <w:r w:rsidR="00790358">
        <w:rPr>
          <w:rFonts w:ascii="Times New Roman" w:hAnsi="Times New Roman"/>
          <w:sz w:val="28"/>
          <w:szCs w:val="24"/>
        </w:rPr>
        <w:t>)</w:t>
      </w:r>
      <w:r w:rsidR="00C03AB1">
        <w:rPr>
          <w:rFonts w:ascii="Times New Roman" w:hAnsi="Times New Roman"/>
          <w:sz w:val="28"/>
          <w:szCs w:val="24"/>
        </w:rPr>
        <w:t>, их</w:t>
      </w:r>
      <w:r w:rsidR="00790358">
        <w:rPr>
          <w:rFonts w:ascii="Times New Roman" w:hAnsi="Times New Roman"/>
          <w:sz w:val="28"/>
          <w:szCs w:val="24"/>
        </w:rPr>
        <w:t xml:space="preserve"> филиа</w:t>
      </w:r>
      <w:r w:rsidR="00C03AB1">
        <w:rPr>
          <w:rFonts w:ascii="Times New Roman" w:hAnsi="Times New Roman"/>
          <w:sz w:val="28"/>
          <w:szCs w:val="24"/>
        </w:rPr>
        <w:t>лы</w:t>
      </w:r>
      <w:r>
        <w:rPr>
          <w:rFonts w:ascii="Times New Roman" w:hAnsi="Times New Roman"/>
          <w:sz w:val="28"/>
          <w:szCs w:val="24"/>
        </w:rPr>
        <w:t xml:space="preserve"> </w:t>
      </w:r>
      <w:r w:rsidR="00C03AB1">
        <w:rPr>
          <w:rFonts w:ascii="Times New Roman" w:hAnsi="Times New Roman"/>
          <w:sz w:val="28"/>
          <w:szCs w:val="24"/>
        </w:rPr>
        <w:t xml:space="preserve">– </w:t>
      </w:r>
      <w:r w:rsidR="00C03AB1" w:rsidRPr="00975F3E">
        <w:rPr>
          <w:rFonts w:ascii="Times New Roman" w:hAnsi="Times New Roman"/>
          <w:b/>
          <w:sz w:val="28"/>
          <w:szCs w:val="24"/>
        </w:rPr>
        <w:t>9</w:t>
      </w:r>
      <w:r w:rsidR="00C03AB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(7 –</w:t>
      </w:r>
      <w:r w:rsidR="00C03AB1">
        <w:rPr>
          <w:rFonts w:ascii="Times New Roman" w:hAnsi="Times New Roman"/>
          <w:sz w:val="28"/>
          <w:szCs w:val="24"/>
        </w:rPr>
        <w:t xml:space="preserve"> основные</w:t>
      </w:r>
      <w:r>
        <w:rPr>
          <w:rFonts w:ascii="Times New Roman" w:hAnsi="Times New Roman"/>
          <w:sz w:val="28"/>
          <w:szCs w:val="24"/>
        </w:rPr>
        <w:t>,</w:t>
      </w:r>
      <w:r w:rsidR="00C03AB1">
        <w:rPr>
          <w:rFonts w:ascii="Times New Roman" w:hAnsi="Times New Roman"/>
          <w:sz w:val="28"/>
          <w:szCs w:val="24"/>
        </w:rPr>
        <w:t xml:space="preserve"> 2 - начальные</w:t>
      </w:r>
      <w:r>
        <w:rPr>
          <w:rFonts w:ascii="Times New Roman" w:hAnsi="Times New Roman"/>
          <w:sz w:val="28"/>
          <w:szCs w:val="24"/>
        </w:rPr>
        <w:t>)</w:t>
      </w:r>
      <w:r w:rsidR="00790358">
        <w:rPr>
          <w:rFonts w:ascii="Times New Roman" w:hAnsi="Times New Roman"/>
          <w:sz w:val="28"/>
          <w:szCs w:val="24"/>
        </w:rPr>
        <w:t xml:space="preserve">. </w:t>
      </w:r>
    </w:p>
    <w:p w:rsidR="006930D7" w:rsidRPr="00065BBB" w:rsidRDefault="006930D7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685088">
        <w:rPr>
          <w:rFonts w:ascii="Times New Roman" w:hAnsi="Times New Roman"/>
          <w:sz w:val="28"/>
          <w:szCs w:val="24"/>
        </w:rPr>
        <w:t xml:space="preserve"> </w:t>
      </w:r>
      <w:r w:rsidR="00065BBB">
        <w:rPr>
          <w:rFonts w:ascii="Times New Roman" w:hAnsi="Times New Roman"/>
          <w:sz w:val="28"/>
          <w:szCs w:val="28"/>
        </w:rPr>
        <w:t xml:space="preserve">Все образовательные учреждения района занимаются в </w:t>
      </w:r>
      <w:r w:rsidR="00065BBB" w:rsidRPr="002B239B">
        <w:rPr>
          <w:rFonts w:ascii="Times New Roman" w:hAnsi="Times New Roman"/>
          <w:b/>
          <w:sz w:val="28"/>
          <w:szCs w:val="28"/>
        </w:rPr>
        <w:t>1</w:t>
      </w:r>
      <w:r w:rsidR="00065BBB">
        <w:rPr>
          <w:rFonts w:ascii="Times New Roman" w:hAnsi="Times New Roman"/>
          <w:sz w:val="28"/>
          <w:szCs w:val="28"/>
        </w:rPr>
        <w:t xml:space="preserve"> смену. </w:t>
      </w:r>
    </w:p>
    <w:p w:rsidR="00F44C68" w:rsidRDefault="00790358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F44C68">
        <w:rPr>
          <w:rFonts w:ascii="Times New Roman" w:hAnsi="Times New Roman"/>
          <w:sz w:val="28"/>
          <w:szCs w:val="28"/>
        </w:rPr>
        <w:t xml:space="preserve">  </w:t>
      </w:r>
      <w:r w:rsidR="00685088">
        <w:rPr>
          <w:rFonts w:ascii="Times New Roman" w:hAnsi="Times New Roman"/>
          <w:sz w:val="28"/>
          <w:szCs w:val="28"/>
        </w:rPr>
        <w:t xml:space="preserve">Обучаются </w:t>
      </w:r>
      <w:r w:rsidR="00065BBB" w:rsidRPr="00065BBB">
        <w:rPr>
          <w:rFonts w:ascii="Times New Roman" w:hAnsi="Times New Roman"/>
          <w:b/>
          <w:sz w:val="28"/>
          <w:szCs w:val="28"/>
        </w:rPr>
        <w:t xml:space="preserve">1914 </w:t>
      </w:r>
      <w:r w:rsidR="00685088" w:rsidRPr="00685088">
        <w:rPr>
          <w:rFonts w:ascii="Times New Roman" w:hAnsi="Times New Roman"/>
          <w:sz w:val="28"/>
          <w:szCs w:val="28"/>
        </w:rPr>
        <w:t xml:space="preserve">школьников </w:t>
      </w:r>
      <w:r w:rsidR="00065BBB">
        <w:rPr>
          <w:rFonts w:ascii="Times New Roman" w:hAnsi="Times New Roman"/>
          <w:sz w:val="28"/>
          <w:szCs w:val="28"/>
        </w:rPr>
        <w:t>(на 62 чел. меньше, чем в прошлом году)</w:t>
      </w:r>
      <w:r w:rsidR="00F44C68">
        <w:rPr>
          <w:rFonts w:ascii="Times New Roman" w:hAnsi="Times New Roman"/>
          <w:sz w:val="28"/>
          <w:szCs w:val="28"/>
        </w:rPr>
        <w:t>, из них первоклассников</w:t>
      </w:r>
      <w:r w:rsidR="009D2518">
        <w:rPr>
          <w:rFonts w:ascii="Times New Roman" w:hAnsi="Times New Roman"/>
          <w:sz w:val="28"/>
          <w:szCs w:val="28"/>
        </w:rPr>
        <w:t xml:space="preserve"> </w:t>
      </w:r>
      <w:r w:rsidR="00065BBB">
        <w:rPr>
          <w:rFonts w:ascii="Times New Roman" w:hAnsi="Times New Roman"/>
          <w:sz w:val="28"/>
          <w:szCs w:val="28"/>
        </w:rPr>
        <w:t>–</w:t>
      </w:r>
      <w:r w:rsidR="009D2518">
        <w:rPr>
          <w:rFonts w:ascii="Times New Roman" w:hAnsi="Times New Roman"/>
          <w:sz w:val="28"/>
          <w:szCs w:val="28"/>
        </w:rPr>
        <w:t xml:space="preserve"> </w:t>
      </w:r>
      <w:r w:rsidR="00065BBB" w:rsidRPr="00065BBB">
        <w:rPr>
          <w:rFonts w:ascii="Times New Roman" w:hAnsi="Times New Roman"/>
          <w:b/>
          <w:sz w:val="28"/>
          <w:szCs w:val="28"/>
        </w:rPr>
        <w:t>187</w:t>
      </w:r>
      <w:r w:rsidR="00065BBB">
        <w:rPr>
          <w:rFonts w:ascii="Times New Roman" w:hAnsi="Times New Roman"/>
          <w:sz w:val="28"/>
          <w:szCs w:val="28"/>
        </w:rPr>
        <w:t xml:space="preserve"> (на 39 чел. меньше, чем в прошлом году)</w:t>
      </w:r>
      <w:r w:rsidR="00685088">
        <w:rPr>
          <w:rFonts w:ascii="Times New Roman" w:hAnsi="Times New Roman"/>
          <w:sz w:val="28"/>
          <w:szCs w:val="28"/>
        </w:rPr>
        <w:t xml:space="preserve">, в 10 класс пришел </w:t>
      </w:r>
      <w:r w:rsidR="00685088" w:rsidRPr="00685088">
        <w:rPr>
          <w:rFonts w:ascii="Times New Roman" w:hAnsi="Times New Roman"/>
          <w:b/>
          <w:sz w:val="28"/>
          <w:szCs w:val="28"/>
        </w:rPr>
        <w:t>81</w:t>
      </w:r>
      <w:r w:rsidR="00685088">
        <w:rPr>
          <w:rFonts w:ascii="Times New Roman" w:hAnsi="Times New Roman"/>
          <w:sz w:val="28"/>
          <w:szCs w:val="28"/>
        </w:rPr>
        <w:t xml:space="preserve"> учащийся.</w:t>
      </w:r>
    </w:p>
    <w:p w:rsidR="00065BBB" w:rsidRDefault="00065BBB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9 классах – </w:t>
      </w:r>
      <w:r w:rsidRPr="00685088">
        <w:rPr>
          <w:rFonts w:ascii="Times New Roman" w:hAnsi="Times New Roman"/>
          <w:b/>
          <w:sz w:val="28"/>
          <w:szCs w:val="28"/>
        </w:rPr>
        <w:t>187</w:t>
      </w:r>
      <w:r>
        <w:rPr>
          <w:rFonts w:ascii="Times New Roman" w:hAnsi="Times New Roman"/>
          <w:sz w:val="28"/>
          <w:szCs w:val="28"/>
        </w:rPr>
        <w:t xml:space="preserve"> учащихся (на 29 чел. меньше, чем в прошлом году), в 11 классах – </w:t>
      </w:r>
      <w:r w:rsidRPr="00685088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человека (на 5 чел. меньше, чем в прошлом году).</w:t>
      </w:r>
    </w:p>
    <w:p w:rsidR="00065BBB" w:rsidRDefault="00065BBB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</w:t>
      </w:r>
      <w:r w:rsidR="00685088">
        <w:rPr>
          <w:rFonts w:ascii="Times New Roman" w:hAnsi="Times New Roman"/>
          <w:sz w:val="28"/>
          <w:szCs w:val="28"/>
        </w:rPr>
        <w:t xml:space="preserve">офильным обучением </w:t>
      </w:r>
      <w:r>
        <w:rPr>
          <w:rFonts w:ascii="Times New Roman" w:hAnsi="Times New Roman"/>
          <w:sz w:val="28"/>
          <w:szCs w:val="28"/>
        </w:rPr>
        <w:t>(физико-математический и естестве</w:t>
      </w:r>
      <w:r w:rsidR="00685088">
        <w:rPr>
          <w:rFonts w:ascii="Times New Roman" w:hAnsi="Times New Roman"/>
          <w:sz w:val="28"/>
          <w:szCs w:val="28"/>
        </w:rPr>
        <w:t xml:space="preserve">нно-математический профили) охвачены  </w:t>
      </w:r>
      <w:r w:rsidR="00685088" w:rsidRPr="00685088">
        <w:rPr>
          <w:rFonts w:ascii="Times New Roman" w:hAnsi="Times New Roman"/>
          <w:b/>
          <w:sz w:val="28"/>
          <w:szCs w:val="28"/>
        </w:rPr>
        <w:t>84</w:t>
      </w:r>
      <w:r w:rsidR="00685088">
        <w:rPr>
          <w:rFonts w:ascii="Times New Roman" w:hAnsi="Times New Roman"/>
          <w:sz w:val="28"/>
          <w:szCs w:val="28"/>
        </w:rPr>
        <w:t xml:space="preserve"> старшеклассника (54,2 </w:t>
      </w:r>
      <w:r>
        <w:rPr>
          <w:rFonts w:ascii="Times New Roman" w:hAnsi="Times New Roman"/>
          <w:sz w:val="28"/>
          <w:szCs w:val="28"/>
        </w:rPr>
        <w:t xml:space="preserve">%), в прошлом году – 80 человек. </w:t>
      </w:r>
    </w:p>
    <w:p w:rsidR="00790358" w:rsidRDefault="00F44C68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0991">
        <w:rPr>
          <w:rFonts w:ascii="Times New Roman" w:hAnsi="Times New Roman"/>
          <w:sz w:val="28"/>
          <w:szCs w:val="28"/>
        </w:rPr>
        <w:t xml:space="preserve">  </w:t>
      </w:r>
      <w:r w:rsidR="009D2518">
        <w:rPr>
          <w:rFonts w:ascii="Times New Roman" w:hAnsi="Times New Roman"/>
          <w:sz w:val="28"/>
          <w:szCs w:val="28"/>
        </w:rPr>
        <w:t>Н</w:t>
      </w:r>
      <w:r w:rsidR="00D40991">
        <w:rPr>
          <w:rFonts w:ascii="Times New Roman" w:hAnsi="Times New Roman"/>
          <w:sz w:val="28"/>
          <w:szCs w:val="28"/>
        </w:rPr>
        <w:t>а дому по индивидуальному плану</w:t>
      </w:r>
      <w:r w:rsidR="00790358">
        <w:rPr>
          <w:rFonts w:ascii="Times New Roman" w:hAnsi="Times New Roman"/>
          <w:sz w:val="28"/>
          <w:szCs w:val="28"/>
        </w:rPr>
        <w:t xml:space="preserve"> </w:t>
      </w:r>
      <w:r w:rsidR="0011291E">
        <w:rPr>
          <w:rFonts w:ascii="Times New Roman" w:hAnsi="Times New Roman"/>
          <w:sz w:val="28"/>
          <w:szCs w:val="28"/>
        </w:rPr>
        <w:t xml:space="preserve">обучаются </w:t>
      </w:r>
      <w:r w:rsidR="009D2518" w:rsidRPr="00975F3E">
        <w:rPr>
          <w:rFonts w:ascii="Times New Roman" w:hAnsi="Times New Roman"/>
          <w:b/>
          <w:spacing w:val="-1"/>
          <w:sz w:val="28"/>
          <w:szCs w:val="28"/>
        </w:rPr>
        <w:t>1</w:t>
      </w:r>
      <w:r w:rsidR="00065BBB">
        <w:rPr>
          <w:rFonts w:ascii="Times New Roman" w:hAnsi="Times New Roman"/>
          <w:b/>
          <w:spacing w:val="-1"/>
          <w:sz w:val="28"/>
          <w:szCs w:val="28"/>
        </w:rPr>
        <w:t>1</w:t>
      </w:r>
      <w:r w:rsidR="009D2518">
        <w:rPr>
          <w:rFonts w:ascii="Times New Roman" w:hAnsi="Times New Roman"/>
          <w:spacing w:val="-1"/>
          <w:sz w:val="28"/>
          <w:szCs w:val="28"/>
        </w:rPr>
        <w:t xml:space="preserve"> учащихся</w:t>
      </w:r>
      <w:r w:rsidR="007903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430B">
        <w:rPr>
          <w:rFonts w:ascii="Times New Roman" w:hAnsi="Times New Roman"/>
          <w:spacing w:val="-1"/>
          <w:sz w:val="28"/>
          <w:szCs w:val="28"/>
        </w:rPr>
        <w:t>(на 1 чел. больше</w:t>
      </w:r>
      <w:r w:rsidR="002A6E2C">
        <w:rPr>
          <w:rFonts w:ascii="Times New Roman" w:hAnsi="Times New Roman"/>
          <w:spacing w:val="-1"/>
          <w:sz w:val="28"/>
          <w:szCs w:val="28"/>
        </w:rPr>
        <w:t>, чем в прошлом году</w:t>
      </w:r>
      <w:r w:rsidR="00AE430B">
        <w:rPr>
          <w:rFonts w:ascii="Times New Roman" w:hAnsi="Times New Roman"/>
          <w:spacing w:val="-1"/>
          <w:sz w:val="28"/>
          <w:szCs w:val="28"/>
        </w:rPr>
        <w:t>)</w:t>
      </w:r>
      <w:r w:rsidR="00D40991">
        <w:rPr>
          <w:rFonts w:ascii="Times New Roman" w:hAnsi="Times New Roman"/>
          <w:sz w:val="28"/>
          <w:szCs w:val="28"/>
        </w:rPr>
        <w:t>.</w:t>
      </w:r>
      <w:r w:rsidR="00D40991">
        <w:rPr>
          <w:sz w:val="28"/>
          <w:szCs w:val="28"/>
        </w:rPr>
        <w:t xml:space="preserve"> </w:t>
      </w:r>
      <w:r w:rsidR="00D40991" w:rsidRPr="00D40991">
        <w:rPr>
          <w:rFonts w:ascii="Times New Roman" w:hAnsi="Times New Roman"/>
          <w:sz w:val="28"/>
          <w:szCs w:val="28"/>
        </w:rPr>
        <w:t xml:space="preserve"> </w:t>
      </w:r>
    </w:p>
    <w:p w:rsidR="00790358" w:rsidRDefault="00790358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1291E">
        <w:rPr>
          <w:rFonts w:ascii="Times New Roman" w:hAnsi="Times New Roman"/>
          <w:sz w:val="28"/>
          <w:szCs w:val="28"/>
        </w:rPr>
        <w:t xml:space="preserve">  </w:t>
      </w:r>
      <w:r w:rsidR="009D2518">
        <w:rPr>
          <w:rFonts w:ascii="Times New Roman" w:hAnsi="Times New Roman"/>
          <w:sz w:val="28"/>
          <w:szCs w:val="28"/>
        </w:rPr>
        <w:t>П</w:t>
      </w:r>
      <w:r w:rsidR="00D40991" w:rsidRPr="00D40991">
        <w:rPr>
          <w:rFonts w:ascii="Times New Roman" w:hAnsi="Times New Roman"/>
          <w:sz w:val="28"/>
          <w:szCs w:val="28"/>
        </w:rPr>
        <w:t>о адаптированным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D2518">
        <w:rPr>
          <w:rFonts w:ascii="Times New Roman" w:hAnsi="Times New Roman"/>
          <w:sz w:val="28"/>
          <w:szCs w:val="28"/>
        </w:rPr>
        <w:t xml:space="preserve">в школах </w:t>
      </w:r>
      <w:r w:rsidR="00463390">
        <w:rPr>
          <w:rFonts w:ascii="Times New Roman" w:hAnsi="Times New Roman"/>
          <w:sz w:val="28"/>
          <w:szCs w:val="28"/>
        </w:rPr>
        <w:t xml:space="preserve">обучаются </w:t>
      </w:r>
      <w:r w:rsidRPr="00975F3E">
        <w:rPr>
          <w:rFonts w:ascii="Times New Roman" w:hAnsi="Times New Roman"/>
          <w:b/>
          <w:sz w:val="28"/>
          <w:szCs w:val="28"/>
        </w:rPr>
        <w:t>1</w:t>
      </w:r>
      <w:r w:rsidR="00065BB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9D2518">
        <w:rPr>
          <w:rFonts w:ascii="Times New Roman" w:hAnsi="Times New Roman"/>
          <w:sz w:val="28"/>
          <w:szCs w:val="28"/>
        </w:rPr>
        <w:t>учащихся</w:t>
      </w:r>
      <w:r w:rsidR="00065BBB">
        <w:rPr>
          <w:rFonts w:ascii="Times New Roman" w:hAnsi="Times New Roman"/>
          <w:sz w:val="28"/>
          <w:szCs w:val="28"/>
        </w:rPr>
        <w:t xml:space="preserve"> (на 8 чел. больше, чем в прошлом году)</w:t>
      </w:r>
      <w:r w:rsidR="00D40991" w:rsidRPr="00D40991">
        <w:rPr>
          <w:rFonts w:ascii="Times New Roman" w:hAnsi="Times New Roman"/>
          <w:sz w:val="28"/>
          <w:szCs w:val="28"/>
        </w:rPr>
        <w:t>.</w:t>
      </w:r>
      <w:r w:rsidR="00D40991">
        <w:rPr>
          <w:rFonts w:ascii="Times New Roman" w:hAnsi="Times New Roman"/>
          <w:sz w:val="28"/>
          <w:szCs w:val="28"/>
        </w:rPr>
        <w:t xml:space="preserve"> </w:t>
      </w:r>
    </w:p>
    <w:p w:rsidR="00975F3E" w:rsidRDefault="00790358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D40991">
        <w:rPr>
          <w:rFonts w:ascii="Times New Roman" w:hAnsi="Times New Roman"/>
          <w:sz w:val="28"/>
          <w:szCs w:val="28"/>
        </w:rPr>
        <w:t>истанционно</w:t>
      </w:r>
      <w:r>
        <w:rPr>
          <w:rFonts w:ascii="Times New Roman" w:hAnsi="Times New Roman"/>
          <w:sz w:val="28"/>
          <w:szCs w:val="28"/>
        </w:rPr>
        <w:t>е обучение в</w:t>
      </w:r>
      <w:r w:rsidR="00D40991" w:rsidRPr="00D40991">
        <w:rPr>
          <w:rFonts w:ascii="Times New Roman" w:hAnsi="Times New Roman"/>
          <w:sz w:val="28"/>
          <w:szCs w:val="28"/>
        </w:rPr>
        <w:t xml:space="preserve"> лицее-интернате </w:t>
      </w:r>
      <w:r w:rsidR="00D40991">
        <w:rPr>
          <w:rFonts w:ascii="Times New Roman" w:hAnsi="Times New Roman"/>
          <w:sz w:val="28"/>
          <w:szCs w:val="28"/>
        </w:rPr>
        <w:t xml:space="preserve"> г.</w:t>
      </w:r>
      <w:r w:rsidR="00D40991" w:rsidRPr="00D40991">
        <w:rPr>
          <w:rFonts w:ascii="Times New Roman" w:hAnsi="Times New Roman"/>
          <w:sz w:val="28"/>
          <w:szCs w:val="28"/>
        </w:rPr>
        <w:t xml:space="preserve">Пензы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065BBB">
        <w:rPr>
          <w:rFonts w:ascii="Times New Roman" w:hAnsi="Times New Roman"/>
          <w:b/>
          <w:sz w:val="28"/>
          <w:szCs w:val="28"/>
        </w:rPr>
        <w:t>2</w:t>
      </w:r>
      <w:r w:rsidR="00D40991" w:rsidRPr="00975F3E">
        <w:rPr>
          <w:rFonts w:ascii="Times New Roman" w:hAnsi="Times New Roman"/>
          <w:b/>
          <w:sz w:val="28"/>
          <w:szCs w:val="28"/>
        </w:rPr>
        <w:t xml:space="preserve"> </w:t>
      </w:r>
      <w:r w:rsidR="00AE430B">
        <w:rPr>
          <w:rFonts w:ascii="Times New Roman" w:hAnsi="Times New Roman"/>
          <w:sz w:val="28"/>
          <w:szCs w:val="28"/>
        </w:rPr>
        <w:t>ребенка-инвалида в 7 кл. и 9 кл.</w:t>
      </w:r>
      <w:r w:rsidR="00065BBB">
        <w:rPr>
          <w:rFonts w:ascii="Times New Roman" w:hAnsi="Times New Roman"/>
          <w:sz w:val="28"/>
          <w:szCs w:val="28"/>
        </w:rPr>
        <w:t xml:space="preserve"> (в прошлом году - 3 чел.)</w:t>
      </w:r>
      <w:r w:rsidR="00D40991" w:rsidRPr="00D40991">
        <w:rPr>
          <w:rFonts w:ascii="Times New Roman" w:hAnsi="Times New Roman"/>
          <w:sz w:val="28"/>
          <w:szCs w:val="28"/>
        </w:rPr>
        <w:t xml:space="preserve">.  </w:t>
      </w:r>
    </w:p>
    <w:p w:rsidR="00D40991" w:rsidRDefault="00D40991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0358">
        <w:rPr>
          <w:sz w:val="28"/>
          <w:szCs w:val="28"/>
        </w:rPr>
        <w:t>П</w:t>
      </w:r>
      <w:r>
        <w:rPr>
          <w:sz w:val="28"/>
          <w:szCs w:val="28"/>
        </w:rPr>
        <w:t xml:space="preserve">одвоз </w:t>
      </w:r>
      <w:r w:rsidR="00074A51">
        <w:rPr>
          <w:sz w:val="28"/>
          <w:szCs w:val="28"/>
        </w:rPr>
        <w:t xml:space="preserve">- </w:t>
      </w:r>
      <w:r w:rsidR="00790358" w:rsidRPr="00975F3E">
        <w:rPr>
          <w:b/>
          <w:sz w:val="28"/>
          <w:szCs w:val="28"/>
        </w:rPr>
        <w:t xml:space="preserve">12 </w:t>
      </w:r>
      <w:r w:rsidR="00790358">
        <w:rPr>
          <w:sz w:val="28"/>
          <w:szCs w:val="28"/>
        </w:rPr>
        <w:t>школьных автобусов</w:t>
      </w:r>
      <w:r w:rsidR="00074A51">
        <w:rPr>
          <w:sz w:val="28"/>
          <w:szCs w:val="28"/>
        </w:rPr>
        <w:t>,</w:t>
      </w:r>
      <w:r w:rsidR="00790358">
        <w:rPr>
          <w:sz w:val="28"/>
          <w:szCs w:val="28"/>
        </w:rPr>
        <w:t xml:space="preserve"> </w:t>
      </w:r>
      <w:r w:rsidR="00320E1D" w:rsidRPr="00320E1D">
        <w:rPr>
          <w:b/>
          <w:sz w:val="28"/>
          <w:szCs w:val="28"/>
        </w:rPr>
        <w:t>268</w:t>
      </w:r>
      <w:r w:rsidR="00320E1D">
        <w:rPr>
          <w:sz w:val="28"/>
          <w:szCs w:val="28"/>
        </w:rPr>
        <w:t xml:space="preserve"> детей (на 24 чел. меньше)</w:t>
      </w:r>
      <w:r>
        <w:rPr>
          <w:sz w:val="28"/>
          <w:szCs w:val="28"/>
        </w:rPr>
        <w:t>.</w:t>
      </w:r>
    </w:p>
    <w:p w:rsidR="00AE430B" w:rsidRDefault="00AE430B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Обучение в форме семейного образования - </w:t>
      </w:r>
      <w:r w:rsidRPr="00AE430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ученицы (5 и 9 кл.), проживающие на территории села Поим.</w:t>
      </w:r>
    </w:p>
    <w:p w:rsidR="00975F3E" w:rsidRPr="00074A51" w:rsidRDefault="00975F3E" w:rsidP="00975F3E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9D2518" w:rsidRDefault="00DF4EEA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4A51">
        <w:rPr>
          <w:sz w:val="28"/>
          <w:szCs w:val="28"/>
        </w:rPr>
        <w:t xml:space="preserve">Двухразовое горячее питание </w:t>
      </w:r>
      <w:r w:rsidR="00AE430B">
        <w:rPr>
          <w:sz w:val="28"/>
          <w:szCs w:val="28"/>
        </w:rPr>
        <w:t>–</w:t>
      </w:r>
      <w:r w:rsidR="00065BBB">
        <w:rPr>
          <w:sz w:val="28"/>
          <w:szCs w:val="28"/>
        </w:rPr>
        <w:t xml:space="preserve"> </w:t>
      </w:r>
      <w:r w:rsidR="00AE430B" w:rsidRPr="00AE430B">
        <w:rPr>
          <w:b/>
          <w:sz w:val="28"/>
          <w:szCs w:val="28"/>
        </w:rPr>
        <w:t xml:space="preserve">96,8 </w:t>
      </w:r>
      <w:r w:rsidR="009D2518" w:rsidRPr="00AE430B">
        <w:rPr>
          <w:b/>
          <w:sz w:val="28"/>
          <w:szCs w:val="28"/>
        </w:rPr>
        <w:t>%</w:t>
      </w:r>
      <w:r w:rsidR="009D2518">
        <w:rPr>
          <w:sz w:val="28"/>
          <w:szCs w:val="28"/>
        </w:rPr>
        <w:t xml:space="preserve"> детей</w:t>
      </w:r>
      <w:r w:rsidR="00AE430B">
        <w:rPr>
          <w:sz w:val="28"/>
          <w:szCs w:val="28"/>
        </w:rPr>
        <w:t xml:space="preserve"> (в прошлом году – 96,7 %)</w:t>
      </w:r>
      <w:r w:rsidR="009D2518">
        <w:rPr>
          <w:sz w:val="28"/>
          <w:szCs w:val="28"/>
        </w:rPr>
        <w:t xml:space="preserve">.  </w:t>
      </w:r>
    </w:p>
    <w:p w:rsidR="009D2518" w:rsidRPr="00065BBB" w:rsidRDefault="009D2518" w:rsidP="00975F3E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</w:t>
      </w:r>
      <w:r w:rsidR="00DF4EEA">
        <w:rPr>
          <w:sz w:val="28"/>
          <w:szCs w:val="28"/>
        </w:rPr>
        <w:t>редня</w:t>
      </w:r>
      <w:r w:rsidR="00074A51">
        <w:rPr>
          <w:sz w:val="28"/>
          <w:szCs w:val="28"/>
        </w:rPr>
        <w:t>я стоимость завтрака  -</w:t>
      </w:r>
      <w:r w:rsidR="00DF4EEA">
        <w:rPr>
          <w:sz w:val="28"/>
          <w:szCs w:val="28"/>
        </w:rPr>
        <w:t xml:space="preserve"> </w:t>
      </w:r>
      <w:r w:rsidR="00AE430B">
        <w:rPr>
          <w:b/>
          <w:sz w:val="28"/>
          <w:szCs w:val="28"/>
        </w:rPr>
        <w:t xml:space="preserve"> 18 </w:t>
      </w:r>
      <w:r w:rsidR="00DF4EEA">
        <w:rPr>
          <w:sz w:val="28"/>
          <w:szCs w:val="28"/>
        </w:rPr>
        <w:t>рублей, обед</w:t>
      </w:r>
      <w:r w:rsidR="00074A51">
        <w:rPr>
          <w:sz w:val="28"/>
          <w:szCs w:val="28"/>
        </w:rPr>
        <w:t xml:space="preserve">а – </w:t>
      </w:r>
      <w:r w:rsidR="00AE430B">
        <w:rPr>
          <w:b/>
          <w:sz w:val="28"/>
          <w:szCs w:val="28"/>
        </w:rPr>
        <w:t>30</w:t>
      </w:r>
      <w:r w:rsidR="00074A51">
        <w:rPr>
          <w:sz w:val="28"/>
          <w:szCs w:val="28"/>
        </w:rPr>
        <w:t xml:space="preserve"> рублей. </w:t>
      </w:r>
    </w:p>
    <w:p w:rsidR="009D2518" w:rsidRDefault="009D2518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4A51">
        <w:rPr>
          <w:sz w:val="28"/>
          <w:szCs w:val="28"/>
        </w:rPr>
        <w:t>Л</w:t>
      </w:r>
      <w:r w:rsidR="00DF4EEA">
        <w:rPr>
          <w:sz w:val="28"/>
          <w:szCs w:val="28"/>
        </w:rPr>
        <w:t>ьго</w:t>
      </w:r>
      <w:r w:rsidR="00074A51">
        <w:rPr>
          <w:sz w:val="28"/>
          <w:szCs w:val="28"/>
        </w:rPr>
        <w:t xml:space="preserve">ты по питанию - </w:t>
      </w:r>
      <w:r w:rsidR="00B9513F">
        <w:rPr>
          <w:b/>
          <w:sz w:val="28"/>
          <w:szCs w:val="28"/>
        </w:rPr>
        <w:t>205</w:t>
      </w:r>
      <w:r w:rsidR="00AE430B">
        <w:rPr>
          <w:sz w:val="28"/>
          <w:szCs w:val="28"/>
        </w:rPr>
        <w:t xml:space="preserve"> ребенка (в прошлом году – 172 чел.)</w:t>
      </w:r>
      <w:r w:rsidR="00DF4EEA">
        <w:rPr>
          <w:sz w:val="28"/>
          <w:szCs w:val="28"/>
        </w:rPr>
        <w:t xml:space="preserve">. </w:t>
      </w:r>
    </w:p>
    <w:p w:rsidR="00DF4EEA" w:rsidRDefault="009D2518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3F76">
        <w:rPr>
          <w:sz w:val="28"/>
          <w:szCs w:val="28"/>
        </w:rPr>
        <w:t xml:space="preserve">Из них </w:t>
      </w:r>
      <w:r w:rsidR="0052199A" w:rsidRPr="00C73F76">
        <w:rPr>
          <w:b/>
          <w:sz w:val="28"/>
          <w:szCs w:val="28"/>
        </w:rPr>
        <w:t>183</w:t>
      </w:r>
      <w:r w:rsidR="0052199A">
        <w:rPr>
          <w:sz w:val="28"/>
          <w:szCs w:val="28"/>
        </w:rPr>
        <w:t xml:space="preserve"> ребенка из малообеспеченных семей, </w:t>
      </w:r>
      <w:r w:rsidR="00C73F76">
        <w:rPr>
          <w:sz w:val="28"/>
          <w:szCs w:val="28"/>
        </w:rPr>
        <w:t>б</w:t>
      </w:r>
      <w:r w:rsidR="00074A51">
        <w:rPr>
          <w:sz w:val="28"/>
          <w:szCs w:val="28"/>
        </w:rPr>
        <w:t xml:space="preserve">есплатно </w:t>
      </w:r>
      <w:r w:rsidR="00AE430B">
        <w:rPr>
          <w:sz w:val="28"/>
          <w:szCs w:val="28"/>
        </w:rPr>
        <w:t>–</w:t>
      </w:r>
      <w:r w:rsidR="00074A51">
        <w:rPr>
          <w:sz w:val="28"/>
          <w:szCs w:val="28"/>
        </w:rPr>
        <w:t xml:space="preserve"> </w:t>
      </w:r>
      <w:r w:rsidR="00AE430B">
        <w:rPr>
          <w:b/>
          <w:sz w:val="28"/>
          <w:szCs w:val="28"/>
        </w:rPr>
        <w:t xml:space="preserve">12 </w:t>
      </w:r>
      <w:r w:rsidR="00DF4EEA">
        <w:rPr>
          <w:sz w:val="28"/>
          <w:szCs w:val="28"/>
        </w:rPr>
        <w:t>детей-инв</w:t>
      </w:r>
      <w:r w:rsidR="0052199A">
        <w:rPr>
          <w:sz w:val="28"/>
          <w:szCs w:val="28"/>
        </w:rPr>
        <w:t>алидов и</w:t>
      </w:r>
      <w:r>
        <w:rPr>
          <w:sz w:val="28"/>
          <w:szCs w:val="28"/>
        </w:rPr>
        <w:t xml:space="preserve"> </w:t>
      </w:r>
      <w:r w:rsidR="00AE430B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детей с ОВЗ</w:t>
      </w:r>
      <w:r w:rsidR="0052199A">
        <w:rPr>
          <w:sz w:val="28"/>
          <w:szCs w:val="28"/>
        </w:rPr>
        <w:t>.</w:t>
      </w:r>
    </w:p>
    <w:p w:rsidR="00975F3E" w:rsidRDefault="00975F3E" w:rsidP="00975F3E">
      <w:pPr>
        <w:widowControl/>
        <w:autoSpaceDE/>
        <w:adjustRightInd/>
        <w:jc w:val="both"/>
        <w:rPr>
          <w:sz w:val="28"/>
          <w:szCs w:val="28"/>
        </w:rPr>
      </w:pPr>
    </w:p>
    <w:p w:rsidR="00DF4EEA" w:rsidRDefault="00975F3E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A51">
        <w:rPr>
          <w:sz w:val="28"/>
          <w:szCs w:val="28"/>
        </w:rPr>
        <w:t xml:space="preserve">Охват </w:t>
      </w:r>
      <w:r w:rsidR="00DF4EEA">
        <w:rPr>
          <w:sz w:val="28"/>
          <w:szCs w:val="28"/>
        </w:rPr>
        <w:t>уроками</w:t>
      </w:r>
      <w:r w:rsidR="00074A51">
        <w:rPr>
          <w:sz w:val="28"/>
          <w:szCs w:val="28"/>
        </w:rPr>
        <w:t xml:space="preserve"> физической культуры </w:t>
      </w:r>
      <w:r w:rsidR="00F62DEC">
        <w:rPr>
          <w:sz w:val="28"/>
          <w:szCs w:val="28"/>
        </w:rPr>
        <w:t xml:space="preserve">– </w:t>
      </w:r>
      <w:r w:rsidR="00F62DEC" w:rsidRPr="00E16505">
        <w:rPr>
          <w:b/>
          <w:sz w:val="28"/>
          <w:szCs w:val="28"/>
        </w:rPr>
        <w:t>1906</w:t>
      </w:r>
      <w:r w:rsidR="00F62DEC">
        <w:rPr>
          <w:sz w:val="28"/>
          <w:szCs w:val="28"/>
        </w:rPr>
        <w:t xml:space="preserve"> </w:t>
      </w:r>
      <w:r w:rsidR="00074A51">
        <w:rPr>
          <w:sz w:val="28"/>
          <w:szCs w:val="28"/>
        </w:rPr>
        <w:t>учащихся (</w:t>
      </w:r>
      <w:r w:rsidR="00F62DEC" w:rsidRPr="00E16505">
        <w:rPr>
          <w:b/>
          <w:sz w:val="28"/>
          <w:szCs w:val="28"/>
        </w:rPr>
        <w:t>99,6</w:t>
      </w:r>
      <w:r w:rsidR="00F62DEC">
        <w:rPr>
          <w:sz w:val="28"/>
          <w:szCs w:val="28"/>
        </w:rPr>
        <w:t xml:space="preserve"> </w:t>
      </w:r>
      <w:r w:rsidR="00DF4EEA">
        <w:rPr>
          <w:sz w:val="28"/>
          <w:szCs w:val="28"/>
        </w:rPr>
        <w:t>%</w:t>
      </w:r>
      <w:r w:rsidR="00F62DEC">
        <w:rPr>
          <w:sz w:val="28"/>
          <w:szCs w:val="28"/>
        </w:rPr>
        <w:t xml:space="preserve"> как и в прошлом году</w:t>
      </w:r>
      <w:r w:rsidR="00074A51">
        <w:rPr>
          <w:sz w:val="28"/>
          <w:szCs w:val="28"/>
        </w:rPr>
        <w:t>)</w:t>
      </w:r>
      <w:r w:rsidR="00DF4EEA">
        <w:rPr>
          <w:sz w:val="28"/>
          <w:szCs w:val="28"/>
        </w:rPr>
        <w:t>.</w:t>
      </w:r>
    </w:p>
    <w:p w:rsidR="00975F3E" w:rsidRDefault="00975F3E" w:rsidP="00975F3E">
      <w:pPr>
        <w:widowControl/>
        <w:autoSpaceDE/>
        <w:adjustRightInd/>
        <w:jc w:val="both"/>
        <w:rPr>
          <w:sz w:val="28"/>
          <w:szCs w:val="28"/>
        </w:rPr>
      </w:pPr>
    </w:p>
    <w:p w:rsidR="00074A51" w:rsidRDefault="00B07C78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1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6BC5">
        <w:rPr>
          <w:rFonts w:ascii="Times New Roman" w:hAnsi="Times New Roman"/>
          <w:sz w:val="28"/>
          <w:szCs w:val="28"/>
        </w:rPr>
        <w:t xml:space="preserve"> </w:t>
      </w:r>
      <w:r w:rsidR="009D2518">
        <w:rPr>
          <w:rFonts w:ascii="Times New Roman" w:hAnsi="Times New Roman"/>
          <w:sz w:val="28"/>
          <w:szCs w:val="28"/>
        </w:rPr>
        <w:t>В</w:t>
      </w:r>
      <w:r w:rsidR="00320E1D">
        <w:rPr>
          <w:rFonts w:ascii="Times New Roman" w:hAnsi="Times New Roman"/>
          <w:sz w:val="28"/>
          <w:szCs w:val="28"/>
        </w:rPr>
        <w:t xml:space="preserve"> 2018</w:t>
      </w:r>
      <w:r w:rsidR="00074A51">
        <w:rPr>
          <w:rFonts w:ascii="Times New Roman" w:hAnsi="Times New Roman"/>
          <w:sz w:val="28"/>
          <w:szCs w:val="28"/>
        </w:rPr>
        <w:t xml:space="preserve"> году</w:t>
      </w:r>
      <w:r w:rsidR="00D76BC5">
        <w:rPr>
          <w:rFonts w:ascii="Times New Roman" w:hAnsi="Times New Roman"/>
          <w:sz w:val="28"/>
          <w:szCs w:val="28"/>
        </w:rPr>
        <w:t xml:space="preserve"> в </w:t>
      </w:r>
      <w:r w:rsidR="009D2518">
        <w:rPr>
          <w:rFonts w:ascii="Times New Roman" w:hAnsi="Times New Roman"/>
          <w:sz w:val="28"/>
          <w:szCs w:val="28"/>
        </w:rPr>
        <w:t xml:space="preserve"> </w:t>
      </w:r>
      <w:r w:rsidR="00D76BC5" w:rsidRPr="00463390">
        <w:rPr>
          <w:rFonts w:ascii="Times New Roman" w:hAnsi="Times New Roman"/>
          <w:b/>
          <w:sz w:val="28"/>
          <w:szCs w:val="28"/>
        </w:rPr>
        <w:t>ЕГЭ</w:t>
      </w:r>
      <w:r w:rsidR="00D76BC5">
        <w:rPr>
          <w:rFonts w:ascii="Times New Roman" w:hAnsi="Times New Roman"/>
          <w:sz w:val="28"/>
          <w:szCs w:val="28"/>
        </w:rPr>
        <w:t xml:space="preserve"> принимали участие </w:t>
      </w:r>
      <w:r w:rsidR="009D2518">
        <w:rPr>
          <w:rFonts w:ascii="Times New Roman" w:hAnsi="Times New Roman"/>
          <w:sz w:val="28"/>
          <w:szCs w:val="28"/>
        </w:rPr>
        <w:t xml:space="preserve"> </w:t>
      </w:r>
      <w:r w:rsidR="00074A51" w:rsidRPr="00975F3E">
        <w:rPr>
          <w:rFonts w:ascii="Times New Roman" w:hAnsi="Times New Roman"/>
          <w:b/>
          <w:sz w:val="28"/>
          <w:szCs w:val="28"/>
        </w:rPr>
        <w:t xml:space="preserve">79 </w:t>
      </w:r>
      <w:r w:rsidR="009D2518">
        <w:rPr>
          <w:rFonts w:ascii="Times New Roman" w:hAnsi="Times New Roman"/>
          <w:sz w:val="28"/>
          <w:szCs w:val="28"/>
        </w:rPr>
        <w:t>выпускников</w:t>
      </w:r>
      <w:r w:rsidR="00074A51">
        <w:rPr>
          <w:rFonts w:ascii="Times New Roman" w:hAnsi="Times New Roman"/>
          <w:sz w:val="28"/>
          <w:szCs w:val="28"/>
        </w:rPr>
        <w:t xml:space="preserve"> </w:t>
      </w:r>
      <w:r w:rsidR="009D2518">
        <w:rPr>
          <w:rFonts w:ascii="Times New Roman" w:hAnsi="Times New Roman"/>
          <w:sz w:val="28"/>
          <w:szCs w:val="28"/>
        </w:rPr>
        <w:t>11-х классов</w:t>
      </w:r>
      <w:r w:rsidR="00320E1D">
        <w:rPr>
          <w:rFonts w:ascii="Times New Roman" w:hAnsi="Times New Roman"/>
          <w:sz w:val="28"/>
          <w:szCs w:val="28"/>
        </w:rPr>
        <w:t xml:space="preserve"> (как и в прошлом году)</w:t>
      </w:r>
      <w:r w:rsidR="009D2518">
        <w:rPr>
          <w:rFonts w:ascii="Times New Roman" w:hAnsi="Times New Roman"/>
          <w:sz w:val="28"/>
          <w:szCs w:val="28"/>
        </w:rPr>
        <w:t xml:space="preserve">. </w:t>
      </w:r>
      <w:r w:rsidR="00074A51">
        <w:rPr>
          <w:rFonts w:ascii="Times New Roman" w:hAnsi="Times New Roman"/>
          <w:sz w:val="28"/>
          <w:szCs w:val="28"/>
        </w:rPr>
        <w:t xml:space="preserve"> </w:t>
      </w:r>
      <w:r w:rsidR="009D2518">
        <w:rPr>
          <w:rFonts w:ascii="Times New Roman" w:hAnsi="Times New Roman"/>
          <w:sz w:val="28"/>
          <w:szCs w:val="28"/>
        </w:rPr>
        <w:t>П</w:t>
      </w:r>
      <w:r w:rsidR="0086114F">
        <w:rPr>
          <w:rFonts w:ascii="Times New Roman" w:hAnsi="Times New Roman"/>
          <w:sz w:val="28"/>
          <w:szCs w:val="28"/>
        </w:rPr>
        <w:t>о 7</w:t>
      </w:r>
      <w:r w:rsidR="003D70FB">
        <w:rPr>
          <w:rFonts w:ascii="Times New Roman" w:hAnsi="Times New Roman"/>
          <w:sz w:val="28"/>
          <w:szCs w:val="28"/>
        </w:rPr>
        <w:t xml:space="preserve"> предметам </w:t>
      </w:r>
      <w:r w:rsidR="009D2518">
        <w:rPr>
          <w:rFonts w:ascii="Times New Roman" w:hAnsi="Times New Roman"/>
          <w:sz w:val="28"/>
          <w:szCs w:val="28"/>
        </w:rPr>
        <w:t xml:space="preserve">результаты </w:t>
      </w:r>
      <w:r w:rsidR="004D18FA">
        <w:rPr>
          <w:rFonts w:ascii="Times New Roman" w:hAnsi="Times New Roman"/>
          <w:sz w:val="28"/>
          <w:szCs w:val="28"/>
        </w:rPr>
        <w:t>района выше областных</w:t>
      </w:r>
      <w:r w:rsidR="0086114F">
        <w:rPr>
          <w:rFonts w:ascii="Times New Roman" w:hAnsi="Times New Roman"/>
          <w:sz w:val="28"/>
          <w:szCs w:val="28"/>
        </w:rPr>
        <w:t xml:space="preserve"> </w:t>
      </w:r>
      <w:r w:rsidR="00D76BC5">
        <w:rPr>
          <w:rFonts w:ascii="Times New Roman" w:hAnsi="Times New Roman"/>
          <w:sz w:val="28"/>
          <w:szCs w:val="28"/>
        </w:rPr>
        <w:t xml:space="preserve">показателей </w:t>
      </w:r>
      <w:r w:rsidR="0086114F">
        <w:rPr>
          <w:rFonts w:ascii="Times New Roman" w:hAnsi="Times New Roman"/>
          <w:sz w:val="28"/>
          <w:szCs w:val="28"/>
        </w:rPr>
        <w:t>(в прошлом году – по 8 предметам)</w:t>
      </w:r>
      <w:r w:rsidR="006930D7">
        <w:rPr>
          <w:rFonts w:ascii="Times New Roman" w:hAnsi="Times New Roman"/>
          <w:sz w:val="28"/>
          <w:szCs w:val="28"/>
        </w:rPr>
        <w:t>, по 4</w:t>
      </w:r>
      <w:r w:rsidR="003D70FB">
        <w:rPr>
          <w:rFonts w:ascii="Times New Roman" w:hAnsi="Times New Roman"/>
          <w:sz w:val="28"/>
          <w:szCs w:val="28"/>
        </w:rPr>
        <w:t xml:space="preserve"> предметам – ниже областных</w:t>
      </w:r>
      <w:r w:rsidR="006930D7">
        <w:rPr>
          <w:rFonts w:ascii="Times New Roman" w:hAnsi="Times New Roman"/>
          <w:sz w:val="28"/>
          <w:szCs w:val="28"/>
        </w:rPr>
        <w:t xml:space="preserve">  (в прошлом году - по 2 предметам)</w:t>
      </w:r>
      <w:r w:rsidR="003D70FB">
        <w:rPr>
          <w:rFonts w:ascii="Times New Roman" w:hAnsi="Times New Roman"/>
          <w:sz w:val="28"/>
          <w:szCs w:val="28"/>
        </w:rPr>
        <w:t>.</w:t>
      </w:r>
    </w:p>
    <w:p w:rsidR="00D76BC5" w:rsidRPr="00D76BC5" w:rsidRDefault="00D76BC5" w:rsidP="00D76BC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</w:t>
      </w:r>
      <w:r w:rsidRPr="00D76BC5">
        <w:rPr>
          <w:rFonts w:eastAsia="Calibri"/>
          <w:sz w:val="28"/>
          <w:szCs w:val="28"/>
          <w:lang w:eastAsia="en-US"/>
        </w:rPr>
        <w:t xml:space="preserve">редний балл ЕГЭ  </w:t>
      </w:r>
      <w:r w:rsidRPr="00D76BC5">
        <w:rPr>
          <w:rFonts w:eastAsia="Calibri"/>
          <w:sz w:val="28"/>
          <w:szCs w:val="28"/>
          <w:u w:val="single"/>
          <w:lang w:eastAsia="en-US"/>
        </w:rPr>
        <w:t xml:space="preserve">по русскому языку </w:t>
      </w:r>
      <w:r w:rsidR="00786526">
        <w:rPr>
          <w:rFonts w:eastAsia="Calibri"/>
          <w:sz w:val="28"/>
          <w:szCs w:val="28"/>
          <w:lang w:eastAsia="en-US"/>
        </w:rPr>
        <w:t>-</w:t>
      </w:r>
      <w:r w:rsidRPr="00D76BC5">
        <w:rPr>
          <w:rFonts w:eastAsia="Calibri"/>
          <w:sz w:val="28"/>
          <w:szCs w:val="28"/>
          <w:lang w:eastAsia="en-US"/>
        </w:rPr>
        <w:t xml:space="preserve"> </w:t>
      </w:r>
      <w:r w:rsidRPr="00D76BC5">
        <w:rPr>
          <w:rFonts w:eastAsia="Calibri"/>
          <w:b/>
          <w:sz w:val="28"/>
          <w:szCs w:val="28"/>
          <w:lang w:eastAsia="en-US"/>
        </w:rPr>
        <w:t>69,0</w:t>
      </w:r>
      <w:r w:rsidRPr="00D76BC5">
        <w:rPr>
          <w:rFonts w:eastAsia="Calibri"/>
          <w:sz w:val="28"/>
          <w:szCs w:val="28"/>
          <w:lang w:eastAsia="en-US"/>
        </w:rPr>
        <w:t xml:space="preserve"> б. (на 2,5 б. ниже, чем в прошлом году)</w:t>
      </w:r>
      <w:r w:rsidR="00786526" w:rsidRPr="00786526">
        <w:rPr>
          <w:rFonts w:eastAsia="Calibri"/>
          <w:sz w:val="28"/>
          <w:szCs w:val="28"/>
          <w:lang w:eastAsia="en-US"/>
        </w:rPr>
        <w:t xml:space="preserve"> </w:t>
      </w:r>
      <w:r w:rsidR="00786526" w:rsidRPr="00295C7A">
        <w:rPr>
          <w:rFonts w:eastAsia="Calibri"/>
          <w:b/>
          <w:sz w:val="28"/>
          <w:szCs w:val="28"/>
          <w:lang w:eastAsia="en-US"/>
        </w:rPr>
        <w:t xml:space="preserve">выше </w:t>
      </w:r>
      <w:r w:rsidR="00786526">
        <w:rPr>
          <w:rFonts w:eastAsia="Calibri"/>
          <w:sz w:val="28"/>
          <w:szCs w:val="28"/>
          <w:lang w:eastAsia="en-US"/>
        </w:rPr>
        <w:t>областного (</w:t>
      </w:r>
      <w:r w:rsidR="004C0CAE">
        <w:rPr>
          <w:rFonts w:eastAsia="Calibri"/>
          <w:sz w:val="28"/>
          <w:szCs w:val="28"/>
          <w:lang w:eastAsia="en-US"/>
        </w:rPr>
        <w:t xml:space="preserve">обл. - </w:t>
      </w:r>
      <w:r w:rsidR="00786526">
        <w:rPr>
          <w:rFonts w:eastAsia="Calibri"/>
          <w:sz w:val="28"/>
          <w:szCs w:val="28"/>
          <w:lang w:eastAsia="en-US"/>
        </w:rPr>
        <w:t>68,8 б.)</w:t>
      </w:r>
      <w:r w:rsidRPr="00D76BC5">
        <w:rPr>
          <w:rFonts w:eastAsia="Calibri"/>
          <w:sz w:val="28"/>
          <w:szCs w:val="28"/>
          <w:lang w:eastAsia="en-US"/>
        </w:rPr>
        <w:t xml:space="preserve">, </w:t>
      </w:r>
      <w:r w:rsidRPr="00D76BC5">
        <w:rPr>
          <w:rFonts w:eastAsia="Calibri"/>
          <w:sz w:val="28"/>
          <w:szCs w:val="28"/>
          <w:u w:val="single"/>
          <w:lang w:eastAsia="en-US"/>
        </w:rPr>
        <w:t>по математике профильного уровня</w:t>
      </w:r>
      <w:r w:rsidRPr="00D76BC5">
        <w:rPr>
          <w:rFonts w:eastAsia="Calibri"/>
          <w:sz w:val="28"/>
          <w:szCs w:val="28"/>
          <w:lang w:eastAsia="en-US"/>
        </w:rPr>
        <w:t xml:space="preserve"> – </w:t>
      </w:r>
      <w:r w:rsidRPr="00D76BC5">
        <w:rPr>
          <w:rFonts w:eastAsia="Calibri"/>
          <w:b/>
          <w:sz w:val="28"/>
          <w:szCs w:val="28"/>
          <w:lang w:eastAsia="en-US"/>
        </w:rPr>
        <w:t>53,6</w:t>
      </w:r>
      <w:r w:rsidRPr="00D76BC5">
        <w:rPr>
          <w:rFonts w:eastAsia="Calibri"/>
          <w:sz w:val="28"/>
          <w:szCs w:val="28"/>
          <w:lang w:eastAsia="en-US"/>
        </w:rPr>
        <w:t xml:space="preserve"> б. (на 2,9 б. выше, чем в прошлом году)</w:t>
      </w:r>
      <w:r w:rsidR="00295C7A" w:rsidRPr="00295C7A">
        <w:rPr>
          <w:rFonts w:eastAsia="Calibri"/>
          <w:b/>
          <w:sz w:val="28"/>
          <w:szCs w:val="28"/>
          <w:lang w:eastAsia="en-US"/>
        </w:rPr>
        <w:t xml:space="preserve"> выше </w:t>
      </w:r>
      <w:r w:rsidR="00295C7A">
        <w:rPr>
          <w:rFonts w:eastAsia="Calibri"/>
          <w:sz w:val="28"/>
          <w:szCs w:val="28"/>
          <w:lang w:eastAsia="en-US"/>
        </w:rPr>
        <w:t>областного (</w:t>
      </w:r>
      <w:r w:rsidR="00114C7E">
        <w:rPr>
          <w:rFonts w:eastAsia="Calibri"/>
          <w:sz w:val="28"/>
          <w:szCs w:val="28"/>
          <w:lang w:eastAsia="en-US"/>
        </w:rPr>
        <w:t xml:space="preserve">обл. - </w:t>
      </w:r>
      <w:r w:rsidR="00295C7A">
        <w:rPr>
          <w:rFonts w:eastAsia="Calibri"/>
          <w:sz w:val="28"/>
          <w:szCs w:val="28"/>
          <w:lang w:eastAsia="en-US"/>
        </w:rPr>
        <w:t>50,8 б.)</w:t>
      </w:r>
      <w:r w:rsidRPr="00D76BC5">
        <w:rPr>
          <w:rFonts w:eastAsia="Calibri"/>
          <w:sz w:val="28"/>
          <w:szCs w:val="28"/>
          <w:lang w:eastAsia="en-US"/>
        </w:rPr>
        <w:t xml:space="preserve">, </w:t>
      </w:r>
      <w:r w:rsidRPr="00D76BC5">
        <w:rPr>
          <w:rFonts w:eastAsia="Calibri"/>
          <w:sz w:val="28"/>
          <w:szCs w:val="28"/>
          <w:u w:val="single"/>
          <w:lang w:eastAsia="en-US"/>
        </w:rPr>
        <w:t>по базовой математике</w:t>
      </w:r>
      <w:r w:rsidRPr="00D76BC5">
        <w:rPr>
          <w:rFonts w:eastAsia="Calibri"/>
          <w:sz w:val="28"/>
          <w:szCs w:val="28"/>
          <w:lang w:eastAsia="en-US"/>
        </w:rPr>
        <w:t xml:space="preserve"> – 4,2 б. (на 0,2 б. ниже, чем в прошлом году)</w:t>
      </w:r>
      <w:r w:rsidR="00295C7A">
        <w:rPr>
          <w:rFonts w:eastAsia="Calibri"/>
          <w:sz w:val="28"/>
          <w:szCs w:val="28"/>
          <w:lang w:eastAsia="en-US"/>
        </w:rPr>
        <w:t xml:space="preserve"> </w:t>
      </w:r>
      <w:r w:rsidR="00295C7A">
        <w:rPr>
          <w:rFonts w:eastAsia="Calibri"/>
          <w:b/>
          <w:sz w:val="28"/>
          <w:szCs w:val="28"/>
          <w:lang w:eastAsia="en-US"/>
        </w:rPr>
        <w:t xml:space="preserve">ниже </w:t>
      </w:r>
      <w:r w:rsidR="00295C7A" w:rsidRPr="00295C7A">
        <w:rPr>
          <w:rFonts w:eastAsia="Calibri"/>
          <w:b/>
          <w:sz w:val="28"/>
          <w:szCs w:val="28"/>
          <w:lang w:eastAsia="en-US"/>
        </w:rPr>
        <w:t xml:space="preserve"> </w:t>
      </w:r>
      <w:r w:rsidR="00295C7A">
        <w:rPr>
          <w:rFonts w:eastAsia="Calibri"/>
          <w:sz w:val="28"/>
          <w:szCs w:val="28"/>
          <w:lang w:eastAsia="en-US"/>
        </w:rPr>
        <w:t xml:space="preserve">областного </w:t>
      </w:r>
      <w:r w:rsidR="00114C7E">
        <w:rPr>
          <w:rFonts w:eastAsia="Calibri"/>
          <w:sz w:val="28"/>
          <w:szCs w:val="28"/>
          <w:lang w:eastAsia="en-US"/>
        </w:rPr>
        <w:t xml:space="preserve">балла </w:t>
      </w:r>
      <w:r w:rsidR="00295C7A">
        <w:rPr>
          <w:rFonts w:eastAsia="Calibri"/>
          <w:sz w:val="28"/>
          <w:szCs w:val="28"/>
          <w:lang w:eastAsia="en-US"/>
        </w:rPr>
        <w:t>(</w:t>
      </w:r>
      <w:r w:rsidR="00114C7E">
        <w:rPr>
          <w:rFonts w:eastAsia="Calibri"/>
          <w:sz w:val="28"/>
          <w:szCs w:val="28"/>
          <w:lang w:eastAsia="en-US"/>
        </w:rPr>
        <w:t xml:space="preserve">обл. - </w:t>
      </w:r>
      <w:r w:rsidR="00295C7A">
        <w:rPr>
          <w:rFonts w:eastAsia="Calibri"/>
          <w:sz w:val="28"/>
          <w:szCs w:val="28"/>
          <w:lang w:eastAsia="en-US"/>
        </w:rPr>
        <w:t>4,3 б.)</w:t>
      </w:r>
      <w:r w:rsidRPr="00D76BC5">
        <w:rPr>
          <w:rFonts w:eastAsia="Calibri"/>
          <w:sz w:val="28"/>
          <w:szCs w:val="28"/>
          <w:lang w:eastAsia="en-US"/>
        </w:rPr>
        <w:t xml:space="preserve">. </w:t>
      </w:r>
    </w:p>
    <w:p w:rsidR="004319F2" w:rsidRDefault="004C0CAE" w:rsidP="004C0CAE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C0CAE">
        <w:rPr>
          <w:rFonts w:eastAsia="Calibri"/>
          <w:sz w:val="28"/>
          <w:szCs w:val="28"/>
          <w:lang w:eastAsia="en-US"/>
        </w:rPr>
        <w:t xml:space="preserve">Выше прошлогодних показателей у выпускников 11 класса школ района имеются результаты в ЕГЭ </w:t>
      </w:r>
      <w:r>
        <w:rPr>
          <w:rFonts w:eastAsia="Calibri"/>
          <w:sz w:val="28"/>
          <w:szCs w:val="28"/>
          <w:lang w:eastAsia="en-US"/>
        </w:rPr>
        <w:t xml:space="preserve">(предметы по выбору) </w:t>
      </w:r>
      <w:r w:rsidRPr="004C0CAE">
        <w:rPr>
          <w:rFonts w:eastAsia="Calibri"/>
          <w:sz w:val="28"/>
          <w:szCs w:val="28"/>
          <w:lang w:eastAsia="en-US"/>
        </w:rPr>
        <w:t xml:space="preserve">по </w:t>
      </w:r>
      <w:r w:rsidRPr="004C0CAE">
        <w:rPr>
          <w:rFonts w:eastAsia="Calibri"/>
          <w:sz w:val="28"/>
          <w:szCs w:val="28"/>
          <w:u w:val="single"/>
          <w:lang w:eastAsia="en-US"/>
        </w:rPr>
        <w:t>литературе</w:t>
      </w:r>
      <w:r w:rsidRPr="00D76BC5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>– 67,0 (на 11,3 б. выше</w:t>
      </w:r>
      <w:r w:rsidRPr="00D76BC5">
        <w:rPr>
          <w:rFonts w:eastAsia="Calibri"/>
          <w:sz w:val="28"/>
          <w:szCs w:val="28"/>
          <w:lang w:eastAsia="en-US"/>
        </w:rPr>
        <w:t>, чем в прошлом году)</w:t>
      </w:r>
      <w:r w:rsidRPr="00786526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b/>
          <w:sz w:val="28"/>
          <w:szCs w:val="28"/>
          <w:lang w:eastAsia="en-US"/>
        </w:rPr>
        <w:t>выше</w:t>
      </w:r>
      <w:r w:rsidRPr="00295C7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областного (обл. - </w:t>
      </w:r>
      <w:r w:rsidR="00D76E45">
        <w:rPr>
          <w:rFonts w:eastAsia="Calibri"/>
          <w:sz w:val="28"/>
          <w:szCs w:val="28"/>
          <w:lang w:eastAsia="en-US"/>
        </w:rPr>
        <w:t>63,2</w:t>
      </w:r>
      <w:r>
        <w:rPr>
          <w:rFonts w:eastAsia="Calibri"/>
          <w:sz w:val="28"/>
          <w:szCs w:val="28"/>
          <w:lang w:eastAsia="en-US"/>
        </w:rPr>
        <w:t xml:space="preserve"> б.)</w:t>
      </w:r>
      <w:r w:rsidRPr="004C0CAE">
        <w:rPr>
          <w:rFonts w:eastAsia="Calibri"/>
          <w:sz w:val="28"/>
          <w:szCs w:val="28"/>
          <w:lang w:eastAsia="en-US"/>
        </w:rPr>
        <w:t xml:space="preserve">, </w:t>
      </w:r>
      <w:r w:rsidRPr="004C0CAE">
        <w:rPr>
          <w:rFonts w:eastAsia="Calibri"/>
          <w:sz w:val="28"/>
          <w:szCs w:val="28"/>
          <w:u w:val="single"/>
          <w:lang w:eastAsia="en-US"/>
        </w:rPr>
        <w:t xml:space="preserve">обществознанию 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>- 60,2 (на 1,0 б. выше</w:t>
      </w:r>
      <w:r w:rsidR="00D76E45" w:rsidRPr="00D76BC5">
        <w:rPr>
          <w:rFonts w:eastAsia="Calibri"/>
          <w:sz w:val="28"/>
          <w:szCs w:val="28"/>
          <w:lang w:eastAsia="en-US"/>
        </w:rPr>
        <w:t>, чем в прошлом году</w:t>
      </w:r>
      <w:r w:rsidR="00D76E45" w:rsidRPr="00D76E45">
        <w:rPr>
          <w:rFonts w:eastAsia="Calibri"/>
          <w:sz w:val="28"/>
          <w:szCs w:val="28"/>
          <w:lang w:eastAsia="en-US"/>
        </w:rPr>
        <w:t xml:space="preserve">) </w:t>
      </w:r>
      <w:r w:rsidR="00B01741" w:rsidRPr="00F632C3">
        <w:rPr>
          <w:rFonts w:eastAsia="Calibri"/>
          <w:b/>
          <w:sz w:val="28"/>
          <w:szCs w:val="28"/>
          <w:lang w:eastAsia="en-US"/>
        </w:rPr>
        <w:t>выше</w:t>
      </w:r>
      <w:r w:rsidR="00B01741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lastRenderedPageBreak/>
        <w:t>обл</w:t>
      </w:r>
      <w:r w:rsidR="00B01741">
        <w:rPr>
          <w:rFonts w:eastAsia="Calibri"/>
          <w:sz w:val="28"/>
          <w:szCs w:val="28"/>
          <w:lang w:eastAsia="en-US"/>
        </w:rPr>
        <w:t>аст</w:t>
      </w:r>
      <w:r w:rsidR="00F632C3">
        <w:rPr>
          <w:rFonts w:eastAsia="Calibri"/>
          <w:sz w:val="28"/>
          <w:szCs w:val="28"/>
          <w:lang w:eastAsia="en-US"/>
        </w:rPr>
        <w:t>ного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 xml:space="preserve">(обл. – 60 б.) </w:t>
      </w:r>
      <w:r w:rsidRPr="004C0CAE">
        <w:rPr>
          <w:rFonts w:eastAsia="Calibri"/>
          <w:sz w:val="28"/>
          <w:szCs w:val="28"/>
          <w:lang w:eastAsia="en-US"/>
        </w:rPr>
        <w:t xml:space="preserve">и </w:t>
      </w:r>
      <w:r w:rsidRPr="004C0CAE">
        <w:rPr>
          <w:rFonts w:eastAsia="Calibri"/>
          <w:sz w:val="28"/>
          <w:szCs w:val="28"/>
          <w:u w:val="single"/>
          <w:lang w:eastAsia="en-US"/>
        </w:rPr>
        <w:t>информатике</w:t>
      </w:r>
      <w:r w:rsidR="00D76E45" w:rsidRPr="004319F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 xml:space="preserve">– 54 </w:t>
      </w:r>
      <w:r w:rsidR="00114C7E">
        <w:rPr>
          <w:rFonts w:eastAsia="Calibri"/>
          <w:sz w:val="28"/>
          <w:szCs w:val="28"/>
          <w:lang w:eastAsia="en-US"/>
        </w:rPr>
        <w:t xml:space="preserve">б. </w:t>
      </w:r>
      <w:r w:rsidR="00D76E45">
        <w:rPr>
          <w:rFonts w:eastAsia="Calibri"/>
          <w:sz w:val="28"/>
          <w:szCs w:val="28"/>
          <w:lang w:eastAsia="en-US"/>
        </w:rPr>
        <w:t>(на 5,6 б. выше</w:t>
      </w:r>
      <w:r w:rsidR="00D76E45" w:rsidRPr="00D76BC5">
        <w:rPr>
          <w:rFonts w:eastAsia="Calibri"/>
          <w:sz w:val="28"/>
          <w:szCs w:val="28"/>
          <w:lang w:eastAsia="en-US"/>
        </w:rPr>
        <w:t>, чем в прошлом году)</w:t>
      </w:r>
      <w:r w:rsidR="00D76E45" w:rsidRPr="00786526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b/>
          <w:sz w:val="28"/>
          <w:szCs w:val="28"/>
          <w:lang w:eastAsia="en-US"/>
        </w:rPr>
        <w:t>ниже</w:t>
      </w:r>
      <w:r w:rsidR="00D76E45" w:rsidRPr="00295C7A">
        <w:rPr>
          <w:rFonts w:eastAsia="Calibri"/>
          <w:b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>областного (обл. - 57,0 б.)</w:t>
      </w:r>
      <w:r w:rsidRPr="004C0CAE">
        <w:rPr>
          <w:rFonts w:eastAsia="Calibri"/>
          <w:sz w:val="28"/>
          <w:szCs w:val="28"/>
          <w:lang w:eastAsia="en-US"/>
        </w:rPr>
        <w:t xml:space="preserve">. </w:t>
      </w:r>
    </w:p>
    <w:p w:rsidR="00D76BC5" w:rsidRPr="004C0CAE" w:rsidRDefault="004C0CAE" w:rsidP="004C0CAE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C0CAE">
        <w:rPr>
          <w:rFonts w:eastAsia="Calibri"/>
          <w:sz w:val="28"/>
          <w:szCs w:val="28"/>
          <w:lang w:eastAsia="en-US"/>
        </w:rPr>
        <w:t xml:space="preserve">Невысокие результаты </w:t>
      </w:r>
      <w:r w:rsidR="00D76E45">
        <w:rPr>
          <w:rFonts w:eastAsia="Calibri"/>
          <w:sz w:val="28"/>
          <w:szCs w:val="28"/>
          <w:lang w:eastAsia="en-US"/>
        </w:rPr>
        <w:t xml:space="preserve">по сравнению с прошлым годом имеются </w:t>
      </w:r>
      <w:r w:rsidRPr="004C0CAE">
        <w:rPr>
          <w:rFonts w:eastAsia="Calibri"/>
          <w:sz w:val="28"/>
          <w:szCs w:val="28"/>
          <w:lang w:eastAsia="en-US"/>
        </w:rPr>
        <w:t xml:space="preserve"> по </w:t>
      </w:r>
      <w:r w:rsidRPr="004C0CAE">
        <w:rPr>
          <w:rFonts w:eastAsia="Calibri"/>
          <w:sz w:val="28"/>
          <w:szCs w:val="28"/>
          <w:u w:val="single"/>
          <w:lang w:eastAsia="en-US"/>
        </w:rPr>
        <w:t>истории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>– 59,1 (на 5,7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б. ниже, чем в прошлом году)</w:t>
      </w:r>
      <w:r w:rsidR="004319F2">
        <w:rPr>
          <w:rFonts w:eastAsia="Calibri"/>
          <w:sz w:val="28"/>
          <w:szCs w:val="28"/>
          <w:lang w:eastAsia="en-US"/>
        </w:rPr>
        <w:t xml:space="preserve">, но </w:t>
      </w:r>
      <w:r w:rsidR="00D76E45" w:rsidRPr="00786526">
        <w:rPr>
          <w:rFonts w:eastAsia="Calibri"/>
          <w:sz w:val="28"/>
          <w:szCs w:val="28"/>
          <w:lang w:eastAsia="en-US"/>
        </w:rPr>
        <w:t xml:space="preserve"> </w:t>
      </w:r>
      <w:r w:rsidR="00D76E45" w:rsidRPr="00295C7A">
        <w:rPr>
          <w:rFonts w:eastAsia="Calibri"/>
          <w:b/>
          <w:sz w:val="28"/>
          <w:szCs w:val="28"/>
          <w:lang w:eastAsia="en-US"/>
        </w:rPr>
        <w:t xml:space="preserve">выше </w:t>
      </w:r>
      <w:r w:rsidR="00D76E45">
        <w:rPr>
          <w:rFonts w:eastAsia="Calibri"/>
          <w:sz w:val="28"/>
          <w:szCs w:val="28"/>
          <w:lang w:eastAsia="en-US"/>
        </w:rPr>
        <w:t>областного (обл. - 57,8 б.)</w:t>
      </w:r>
      <w:r w:rsidRPr="004C0CAE">
        <w:rPr>
          <w:rFonts w:eastAsia="Calibri"/>
          <w:sz w:val="28"/>
          <w:szCs w:val="28"/>
          <w:lang w:eastAsia="en-US"/>
        </w:rPr>
        <w:t xml:space="preserve">, </w:t>
      </w:r>
      <w:r w:rsidRPr="004C0CAE">
        <w:rPr>
          <w:rFonts w:eastAsia="Calibri"/>
          <w:sz w:val="28"/>
          <w:szCs w:val="28"/>
          <w:u w:val="single"/>
          <w:lang w:eastAsia="en-US"/>
        </w:rPr>
        <w:t>химии</w:t>
      </w:r>
      <w:r w:rsidR="00D76E45" w:rsidRPr="00114C7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</w:t>
      </w:r>
      <w:r w:rsidR="00D76E45">
        <w:rPr>
          <w:rFonts w:eastAsia="Calibri"/>
          <w:sz w:val="28"/>
          <w:szCs w:val="28"/>
          <w:lang w:eastAsia="en-US"/>
        </w:rPr>
        <w:t xml:space="preserve">- </w:t>
      </w:r>
      <w:r w:rsidR="004319F2">
        <w:rPr>
          <w:rFonts w:eastAsia="Calibri"/>
          <w:sz w:val="28"/>
          <w:szCs w:val="28"/>
          <w:lang w:eastAsia="en-US"/>
        </w:rPr>
        <w:t>63,9 б. (на 0,2</w:t>
      </w:r>
      <w:r w:rsidR="00D76E45" w:rsidRPr="00D76BC5">
        <w:rPr>
          <w:rFonts w:eastAsia="Calibri"/>
          <w:sz w:val="28"/>
          <w:szCs w:val="28"/>
          <w:lang w:eastAsia="en-US"/>
        </w:rPr>
        <w:t xml:space="preserve"> б. ниже, чем в прошлом году)</w:t>
      </w:r>
      <w:r w:rsidR="004319F2">
        <w:rPr>
          <w:rFonts w:eastAsia="Calibri"/>
          <w:sz w:val="28"/>
          <w:szCs w:val="28"/>
          <w:lang w:eastAsia="en-US"/>
        </w:rPr>
        <w:t>, но</w:t>
      </w:r>
      <w:r w:rsidR="00D76E45" w:rsidRPr="00786526">
        <w:rPr>
          <w:rFonts w:eastAsia="Calibri"/>
          <w:sz w:val="28"/>
          <w:szCs w:val="28"/>
          <w:lang w:eastAsia="en-US"/>
        </w:rPr>
        <w:t xml:space="preserve"> </w:t>
      </w:r>
      <w:r w:rsidR="00D76E45" w:rsidRPr="00295C7A">
        <w:rPr>
          <w:rFonts w:eastAsia="Calibri"/>
          <w:b/>
          <w:sz w:val="28"/>
          <w:szCs w:val="28"/>
          <w:lang w:eastAsia="en-US"/>
        </w:rPr>
        <w:t xml:space="preserve">выше </w:t>
      </w:r>
      <w:r w:rsidR="00D76E45">
        <w:rPr>
          <w:rFonts w:eastAsia="Calibri"/>
          <w:sz w:val="28"/>
          <w:szCs w:val="28"/>
          <w:lang w:eastAsia="en-US"/>
        </w:rPr>
        <w:t xml:space="preserve">областного (обл. - </w:t>
      </w:r>
      <w:r w:rsidR="004319F2">
        <w:rPr>
          <w:rFonts w:eastAsia="Calibri"/>
          <w:sz w:val="28"/>
          <w:szCs w:val="28"/>
          <w:lang w:eastAsia="en-US"/>
        </w:rPr>
        <w:t>60</w:t>
      </w:r>
      <w:r w:rsidR="00D76E45">
        <w:rPr>
          <w:rFonts w:eastAsia="Calibri"/>
          <w:sz w:val="28"/>
          <w:szCs w:val="28"/>
          <w:lang w:eastAsia="en-US"/>
        </w:rPr>
        <w:t>,8 б.)</w:t>
      </w:r>
      <w:r w:rsidRPr="004C0CAE">
        <w:rPr>
          <w:rFonts w:eastAsia="Calibri"/>
          <w:sz w:val="28"/>
          <w:szCs w:val="28"/>
          <w:lang w:eastAsia="en-US"/>
        </w:rPr>
        <w:t xml:space="preserve">, </w:t>
      </w:r>
      <w:r w:rsidRPr="004C0CAE">
        <w:rPr>
          <w:rFonts w:eastAsia="Calibri"/>
          <w:sz w:val="28"/>
          <w:szCs w:val="28"/>
          <w:u w:val="single"/>
          <w:lang w:eastAsia="en-US"/>
        </w:rPr>
        <w:t>биологии</w:t>
      </w:r>
      <w:r w:rsidR="004319F2" w:rsidRPr="00114C7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4319F2">
        <w:rPr>
          <w:rFonts w:eastAsia="Calibri"/>
          <w:sz w:val="28"/>
          <w:szCs w:val="28"/>
          <w:lang w:eastAsia="en-US"/>
        </w:rPr>
        <w:t>– 58 б. (на 3,2</w:t>
      </w:r>
      <w:r w:rsidR="004319F2" w:rsidRPr="00D76BC5">
        <w:rPr>
          <w:rFonts w:eastAsia="Calibri"/>
          <w:sz w:val="28"/>
          <w:szCs w:val="28"/>
          <w:lang w:eastAsia="en-US"/>
        </w:rPr>
        <w:t xml:space="preserve"> б. ниже, чем в прошлом году)</w:t>
      </w:r>
      <w:r w:rsidR="004319F2">
        <w:rPr>
          <w:rFonts w:eastAsia="Calibri"/>
          <w:sz w:val="28"/>
          <w:szCs w:val="28"/>
          <w:lang w:eastAsia="en-US"/>
        </w:rPr>
        <w:t xml:space="preserve">, но </w:t>
      </w:r>
      <w:r w:rsidR="004319F2" w:rsidRPr="00295C7A">
        <w:rPr>
          <w:rFonts w:eastAsia="Calibri"/>
          <w:b/>
          <w:sz w:val="28"/>
          <w:szCs w:val="28"/>
          <w:lang w:eastAsia="en-US"/>
        </w:rPr>
        <w:t xml:space="preserve">выше </w:t>
      </w:r>
      <w:r w:rsidR="004319F2">
        <w:rPr>
          <w:rFonts w:eastAsia="Calibri"/>
          <w:sz w:val="28"/>
          <w:szCs w:val="28"/>
          <w:lang w:eastAsia="en-US"/>
        </w:rPr>
        <w:t>областного (обл. - 57,7 б.)</w:t>
      </w:r>
      <w:r w:rsidRPr="004C0CAE">
        <w:rPr>
          <w:rFonts w:eastAsia="Calibri"/>
          <w:sz w:val="28"/>
          <w:szCs w:val="28"/>
          <w:lang w:eastAsia="en-US"/>
        </w:rPr>
        <w:t xml:space="preserve">, </w:t>
      </w:r>
      <w:r w:rsidRPr="004C0CAE">
        <w:rPr>
          <w:rFonts w:eastAsia="Calibri"/>
          <w:sz w:val="28"/>
          <w:szCs w:val="28"/>
          <w:u w:val="single"/>
          <w:lang w:eastAsia="en-US"/>
        </w:rPr>
        <w:t xml:space="preserve">физике </w:t>
      </w:r>
      <w:r w:rsidR="004319F2">
        <w:rPr>
          <w:rFonts w:eastAsia="Calibri"/>
          <w:sz w:val="28"/>
          <w:szCs w:val="28"/>
          <w:lang w:eastAsia="en-US"/>
        </w:rPr>
        <w:t>– 48,2 (на 6,7</w:t>
      </w:r>
      <w:r w:rsidR="004319F2" w:rsidRPr="00D76BC5">
        <w:rPr>
          <w:rFonts w:eastAsia="Calibri"/>
          <w:sz w:val="28"/>
          <w:szCs w:val="28"/>
          <w:lang w:eastAsia="en-US"/>
        </w:rPr>
        <w:t xml:space="preserve"> б. ниже, чем в прошлом году)</w:t>
      </w:r>
      <w:r w:rsidR="004319F2" w:rsidRPr="00786526">
        <w:rPr>
          <w:rFonts w:eastAsia="Calibri"/>
          <w:sz w:val="28"/>
          <w:szCs w:val="28"/>
          <w:lang w:eastAsia="en-US"/>
        </w:rPr>
        <w:t xml:space="preserve"> </w:t>
      </w:r>
      <w:r w:rsidR="004319F2">
        <w:rPr>
          <w:rFonts w:eastAsia="Calibri"/>
          <w:b/>
          <w:sz w:val="28"/>
          <w:szCs w:val="28"/>
          <w:lang w:eastAsia="en-US"/>
        </w:rPr>
        <w:t>ниже</w:t>
      </w:r>
      <w:r w:rsidR="004319F2" w:rsidRPr="00295C7A">
        <w:rPr>
          <w:rFonts w:eastAsia="Calibri"/>
          <w:b/>
          <w:sz w:val="28"/>
          <w:szCs w:val="28"/>
          <w:lang w:eastAsia="en-US"/>
        </w:rPr>
        <w:t xml:space="preserve"> </w:t>
      </w:r>
      <w:r w:rsidR="004319F2">
        <w:rPr>
          <w:rFonts w:eastAsia="Calibri"/>
          <w:sz w:val="28"/>
          <w:szCs w:val="28"/>
          <w:lang w:eastAsia="en-US"/>
        </w:rPr>
        <w:t>областного (обл. - 52,8 б.)</w:t>
      </w:r>
      <w:r w:rsidR="004319F2" w:rsidRPr="00D76BC5">
        <w:rPr>
          <w:rFonts w:eastAsia="Calibri"/>
          <w:sz w:val="28"/>
          <w:szCs w:val="28"/>
          <w:lang w:eastAsia="en-US"/>
        </w:rPr>
        <w:t xml:space="preserve">, </w:t>
      </w:r>
      <w:r w:rsidRPr="004C0CAE">
        <w:rPr>
          <w:rFonts w:eastAsia="Calibri"/>
          <w:sz w:val="28"/>
          <w:szCs w:val="28"/>
          <w:u w:val="single"/>
          <w:lang w:eastAsia="en-US"/>
        </w:rPr>
        <w:t>иностранному языку</w:t>
      </w:r>
      <w:r w:rsidR="004319F2" w:rsidRPr="00D76BC5">
        <w:rPr>
          <w:rFonts w:eastAsia="Calibri"/>
          <w:sz w:val="28"/>
          <w:szCs w:val="28"/>
          <w:lang w:eastAsia="en-US"/>
        </w:rPr>
        <w:t xml:space="preserve"> </w:t>
      </w:r>
      <w:r w:rsidR="004319F2">
        <w:rPr>
          <w:rFonts w:eastAsia="Calibri"/>
          <w:sz w:val="28"/>
          <w:szCs w:val="28"/>
          <w:lang w:eastAsia="en-US"/>
        </w:rPr>
        <w:t xml:space="preserve">– 57,7 б. </w:t>
      </w:r>
      <w:r w:rsidR="004319F2" w:rsidRPr="00D76BC5">
        <w:rPr>
          <w:rFonts w:eastAsia="Calibri"/>
          <w:sz w:val="28"/>
          <w:szCs w:val="28"/>
          <w:lang w:eastAsia="en-US"/>
        </w:rPr>
        <w:t>(на 2</w:t>
      </w:r>
      <w:r w:rsidR="004319F2">
        <w:rPr>
          <w:rFonts w:eastAsia="Calibri"/>
          <w:sz w:val="28"/>
          <w:szCs w:val="28"/>
          <w:lang w:eastAsia="en-US"/>
        </w:rPr>
        <w:t>9,3</w:t>
      </w:r>
      <w:r w:rsidR="004319F2" w:rsidRPr="00D76BC5">
        <w:rPr>
          <w:rFonts w:eastAsia="Calibri"/>
          <w:sz w:val="28"/>
          <w:szCs w:val="28"/>
          <w:lang w:eastAsia="en-US"/>
        </w:rPr>
        <w:t xml:space="preserve"> б. ниже, чем в прошлом году)</w:t>
      </w:r>
      <w:r w:rsidR="004319F2" w:rsidRPr="00786526">
        <w:rPr>
          <w:rFonts w:eastAsia="Calibri"/>
          <w:sz w:val="28"/>
          <w:szCs w:val="28"/>
          <w:lang w:eastAsia="en-US"/>
        </w:rPr>
        <w:t xml:space="preserve"> </w:t>
      </w:r>
      <w:r w:rsidR="004319F2">
        <w:rPr>
          <w:rFonts w:eastAsia="Calibri"/>
          <w:b/>
          <w:sz w:val="28"/>
          <w:szCs w:val="28"/>
          <w:lang w:eastAsia="en-US"/>
        </w:rPr>
        <w:t>ниже</w:t>
      </w:r>
      <w:r w:rsidR="004319F2" w:rsidRPr="00295C7A">
        <w:rPr>
          <w:rFonts w:eastAsia="Calibri"/>
          <w:b/>
          <w:sz w:val="28"/>
          <w:szCs w:val="28"/>
          <w:lang w:eastAsia="en-US"/>
        </w:rPr>
        <w:t xml:space="preserve"> </w:t>
      </w:r>
      <w:r w:rsidR="004319F2">
        <w:rPr>
          <w:rFonts w:eastAsia="Calibri"/>
          <w:sz w:val="28"/>
          <w:szCs w:val="28"/>
          <w:lang w:eastAsia="en-US"/>
        </w:rPr>
        <w:t>областного (обл. - 73,5 б.)</w:t>
      </w:r>
      <w:r w:rsidR="004319F2" w:rsidRPr="00D76BC5">
        <w:rPr>
          <w:rFonts w:eastAsia="Calibri"/>
          <w:sz w:val="28"/>
          <w:szCs w:val="28"/>
          <w:lang w:eastAsia="en-US"/>
        </w:rPr>
        <w:t>,</w:t>
      </w:r>
      <w:r w:rsidRPr="004C0CAE">
        <w:rPr>
          <w:rFonts w:eastAsia="Calibri"/>
          <w:sz w:val="28"/>
          <w:szCs w:val="28"/>
          <w:lang w:eastAsia="en-US"/>
        </w:rPr>
        <w:t>.</w:t>
      </w:r>
    </w:p>
    <w:p w:rsidR="00DD70C8" w:rsidRDefault="00D76BC5" w:rsidP="00D76BC5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D76BC5">
        <w:rPr>
          <w:rFonts w:eastAsia="Calibri"/>
          <w:sz w:val="28"/>
          <w:szCs w:val="28"/>
          <w:lang w:eastAsia="en-US"/>
        </w:rPr>
        <w:t xml:space="preserve">100-балльных результатов </w:t>
      </w:r>
      <w:r w:rsidR="00F632C3">
        <w:rPr>
          <w:rFonts w:eastAsia="Calibri"/>
          <w:sz w:val="28"/>
          <w:szCs w:val="28"/>
          <w:lang w:eastAsia="en-US"/>
        </w:rPr>
        <w:t xml:space="preserve">в ЕГЭ </w:t>
      </w:r>
      <w:r w:rsidRPr="00D76BC5">
        <w:rPr>
          <w:rFonts w:eastAsia="Calibri"/>
          <w:sz w:val="28"/>
          <w:szCs w:val="28"/>
          <w:lang w:eastAsia="en-US"/>
        </w:rPr>
        <w:t>в 2018 году в районе нет, как и в прошлом году.</w:t>
      </w:r>
      <w:r w:rsidRPr="00D76BC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76BC5" w:rsidRDefault="00DD70C8" w:rsidP="00D76BC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D76BC5" w:rsidRPr="004C0CAE">
        <w:rPr>
          <w:rFonts w:eastAsia="Calibri"/>
          <w:b/>
          <w:sz w:val="28"/>
          <w:szCs w:val="28"/>
          <w:lang w:eastAsia="en-US"/>
        </w:rPr>
        <w:t>90 баллов и выше</w:t>
      </w:r>
      <w:r w:rsidR="00D76BC5" w:rsidRPr="00D76BC5">
        <w:rPr>
          <w:rFonts w:eastAsia="Calibri"/>
          <w:sz w:val="28"/>
          <w:szCs w:val="28"/>
          <w:lang w:eastAsia="en-US"/>
        </w:rPr>
        <w:t xml:space="preserve"> набрали </w:t>
      </w:r>
      <w:r w:rsidR="00D76BC5" w:rsidRPr="004C0CAE">
        <w:rPr>
          <w:rFonts w:eastAsia="Calibri"/>
          <w:b/>
          <w:sz w:val="28"/>
          <w:szCs w:val="28"/>
          <w:lang w:eastAsia="en-US"/>
        </w:rPr>
        <w:t xml:space="preserve">4 </w:t>
      </w:r>
      <w:r w:rsidR="00D76BC5" w:rsidRPr="00D76BC5">
        <w:rPr>
          <w:rFonts w:eastAsia="Calibri"/>
          <w:sz w:val="28"/>
          <w:szCs w:val="28"/>
          <w:lang w:eastAsia="en-US"/>
        </w:rPr>
        <w:t>выпускника: 3 человека - по русскому языку</w:t>
      </w:r>
      <w:r w:rsidR="00D76BC5">
        <w:rPr>
          <w:rFonts w:eastAsia="Calibri"/>
          <w:sz w:val="28"/>
          <w:szCs w:val="28"/>
          <w:lang w:eastAsia="en-US"/>
        </w:rPr>
        <w:t xml:space="preserve"> и</w:t>
      </w:r>
      <w:r w:rsidR="00D76BC5" w:rsidRPr="00D76BC5">
        <w:rPr>
          <w:rFonts w:eastAsia="Calibri"/>
          <w:sz w:val="28"/>
          <w:szCs w:val="28"/>
          <w:lang w:eastAsia="en-US"/>
        </w:rPr>
        <w:t xml:space="preserve"> 1 человек – по истории</w:t>
      </w:r>
      <w:r w:rsidR="004C0CAE" w:rsidRPr="004C0CAE">
        <w:rPr>
          <w:rFonts w:eastAsia="Calibri"/>
          <w:sz w:val="28"/>
          <w:szCs w:val="28"/>
          <w:lang w:eastAsia="en-US"/>
        </w:rPr>
        <w:t xml:space="preserve"> </w:t>
      </w:r>
      <w:r w:rsidR="004C0CAE" w:rsidRPr="00477904">
        <w:rPr>
          <w:rFonts w:eastAsia="Calibri"/>
          <w:sz w:val="28"/>
          <w:szCs w:val="28"/>
          <w:lang w:eastAsia="en-US"/>
        </w:rPr>
        <w:t>(в прошлом году их было 8 человек: 5 чел. по русскому языку и по 1 чел. по химии, обществознанию и английскому языку</w:t>
      </w:r>
      <w:r w:rsidR="004C0CAE">
        <w:rPr>
          <w:sz w:val="28"/>
          <w:szCs w:val="28"/>
        </w:rPr>
        <w:t>).</w:t>
      </w:r>
    </w:p>
    <w:p w:rsidR="00D76BC5" w:rsidRPr="00513D7C" w:rsidRDefault="006F2792" w:rsidP="00513D7C">
      <w:pPr>
        <w:widowControl/>
        <w:autoSpaceDE/>
        <w:autoSpaceDN/>
        <w:adjustRightInd/>
        <w:ind w:firstLine="284"/>
        <w:jc w:val="both"/>
        <w:rPr>
          <w:rFonts w:eastAsiaTheme="minorEastAsia"/>
          <w:sz w:val="28"/>
          <w:szCs w:val="28"/>
        </w:rPr>
      </w:pPr>
      <w:r w:rsidRPr="006F2792">
        <w:rPr>
          <w:rFonts w:eastAsiaTheme="minorEastAsia"/>
          <w:sz w:val="28"/>
          <w:szCs w:val="28"/>
        </w:rPr>
        <w:t xml:space="preserve">Сократилось количество выпускников, не прошедших минимальный порог в ЕГЭ по предметам. Если </w:t>
      </w:r>
      <w:r>
        <w:rPr>
          <w:rFonts w:eastAsiaTheme="minorEastAsia"/>
          <w:sz w:val="28"/>
          <w:szCs w:val="28"/>
        </w:rPr>
        <w:t xml:space="preserve"> </w:t>
      </w:r>
      <w:r w:rsidRPr="00477904">
        <w:rPr>
          <w:sz w:val="28"/>
          <w:szCs w:val="28"/>
        </w:rPr>
        <w:t xml:space="preserve">количество выпускников с неудовлетворительными результатами </w:t>
      </w:r>
      <w:r w:rsidRPr="006F2792">
        <w:rPr>
          <w:rFonts w:eastAsiaTheme="minorEastAsia"/>
          <w:sz w:val="28"/>
          <w:szCs w:val="28"/>
        </w:rPr>
        <w:t xml:space="preserve">в 2017 году </w:t>
      </w:r>
      <w:r>
        <w:rPr>
          <w:sz w:val="28"/>
          <w:szCs w:val="28"/>
        </w:rPr>
        <w:t xml:space="preserve">составляет </w:t>
      </w:r>
      <w:r w:rsidRPr="006F2792">
        <w:rPr>
          <w:rFonts w:eastAsiaTheme="minorEastAsia"/>
          <w:sz w:val="28"/>
          <w:szCs w:val="28"/>
        </w:rPr>
        <w:t xml:space="preserve"> 9 человек (из 79 выпускников района) по</w:t>
      </w:r>
      <w:r>
        <w:rPr>
          <w:rFonts w:eastAsiaTheme="minorEastAsia"/>
          <w:sz w:val="28"/>
          <w:szCs w:val="28"/>
        </w:rPr>
        <w:t xml:space="preserve"> 5 предметам, то</w:t>
      </w:r>
      <w:r w:rsidRPr="006F2792">
        <w:rPr>
          <w:rFonts w:eastAsiaTheme="minorEastAsia"/>
          <w:sz w:val="28"/>
          <w:szCs w:val="28"/>
        </w:rPr>
        <w:t xml:space="preserve"> в 2018 году – 7 человек (из 79 выпускников района) по 4 предметам.  </w:t>
      </w:r>
    </w:p>
    <w:p w:rsidR="00CB7D6E" w:rsidRDefault="00CB7D6E" w:rsidP="00CB7D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4D18FA">
        <w:rPr>
          <w:rFonts w:ascii="Times New Roman" w:hAnsi="Times New Roman"/>
          <w:sz w:val="28"/>
          <w:szCs w:val="24"/>
        </w:rPr>
        <w:t xml:space="preserve">В </w:t>
      </w:r>
      <w:r w:rsidR="00513D7C">
        <w:rPr>
          <w:rFonts w:ascii="Times New Roman" w:hAnsi="Times New Roman"/>
          <w:sz w:val="28"/>
          <w:szCs w:val="28"/>
        </w:rPr>
        <w:t>основном государственном экзамене</w:t>
      </w:r>
      <w:r w:rsidR="00463390">
        <w:rPr>
          <w:rFonts w:ascii="Times New Roman" w:hAnsi="Times New Roman"/>
          <w:sz w:val="28"/>
          <w:szCs w:val="28"/>
        </w:rPr>
        <w:t xml:space="preserve"> (</w:t>
      </w:r>
      <w:r w:rsidR="00463390" w:rsidRPr="00463390">
        <w:rPr>
          <w:rFonts w:ascii="Times New Roman" w:hAnsi="Times New Roman"/>
          <w:b/>
          <w:sz w:val="28"/>
          <w:szCs w:val="28"/>
        </w:rPr>
        <w:t>ОГЭ</w:t>
      </w:r>
      <w:r w:rsidR="00463390">
        <w:rPr>
          <w:rFonts w:ascii="Times New Roman" w:hAnsi="Times New Roman"/>
          <w:sz w:val="28"/>
          <w:szCs w:val="28"/>
        </w:rPr>
        <w:t xml:space="preserve">) </w:t>
      </w:r>
      <w:r w:rsidR="00320E1D">
        <w:rPr>
          <w:rFonts w:ascii="Times New Roman" w:hAnsi="Times New Roman"/>
          <w:sz w:val="28"/>
          <w:szCs w:val="28"/>
        </w:rPr>
        <w:t>участвовали</w:t>
      </w:r>
      <w:r w:rsidR="009D2518">
        <w:rPr>
          <w:rFonts w:ascii="Times New Roman" w:hAnsi="Times New Roman"/>
          <w:sz w:val="28"/>
          <w:szCs w:val="28"/>
        </w:rPr>
        <w:t xml:space="preserve"> </w:t>
      </w:r>
      <w:r w:rsidR="00320E1D">
        <w:rPr>
          <w:rFonts w:ascii="Times New Roman" w:hAnsi="Times New Roman"/>
          <w:b/>
          <w:sz w:val="28"/>
          <w:szCs w:val="28"/>
        </w:rPr>
        <w:t xml:space="preserve">216 </w:t>
      </w:r>
      <w:r w:rsidR="009D2518">
        <w:rPr>
          <w:rFonts w:ascii="Times New Roman" w:hAnsi="Times New Roman"/>
          <w:sz w:val="28"/>
          <w:szCs w:val="28"/>
        </w:rPr>
        <w:t>учащихся 9-х классов</w:t>
      </w:r>
      <w:r w:rsidR="005E1764">
        <w:rPr>
          <w:rFonts w:ascii="Times New Roman" w:hAnsi="Times New Roman"/>
          <w:sz w:val="28"/>
          <w:szCs w:val="28"/>
        </w:rPr>
        <w:t xml:space="preserve"> (</w:t>
      </w:r>
      <w:r w:rsidR="00D76BC5">
        <w:rPr>
          <w:rFonts w:ascii="Times New Roman" w:hAnsi="Times New Roman"/>
          <w:sz w:val="28"/>
          <w:szCs w:val="28"/>
        </w:rPr>
        <w:t>на 20 человек больше прошлого года</w:t>
      </w:r>
      <w:r w:rsidR="005E1764">
        <w:rPr>
          <w:rFonts w:ascii="Times New Roman" w:hAnsi="Times New Roman"/>
          <w:sz w:val="28"/>
          <w:szCs w:val="28"/>
        </w:rPr>
        <w:t>)</w:t>
      </w:r>
      <w:r w:rsidR="009D2518">
        <w:rPr>
          <w:rFonts w:ascii="Times New Roman" w:hAnsi="Times New Roman"/>
          <w:sz w:val="28"/>
          <w:szCs w:val="28"/>
        </w:rPr>
        <w:t xml:space="preserve">. </w:t>
      </w:r>
    </w:p>
    <w:p w:rsidR="00CB7D6E" w:rsidRPr="00CB7D6E" w:rsidRDefault="00CB7D6E" w:rsidP="00CB7D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7D6E">
        <w:rPr>
          <w:rFonts w:ascii="Times New Roman" w:hAnsi="Times New Roman"/>
          <w:sz w:val="28"/>
          <w:szCs w:val="28"/>
        </w:rPr>
        <w:t xml:space="preserve">По итогам выпускных экзаменов в 9-х классах средний балл ОГЭ  по </w:t>
      </w:r>
      <w:r w:rsidRPr="00CB7D6E">
        <w:rPr>
          <w:rFonts w:ascii="Times New Roman" w:hAnsi="Times New Roman"/>
          <w:sz w:val="28"/>
          <w:szCs w:val="28"/>
          <w:u w:val="single"/>
        </w:rPr>
        <w:t>русскому языку</w:t>
      </w:r>
      <w:r w:rsidRPr="00CB7D6E">
        <w:rPr>
          <w:rFonts w:ascii="Times New Roman" w:hAnsi="Times New Roman"/>
          <w:sz w:val="28"/>
          <w:szCs w:val="28"/>
        </w:rPr>
        <w:t xml:space="preserve">  составляет  3,8 б. (как и в прошлом году), </w:t>
      </w:r>
      <w:r w:rsidRPr="00CB7D6E">
        <w:rPr>
          <w:rFonts w:ascii="Times New Roman" w:hAnsi="Times New Roman"/>
          <w:sz w:val="28"/>
          <w:szCs w:val="28"/>
          <w:u w:val="single"/>
        </w:rPr>
        <w:t>по математике</w:t>
      </w:r>
      <w:r w:rsidRPr="00CB7D6E">
        <w:rPr>
          <w:rFonts w:ascii="Times New Roman" w:hAnsi="Times New Roman"/>
          <w:sz w:val="28"/>
          <w:szCs w:val="28"/>
        </w:rPr>
        <w:t xml:space="preserve"> – 3,8 б. (на 0,1 б. ниже, чем в прошлом году). Среди обязательных предметов по выбору </w:t>
      </w:r>
      <w:r w:rsidRPr="00CB7D6E">
        <w:rPr>
          <w:rFonts w:ascii="Times New Roman" w:hAnsi="Times New Roman"/>
          <w:b/>
          <w:sz w:val="28"/>
          <w:szCs w:val="28"/>
        </w:rPr>
        <w:t xml:space="preserve">хорошие </w:t>
      </w:r>
      <w:r w:rsidRPr="00CB7D6E">
        <w:rPr>
          <w:rFonts w:ascii="Times New Roman" w:hAnsi="Times New Roman"/>
          <w:sz w:val="28"/>
          <w:szCs w:val="28"/>
        </w:rPr>
        <w:t xml:space="preserve">результаты были получены в ОГЭ </w:t>
      </w:r>
      <w:r w:rsidRPr="00CB7D6E">
        <w:rPr>
          <w:rFonts w:ascii="Times New Roman" w:hAnsi="Times New Roman"/>
          <w:sz w:val="28"/>
          <w:szCs w:val="28"/>
          <w:u w:val="single"/>
        </w:rPr>
        <w:t>по литературе</w:t>
      </w:r>
      <w:r w:rsidRPr="00CB7D6E">
        <w:rPr>
          <w:rFonts w:ascii="Times New Roman" w:hAnsi="Times New Roman"/>
          <w:sz w:val="28"/>
          <w:szCs w:val="28"/>
        </w:rPr>
        <w:t xml:space="preserve"> (средний балл по району – 4,0 б.</w:t>
      </w:r>
      <w:r w:rsidR="00161B4E">
        <w:rPr>
          <w:rFonts w:ascii="Times New Roman" w:hAnsi="Times New Roman"/>
          <w:sz w:val="28"/>
          <w:szCs w:val="28"/>
        </w:rPr>
        <w:t>; в прошлом году не сдавали</w:t>
      </w:r>
      <w:r w:rsidRPr="00CB7D6E">
        <w:rPr>
          <w:rFonts w:ascii="Times New Roman" w:hAnsi="Times New Roman"/>
          <w:sz w:val="28"/>
          <w:szCs w:val="28"/>
        </w:rPr>
        <w:t>) и х</w:t>
      </w:r>
      <w:r w:rsidRPr="00CB7D6E">
        <w:rPr>
          <w:rFonts w:ascii="Times New Roman" w:hAnsi="Times New Roman"/>
          <w:sz w:val="28"/>
          <w:szCs w:val="28"/>
          <w:u w:val="single"/>
        </w:rPr>
        <w:t>имии</w:t>
      </w:r>
      <w:r w:rsidRPr="00CB7D6E">
        <w:rPr>
          <w:rFonts w:ascii="Times New Roman" w:hAnsi="Times New Roman"/>
          <w:sz w:val="28"/>
          <w:szCs w:val="28"/>
        </w:rPr>
        <w:t xml:space="preserve"> (средний балл по району – 4,5 б.</w:t>
      </w:r>
      <w:r w:rsidR="00161B4E">
        <w:rPr>
          <w:rFonts w:ascii="Times New Roman" w:hAnsi="Times New Roman"/>
          <w:sz w:val="28"/>
          <w:szCs w:val="28"/>
        </w:rPr>
        <w:t>;</w:t>
      </w:r>
      <w:r w:rsidR="00161B4E" w:rsidRPr="00161B4E">
        <w:rPr>
          <w:rFonts w:ascii="Times New Roman" w:hAnsi="Times New Roman"/>
          <w:sz w:val="28"/>
          <w:szCs w:val="28"/>
        </w:rPr>
        <w:t xml:space="preserve"> </w:t>
      </w:r>
      <w:r w:rsidR="00161B4E">
        <w:rPr>
          <w:rFonts w:ascii="Times New Roman" w:hAnsi="Times New Roman"/>
          <w:sz w:val="28"/>
          <w:szCs w:val="28"/>
        </w:rPr>
        <w:t xml:space="preserve">на </w:t>
      </w:r>
      <w:r w:rsidR="008D5E6F">
        <w:rPr>
          <w:rFonts w:ascii="Times New Roman" w:hAnsi="Times New Roman"/>
          <w:sz w:val="28"/>
          <w:szCs w:val="28"/>
        </w:rPr>
        <w:t xml:space="preserve">0,3 выше, чем </w:t>
      </w:r>
      <w:r w:rsidR="00161B4E">
        <w:rPr>
          <w:rFonts w:ascii="Times New Roman" w:hAnsi="Times New Roman"/>
          <w:sz w:val="28"/>
          <w:szCs w:val="28"/>
        </w:rPr>
        <w:t>в прошлом году</w:t>
      </w:r>
      <w:r w:rsidRPr="00CB7D6E">
        <w:rPr>
          <w:rFonts w:ascii="Times New Roman" w:hAnsi="Times New Roman"/>
          <w:sz w:val="28"/>
          <w:szCs w:val="28"/>
        </w:rPr>
        <w:t xml:space="preserve">), </w:t>
      </w:r>
      <w:r w:rsidRPr="00CB7D6E">
        <w:rPr>
          <w:rFonts w:ascii="Times New Roman" w:hAnsi="Times New Roman"/>
          <w:b/>
          <w:sz w:val="28"/>
          <w:szCs w:val="28"/>
        </w:rPr>
        <w:t xml:space="preserve">неплохие </w:t>
      </w:r>
      <w:r w:rsidRPr="00CB7D6E">
        <w:rPr>
          <w:rFonts w:ascii="Times New Roman" w:hAnsi="Times New Roman"/>
          <w:sz w:val="28"/>
          <w:szCs w:val="28"/>
        </w:rPr>
        <w:t xml:space="preserve">показатели – </w:t>
      </w:r>
      <w:r w:rsidRPr="00CB7D6E">
        <w:rPr>
          <w:rFonts w:ascii="Times New Roman" w:hAnsi="Times New Roman"/>
          <w:sz w:val="28"/>
          <w:szCs w:val="28"/>
          <w:u w:val="single"/>
        </w:rPr>
        <w:t>по обществознанию и физике</w:t>
      </w:r>
      <w:r w:rsidRPr="00CB7D6E">
        <w:rPr>
          <w:rFonts w:ascii="Times New Roman" w:hAnsi="Times New Roman"/>
          <w:sz w:val="28"/>
          <w:szCs w:val="28"/>
        </w:rPr>
        <w:t xml:space="preserve"> (средний балл по району – 3,8 б.</w:t>
      </w:r>
      <w:r w:rsidR="00482759">
        <w:rPr>
          <w:rFonts w:ascii="Times New Roman" w:hAnsi="Times New Roman"/>
          <w:sz w:val="28"/>
          <w:szCs w:val="28"/>
        </w:rPr>
        <w:t>; на 0,2 выше, чем в прошлом году</w:t>
      </w:r>
      <w:r w:rsidRPr="00CB7D6E">
        <w:rPr>
          <w:rFonts w:ascii="Times New Roman" w:hAnsi="Times New Roman"/>
          <w:sz w:val="28"/>
          <w:szCs w:val="28"/>
        </w:rPr>
        <w:t xml:space="preserve">), </w:t>
      </w:r>
      <w:r w:rsidRPr="00CB7D6E">
        <w:rPr>
          <w:rFonts w:ascii="Times New Roman" w:hAnsi="Times New Roman"/>
          <w:b/>
          <w:sz w:val="28"/>
          <w:szCs w:val="28"/>
        </w:rPr>
        <w:t xml:space="preserve">низкие </w:t>
      </w:r>
      <w:r w:rsidRPr="00CB7D6E">
        <w:rPr>
          <w:rFonts w:ascii="Times New Roman" w:hAnsi="Times New Roman"/>
          <w:sz w:val="28"/>
          <w:szCs w:val="28"/>
        </w:rPr>
        <w:t xml:space="preserve">результаты – </w:t>
      </w:r>
      <w:r w:rsidRPr="00CB7D6E">
        <w:rPr>
          <w:rFonts w:ascii="Times New Roman" w:hAnsi="Times New Roman"/>
          <w:sz w:val="28"/>
          <w:szCs w:val="28"/>
          <w:u w:val="single"/>
        </w:rPr>
        <w:t>по биологии</w:t>
      </w:r>
      <w:r w:rsidRPr="00CB7D6E">
        <w:rPr>
          <w:rFonts w:ascii="Times New Roman" w:hAnsi="Times New Roman"/>
          <w:sz w:val="28"/>
          <w:szCs w:val="28"/>
        </w:rPr>
        <w:t xml:space="preserve"> (средний балл по району – 3,4 б.</w:t>
      </w:r>
      <w:r w:rsidR="006053BD">
        <w:rPr>
          <w:rFonts w:ascii="Times New Roman" w:hAnsi="Times New Roman"/>
          <w:sz w:val="28"/>
          <w:szCs w:val="28"/>
        </w:rPr>
        <w:t>; на 0,1 б. ниже, чем в прошлом году</w:t>
      </w:r>
      <w:r w:rsidRPr="00CB7D6E">
        <w:rPr>
          <w:rFonts w:ascii="Times New Roman" w:hAnsi="Times New Roman"/>
          <w:sz w:val="28"/>
          <w:szCs w:val="28"/>
        </w:rPr>
        <w:t xml:space="preserve">), </w:t>
      </w:r>
      <w:r w:rsidRPr="00CB7D6E">
        <w:rPr>
          <w:rFonts w:ascii="Times New Roman" w:hAnsi="Times New Roman"/>
          <w:sz w:val="28"/>
          <w:szCs w:val="28"/>
          <w:u w:val="single"/>
        </w:rPr>
        <w:t>географии, истории</w:t>
      </w:r>
      <w:r w:rsidRPr="00CB7D6E">
        <w:rPr>
          <w:rFonts w:ascii="Times New Roman" w:hAnsi="Times New Roman"/>
          <w:sz w:val="28"/>
          <w:szCs w:val="28"/>
        </w:rPr>
        <w:t xml:space="preserve"> (средний балл по району – 3,5 б.</w:t>
      </w:r>
      <w:r w:rsidR="006053BD">
        <w:rPr>
          <w:rFonts w:ascii="Times New Roman" w:hAnsi="Times New Roman"/>
          <w:sz w:val="28"/>
          <w:szCs w:val="28"/>
        </w:rPr>
        <w:t xml:space="preserve">; </w:t>
      </w:r>
      <w:r w:rsidR="007F6B72">
        <w:rPr>
          <w:rFonts w:ascii="Times New Roman" w:hAnsi="Times New Roman"/>
          <w:sz w:val="28"/>
          <w:szCs w:val="28"/>
        </w:rPr>
        <w:t>на 0,1 б. и на 0,3 ниже, чем в прошлом году</w:t>
      </w:r>
      <w:r w:rsidRPr="00CB7D6E">
        <w:rPr>
          <w:rFonts w:ascii="Times New Roman" w:hAnsi="Times New Roman"/>
          <w:sz w:val="28"/>
          <w:szCs w:val="28"/>
        </w:rPr>
        <w:t>).</w:t>
      </w:r>
    </w:p>
    <w:p w:rsidR="005E0416" w:rsidRDefault="005E0416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7FC" w:rsidRDefault="002C67FC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4B12BB">
        <w:rPr>
          <w:rFonts w:ascii="Times New Roman" w:hAnsi="Times New Roman"/>
          <w:spacing w:val="-1"/>
          <w:sz w:val="28"/>
          <w:szCs w:val="28"/>
        </w:rPr>
        <w:t xml:space="preserve">Все </w:t>
      </w:r>
      <w:r w:rsidRPr="002C67FC">
        <w:rPr>
          <w:rFonts w:ascii="Times New Roman" w:hAnsi="Times New Roman"/>
          <w:b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2BB">
        <w:rPr>
          <w:rFonts w:ascii="Times New Roman" w:hAnsi="Times New Roman"/>
          <w:spacing w:val="-1"/>
          <w:sz w:val="28"/>
          <w:szCs w:val="28"/>
        </w:rPr>
        <w:t xml:space="preserve">выпускников </w:t>
      </w:r>
      <w:r w:rsidR="00463390">
        <w:rPr>
          <w:rFonts w:ascii="Times New Roman" w:hAnsi="Times New Roman"/>
          <w:spacing w:val="-1"/>
          <w:sz w:val="28"/>
          <w:szCs w:val="28"/>
        </w:rPr>
        <w:t xml:space="preserve">9 и 11 классов  2018 года  </w:t>
      </w:r>
      <w:r w:rsidR="005E0416">
        <w:rPr>
          <w:rFonts w:ascii="Times New Roman" w:hAnsi="Times New Roman"/>
          <w:spacing w:val="-1"/>
          <w:sz w:val="28"/>
          <w:szCs w:val="28"/>
        </w:rPr>
        <w:t>справились с государственной итоговой аттестацией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4B12BB">
        <w:rPr>
          <w:rFonts w:ascii="Times New Roman" w:hAnsi="Times New Roman"/>
          <w:spacing w:val="-1"/>
          <w:sz w:val="28"/>
          <w:szCs w:val="28"/>
        </w:rPr>
        <w:t xml:space="preserve">получили аттестат </w:t>
      </w:r>
      <w:r w:rsidR="005E0416">
        <w:rPr>
          <w:rFonts w:ascii="Times New Roman" w:hAnsi="Times New Roman"/>
          <w:spacing w:val="-1"/>
          <w:sz w:val="28"/>
          <w:szCs w:val="28"/>
        </w:rPr>
        <w:t>об образовании.</w:t>
      </w:r>
    </w:p>
    <w:p w:rsidR="00AB3DD8" w:rsidRDefault="002C67FC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D6E">
        <w:rPr>
          <w:rFonts w:ascii="Times New Roman" w:hAnsi="Times New Roman"/>
          <w:b/>
          <w:sz w:val="28"/>
          <w:szCs w:val="28"/>
        </w:rPr>
        <w:t xml:space="preserve">    </w:t>
      </w:r>
      <w:r w:rsidR="00AB3DD8" w:rsidRPr="00CB7D6E">
        <w:rPr>
          <w:rFonts w:ascii="Times New Roman" w:hAnsi="Times New Roman"/>
          <w:b/>
          <w:sz w:val="28"/>
          <w:szCs w:val="28"/>
        </w:rPr>
        <w:t>14</w:t>
      </w:r>
      <w:r w:rsidR="00AB3DD8" w:rsidRPr="00EE2D91">
        <w:rPr>
          <w:rFonts w:ascii="Times New Roman" w:hAnsi="Times New Roman"/>
          <w:sz w:val="28"/>
          <w:szCs w:val="28"/>
        </w:rPr>
        <w:t xml:space="preserve"> выпускников  11-х классов награждены медалями «За особые у</w:t>
      </w:r>
      <w:r w:rsidR="00AB3DD8">
        <w:rPr>
          <w:rFonts w:ascii="Times New Roman" w:hAnsi="Times New Roman"/>
          <w:sz w:val="28"/>
          <w:szCs w:val="28"/>
        </w:rPr>
        <w:t xml:space="preserve">спехи в учении» (в прошлом году их было 13 человек), </w:t>
      </w:r>
      <w:r w:rsidR="00CB7D6E">
        <w:rPr>
          <w:rFonts w:ascii="Times New Roman" w:hAnsi="Times New Roman"/>
          <w:b/>
          <w:sz w:val="28"/>
          <w:szCs w:val="28"/>
        </w:rPr>
        <w:t>15</w:t>
      </w:r>
      <w:r w:rsidR="00AB3DD8" w:rsidRPr="00CB7D6E">
        <w:rPr>
          <w:rFonts w:ascii="Times New Roman" w:hAnsi="Times New Roman"/>
          <w:b/>
          <w:sz w:val="28"/>
          <w:szCs w:val="28"/>
        </w:rPr>
        <w:t xml:space="preserve"> </w:t>
      </w:r>
      <w:r w:rsidR="00AB3DD8" w:rsidRPr="00EE2D91">
        <w:rPr>
          <w:rFonts w:ascii="Times New Roman" w:hAnsi="Times New Roman"/>
          <w:sz w:val="28"/>
          <w:szCs w:val="28"/>
        </w:rPr>
        <w:t>выпускников 9-х классов получили аттестаты с отличием</w:t>
      </w:r>
      <w:r w:rsidR="00AB3DD8">
        <w:rPr>
          <w:rFonts w:ascii="Times New Roman" w:hAnsi="Times New Roman"/>
          <w:sz w:val="28"/>
          <w:szCs w:val="28"/>
        </w:rPr>
        <w:t xml:space="preserve"> (в прошлом году – 20 человек)</w:t>
      </w:r>
      <w:r w:rsidR="00AB3DD8" w:rsidRPr="00EE2D91">
        <w:rPr>
          <w:rFonts w:ascii="Times New Roman" w:hAnsi="Times New Roman"/>
          <w:sz w:val="28"/>
          <w:szCs w:val="28"/>
        </w:rPr>
        <w:t>.</w:t>
      </w:r>
    </w:p>
    <w:p w:rsidR="00975F3E" w:rsidRDefault="00975F3E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8FA" w:rsidRDefault="004D18FA" w:rsidP="00975F3E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065BBB" w:rsidRPr="006930D7">
        <w:rPr>
          <w:rFonts w:ascii="Times New Roman" w:hAnsi="Times New Roman"/>
          <w:b/>
          <w:sz w:val="28"/>
          <w:szCs w:val="24"/>
        </w:rPr>
        <w:t>Детские сады</w:t>
      </w:r>
      <w:r w:rsidR="00065BBB">
        <w:rPr>
          <w:rFonts w:ascii="Times New Roman" w:hAnsi="Times New Roman"/>
          <w:sz w:val="28"/>
          <w:szCs w:val="24"/>
        </w:rPr>
        <w:t xml:space="preserve"> – </w:t>
      </w:r>
      <w:r w:rsidR="00065BBB" w:rsidRPr="00975F3E">
        <w:rPr>
          <w:rFonts w:ascii="Times New Roman" w:hAnsi="Times New Roman"/>
          <w:b/>
          <w:sz w:val="28"/>
          <w:szCs w:val="24"/>
        </w:rPr>
        <w:t>4</w:t>
      </w:r>
      <w:r w:rsidR="00065BBB">
        <w:rPr>
          <w:rFonts w:ascii="Times New Roman" w:hAnsi="Times New Roman"/>
          <w:sz w:val="28"/>
          <w:szCs w:val="24"/>
        </w:rPr>
        <w:t xml:space="preserve">, их филиалы – </w:t>
      </w:r>
      <w:r w:rsidR="00065BBB" w:rsidRPr="00975F3E">
        <w:rPr>
          <w:rFonts w:ascii="Times New Roman" w:hAnsi="Times New Roman"/>
          <w:b/>
          <w:sz w:val="28"/>
          <w:szCs w:val="24"/>
        </w:rPr>
        <w:t>1</w:t>
      </w:r>
      <w:r w:rsidR="00DD70C8">
        <w:rPr>
          <w:rFonts w:ascii="Times New Roman" w:hAnsi="Times New Roman"/>
          <w:b/>
          <w:sz w:val="28"/>
          <w:szCs w:val="24"/>
        </w:rPr>
        <w:t>1</w:t>
      </w:r>
      <w:r w:rsidR="00065BBB">
        <w:rPr>
          <w:rFonts w:ascii="Times New Roman" w:hAnsi="Times New Roman"/>
          <w:sz w:val="28"/>
          <w:szCs w:val="24"/>
        </w:rPr>
        <w:t>, в них</w:t>
      </w:r>
      <w:r>
        <w:rPr>
          <w:rFonts w:ascii="Times New Roman" w:hAnsi="Times New Roman"/>
          <w:sz w:val="28"/>
          <w:szCs w:val="24"/>
        </w:rPr>
        <w:t xml:space="preserve"> </w:t>
      </w:r>
      <w:r w:rsidR="00967FBD">
        <w:rPr>
          <w:rFonts w:ascii="Times New Roman" w:hAnsi="Times New Roman"/>
          <w:sz w:val="28"/>
          <w:szCs w:val="24"/>
        </w:rPr>
        <w:t xml:space="preserve">- </w:t>
      </w:r>
      <w:r w:rsidR="00967FBD" w:rsidRPr="00967FBD">
        <w:rPr>
          <w:rFonts w:ascii="Times New Roman" w:hAnsi="Times New Roman"/>
          <w:b/>
          <w:sz w:val="28"/>
          <w:szCs w:val="24"/>
        </w:rPr>
        <w:t>739</w:t>
      </w:r>
      <w:r w:rsidRPr="00967FB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детей</w:t>
      </w:r>
      <w:r w:rsidR="00967FBD">
        <w:rPr>
          <w:rFonts w:ascii="Times New Roman" w:hAnsi="Times New Roman"/>
          <w:sz w:val="28"/>
          <w:szCs w:val="24"/>
        </w:rPr>
        <w:t xml:space="preserve"> (</w:t>
      </w:r>
      <w:r w:rsidR="002A0BBA">
        <w:rPr>
          <w:rFonts w:ascii="Times New Roman" w:hAnsi="Times New Roman"/>
          <w:sz w:val="28"/>
          <w:szCs w:val="24"/>
        </w:rPr>
        <w:t>на 24</w:t>
      </w:r>
      <w:r w:rsidR="000F62FD">
        <w:rPr>
          <w:rFonts w:ascii="Times New Roman" w:hAnsi="Times New Roman"/>
          <w:sz w:val="28"/>
          <w:szCs w:val="24"/>
        </w:rPr>
        <w:t xml:space="preserve"> человек больше</w:t>
      </w:r>
      <w:r w:rsidR="00967FBD">
        <w:rPr>
          <w:rFonts w:ascii="Times New Roman" w:hAnsi="Times New Roman"/>
          <w:sz w:val="28"/>
          <w:szCs w:val="24"/>
        </w:rPr>
        <w:t>, чем в прошлом году)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D40991" w:rsidRDefault="003E5329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4D18FA">
        <w:rPr>
          <w:rFonts w:ascii="Times New Roman" w:hAnsi="Times New Roman"/>
          <w:sz w:val="28"/>
          <w:szCs w:val="28"/>
        </w:rPr>
        <w:t>Г</w:t>
      </w:r>
      <w:r w:rsidR="00DF4EEA" w:rsidRPr="00DF4EEA">
        <w:rPr>
          <w:rFonts w:ascii="Times New Roman" w:hAnsi="Times New Roman"/>
          <w:sz w:val="28"/>
          <w:szCs w:val="28"/>
        </w:rPr>
        <w:t>рупп</w:t>
      </w:r>
      <w:r w:rsidR="004D18FA">
        <w:rPr>
          <w:rFonts w:ascii="Times New Roman" w:hAnsi="Times New Roman"/>
          <w:sz w:val="28"/>
          <w:szCs w:val="28"/>
        </w:rPr>
        <w:t>ы</w:t>
      </w:r>
      <w:r w:rsidR="00DF4EEA" w:rsidRPr="00DF4EEA">
        <w:rPr>
          <w:rFonts w:ascii="Times New Roman" w:hAnsi="Times New Roman"/>
          <w:sz w:val="28"/>
          <w:szCs w:val="28"/>
        </w:rPr>
        <w:t xml:space="preserve"> кратковременного пребывания дошкольников</w:t>
      </w:r>
      <w:r w:rsidR="00065BBB">
        <w:rPr>
          <w:rFonts w:ascii="Times New Roman" w:hAnsi="Times New Roman"/>
          <w:sz w:val="28"/>
          <w:szCs w:val="28"/>
        </w:rPr>
        <w:t xml:space="preserve"> </w:t>
      </w:r>
      <w:r w:rsidR="00074A51">
        <w:rPr>
          <w:rFonts w:ascii="Times New Roman" w:hAnsi="Times New Roman"/>
          <w:sz w:val="28"/>
          <w:szCs w:val="28"/>
        </w:rPr>
        <w:t xml:space="preserve">- </w:t>
      </w:r>
      <w:r w:rsidR="004D18FA" w:rsidRPr="00975F3E">
        <w:rPr>
          <w:rFonts w:ascii="Times New Roman" w:hAnsi="Times New Roman"/>
          <w:b/>
          <w:sz w:val="28"/>
          <w:szCs w:val="28"/>
        </w:rPr>
        <w:t>1</w:t>
      </w:r>
      <w:r w:rsidR="00967FBD">
        <w:rPr>
          <w:rFonts w:ascii="Times New Roman" w:hAnsi="Times New Roman"/>
          <w:b/>
          <w:sz w:val="28"/>
          <w:szCs w:val="28"/>
        </w:rPr>
        <w:t>1</w:t>
      </w:r>
      <w:r w:rsidR="004D18FA">
        <w:rPr>
          <w:rFonts w:ascii="Times New Roman" w:hAnsi="Times New Roman"/>
          <w:sz w:val="28"/>
          <w:szCs w:val="28"/>
        </w:rPr>
        <w:t xml:space="preserve">, в них </w:t>
      </w:r>
      <w:r w:rsidR="00967FBD">
        <w:rPr>
          <w:rFonts w:ascii="Times New Roman" w:hAnsi="Times New Roman"/>
          <w:sz w:val="28"/>
          <w:szCs w:val="28"/>
        </w:rPr>
        <w:t>–</w:t>
      </w:r>
      <w:r w:rsidR="004D18FA">
        <w:rPr>
          <w:rFonts w:ascii="Times New Roman" w:hAnsi="Times New Roman"/>
          <w:sz w:val="28"/>
          <w:szCs w:val="28"/>
        </w:rPr>
        <w:t xml:space="preserve"> </w:t>
      </w:r>
      <w:r w:rsidR="00967FBD">
        <w:rPr>
          <w:rFonts w:ascii="Times New Roman" w:hAnsi="Times New Roman"/>
          <w:b/>
          <w:sz w:val="28"/>
          <w:szCs w:val="28"/>
        </w:rPr>
        <w:t xml:space="preserve">48 </w:t>
      </w:r>
      <w:r w:rsidR="00967FBD" w:rsidRPr="00967FBD">
        <w:rPr>
          <w:rFonts w:ascii="Times New Roman" w:hAnsi="Times New Roman"/>
          <w:sz w:val="28"/>
          <w:szCs w:val="28"/>
        </w:rPr>
        <w:t>детей</w:t>
      </w:r>
      <w:r w:rsidR="00DF4EEA" w:rsidRPr="00967FBD">
        <w:rPr>
          <w:rFonts w:ascii="Times New Roman" w:hAnsi="Times New Roman"/>
          <w:sz w:val="28"/>
          <w:szCs w:val="28"/>
        </w:rPr>
        <w:t>.</w:t>
      </w:r>
      <w:r w:rsidR="00DF4EEA" w:rsidRPr="00DF4EEA">
        <w:rPr>
          <w:rFonts w:ascii="Times New Roman" w:hAnsi="Times New Roman"/>
          <w:sz w:val="28"/>
          <w:szCs w:val="28"/>
        </w:rPr>
        <w:t xml:space="preserve"> </w:t>
      </w:r>
    </w:p>
    <w:p w:rsidR="006053BD" w:rsidRDefault="006053BD" w:rsidP="00975F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Всего охват дошкольными образовательными услугами детей в районе составляет </w:t>
      </w:r>
      <w:r w:rsidRPr="006053BD">
        <w:rPr>
          <w:rFonts w:ascii="Times New Roman" w:hAnsi="Times New Roman"/>
          <w:b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% .</w:t>
      </w:r>
    </w:p>
    <w:p w:rsidR="00975F3E" w:rsidRPr="004D18FA" w:rsidRDefault="00975F3E" w:rsidP="00975F3E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065BBB" w:rsidRPr="00F44C68" w:rsidRDefault="00F44C68" w:rsidP="00065BBB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   </w:t>
      </w:r>
      <w:r w:rsidR="00463390">
        <w:rPr>
          <w:sz w:val="28"/>
          <w:szCs w:val="28"/>
        </w:rPr>
        <w:t xml:space="preserve">  </w:t>
      </w:r>
      <w:r w:rsidR="00065BBB">
        <w:rPr>
          <w:rFonts w:ascii="Times New Roman" w:hAnsi="Times New Roman"/>
          <w:sz w:val="28"/>
          <w:szCs w:val="24"/>
        </w:rPr>
        <w:t xml:space="preserve">Учреждения </w:t>
      </w:r>
      <w:r w:rsidR="00065BBB" w:rsidRPr="00065BBB">
        <w:rPr>
          <w:rFonts w:ascii="Times New Roman" w:hAnsi="Times New Roman"/>
          <w:b/>
          <w:sz w:val="28"/>
          <w:szCs w:val="24"/>
        </w:rPr>
        <w:t>дополнительного образования детей</w:t>
      </w:r>
      <w:r w:rsidR="00065BBB">
        <w:rPr>
          <w:rFonts w:ascii="Times New Roman" w:hAnsi="Times New Roman"/>
          <w:sz w:val="28"/>
          <w:szCs w:val="24"/>
        </w:rPr>
        <w:t xml:space="preserve"> </w:t>
      </w:r>
      <w:r w:rsidR="00065BBB" w:rsidRPr="00975F3E">
        <w:rPr>
          <w:rFonts w:ascii="Times New Roman" w:hAnsi="Times New Roman"/>
          <w:b/>
          <w:sz w:val="28"/>
          <w:szCs w:val="24"/>
        </w:rPr>
        <w:t>- 2</w:t>
      </w:r>
      <w:r w:rsidR="00065BBB">
        <w:rPr>
          <w:rFonts w:ascii="Times New Roman" w:hAnsi="Times New Roman"/>
          <w:sz w:val="28"/>
          <w:szCs w:val="24"/>
        </w:rPr>
        <w:t>.</w:t>
      </w:r>
      <w:r w:rsidR="00065BBB">
        <w:rPr>
          <w:rFonts w:ascii="Times New Roman" w:hAnsi="Times New Roman"/>
          <w:sz w:val="28"/>
          <w:szCs w:val="28"/>
        </w:rPr>
        <w:t xml:space="preserve"> </w:t>
      </w:r>
    </w:p>
    <w:p w:rsidR="00F44C68" w:rsidRDefault="00F44C68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EEA">
        <w:rPr>
          <w:sz w:val="28"/>
          <w:szCs w:val="28"/>
        </w:rPr>
        <w:t xml:space="preserve">Доля </w:t>
      </w:r>
      <w:r w:rsidR="00074A51">
        <w:rPr>
          <w:sz w:val="28"/>
          <w:szCs w:val="28"/>
        </w:rPr>
        <w:t xml:space="preserve"> </w:t>
      </w:r>
      <w:r w:rsidR="00DF4EEA">
        <w:rPr>
          <w:sz w:val="28"/>
          <w:szCs w:val="28"/>
        </w:rPr>
        <w:t xml:space="preserve">детей от 5 до 18 лет </w:t>
      </w:r>
      <w:r w:rsidR="002A6E2C">
        <w:rPr>
          <w:sz w:val="28"/>
          <w:szCs w:val="28"/>
        </w:rPr>
        <w:t xml:space="preserve">согласно «Дорожной карте» </w:t>
      </w:r>
      <w:r w:rsidR="00DF4EEA">
        <w:rPr>
          <w:sz w:val="28"/>
          <w:szCs w:val="28"/>
        </w:rPr>
        <w:t>в учреждениях дополнительного образования</w:t>
      </w:r>
      <w:r w:rsidR="00074A51">
        <w:rPr>
          <w:sz w:val="28"/>
          <w:szCs w:val="28"/>
        </w:rPr>
        <w:t xml:space="preserve"> </w:t>
      </w:r>
      <w:r w:rsidR="002A6E2C">
        <w:rPr>
          <w:sz w:val="28"/>
          <w:szCs w:val="28"/>
        </w:rPr>
        <w:t>на сегодняшний день составляет</w:t>
      </w:r>
      <w:r w:rsidR="00DF4EEA">
        <w:rPr>
          <w:sz w:val="28"/>
          <w:szCs w:val="28"/>
        </w:rPr>
        <w:t xml:space="preserve"> </w:t>
      </w:r>
      <w:r w:rsidR="00E16505">
        <w:rPr>
          <w:b/>
          <w:sz w:val="28"/>
          <w:szCs w:val="28"/>
        </w:rPr>
        <w:t>70,4</w:t>
      </w:r>
      <w:r w:rsidR="00DF4EEA" w:rsidRPr="00975F3E">
        <w:rPr>
          <w:b/>
          <w:sz w:val="28"/>
          <w:szCs w:val="28"/>
        </w:rPr>
        <w:t xml:space="preserve"> %</w:t>
      </w:r>
      <w:r w:rsidR="00E16505">
        <w:rPr>
          <w:b/>
          <w:sz w:val="28"/>
          <w:szCs w:val="28"/>
        </w:rPr>
        <w:t xml:space="preserve"> </w:t>
      </w:r>
      <w:r w:rsidR="00E16505" w:rsidRPr="00E16505">
        <w:rPr>
          <w:sz w:val="28"/>
          <w:szCs w:val="28"/>
        </w:rPr>
        <w:t>(в прошлом году – 67,1 %)</w:t>
      </w:r>
      <w:r w:rsidR="002A6E2C">
        <w:rPr>
          <w:sz w:val="28"/>
          <w:szCs w:val="28"/>
        </w:rPr>
        <w:t>, областной показатель – 74%</w:t>
      </w:r>
      <w:r w:rsidR="0031166D" w:rsidRPr="00E16505">
        <w:rPr>
          <w:sz w:val="28"/>
          <w:szCs w:val="28"/>
        </w:rPr>
        <w:t>.</w:t>
      </w:r>
    </w:p>
    <w:p w:rsidR="002A6E2C" w:rsidRDefault="0031166D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A741C">
        <w:rPr>
          <w:sz w:val="28"/>
          <w:szCs w:val="28"/>
        </w:rPr>
        <w:t>Доля детей, охваченных дополнительным образованием</w:t>
      </w:r>
      <w:r w:rsidR="002A6E2C">
        <w:rPr>
          <w:sz w:val="28"/>
          <w:szCs w:val="28"/>
        </w:rPr>
        <w:t xml:space="preserve"> в общеобразовательных учреждениях</w:t>
      </w:r>
      <w:r w:rsidR="006A741C">
        <w:rPr>
          <w:sz w:val="28"/>
          <w:szCs w:val="28"/>
        </w:rPr>
        <w:t xml:space="preserve">, </w:t>
      </w:r>
      <w:r w:rsidR="00053156">
        <w:rPr>
          <w:sz w:val="28"/>
          <w:szCs w:val="28"/>
        </w:rPr>
        <w:t xml:space="preserve"> </w:t>
      </w:r>
      <w:r w:rsidR="002A6E2C">
        <w:rPr>
          <w:sz w:val="28"/>
          <w:szCs w:val="28"/>
        </w:rPr>
        <w:t xml:space="preserve">составляет </w:t>
      </w:r>
      <w:r w:rsidR="002A6E2C" w:rsidRPr="002A6E2C">
        <w:rPr>
          <w:b/>
          <w:sz w:val="28"/>
          <w:szCs w:val="28"/>
        </w:rPr>
        <w:t>67,8%</w:t>
      </w:r>
      <w:r w:rsidR="002A6E2C">
        <w:rPr>
          <w:sz w:val="28"/>
          <w:szCs w:val="28"/>
        </w:rPr>
        <w:t xml:space="preserve">. </w:t>
      </w:r>
    </w:p>
    <w:p w:rsidR="00975F3E" w:rsidRDefault="002A6E2C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Всеми видами внеурочной занятости охвачено</w:t>
      </w:r>
      <w:r w:rsidR="00074A51">
        <w:rPr>
          <w:sz w:val="28"/>
          <w:szCs w:val="28"/>
        </w:rPr>
        <w:t xml:space="preserve"> </w:t>
      </w:r>
      <w:r w:rsidR="00E16505">
        <w:rPr>
          <w:b/>
          <w:sz w:val="28"/>
          <w:szCs w:val="28"/>
        </w:rPr>
        <w:t xml:space="preserve">99,8 </w:t>
      </w:r>
      <w:r w:rsidR="0031166D" w:rsidRPr="00975F3E">
        <w:rPr>
          <w:b/>
          <w:sz w:val="28"/>
          <w:szCs w:val="28"/>
        </w:rPr>
        <w:t>%</w:t>
      </w:r>
      <w:r w:rsidR="00E16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E16505" w:rsidRPr="00E16505">
        <w:rPr>
          <w:sz w:val="28"/>
          <w:szCs w:val="28"/>
        </w:rPr>
        <w:t>(в прошлом году –</w:t>
      </w:r>
      <w:r>
        <w:rPr>
          <w:sz w:val="28"/>
          <w:szCs w:val="28"/>
        </w:rPr>
        <w:t xml:space="preserve"> 99</w:t>
      </w:r>
      <w:r w:rsidR="00E16505" w:rsidRPr="00E16505">
        <w:rPr>
          <w:sz w:val="28"/>
          <w:szCs w:val="28"/>
        </w:rPr>
        <w:t>,</w:t>
      </w:r>
      <w:r w:rsidR="005E0416">
        <w:rPr>
          <w:sz w:val="28"/>
          <w:szCs w:val="28"/>
        </w:rPr>
        <w:t>6</w:t>
      </w:r>
      <w:r w:rsidR="00E16505" w:rsidRPr="00E16505">
        <w:rPr>
          <w:sz w:val="28"/>
          <w:szCs w:val="28"/>
        </w:rPr>
        <w:t xml:space="preserve"> %).</w:t>
      </w:r>
    </w:p>
    <w:p w:rsidR="004C0CAE" w:rsidRDefault="004C0CAE" w:rsidP="00975F3E">
      <w:pPr>
        <w:widowControl/>
        <w:autoSpaceDE/>
        <w:adjustRightInd/>
        <w:jc w:val="both"/>
        <w:rPr>
          <w:sz w:val="28"/>
          <w:szCs w:val="28"/>
        </w:rPr>
      </w:pPr>
    </w:p>
    <w:p w:rsidR="002B239B" w:rsidRPr="002B239B" w:rsidRDefault="00F44C68" w:rsidP="00975F3E">
      <w:pPr>
        <w:widowControl/>
        <w:autoSpaceDE/>
        <w:adjustRightInd/>
        <w:jc w:val="both"/>
        <w:rPr>
          <w:b/>
          <w:sz w:val="28"/>
          <w:szCs w:val="28"/>
        </w:rPr>
      </w:pPr>
      <w:r w:rsidRPr="002B239B">
        <w:rPr>
          <w:b/>
          <w:sz w:val="28"/>
          <w:szCs w:val="28"/>
        </w:rPr>
        <w:t xml:space="preserve">   </w:t>
      </w:r>
      <w:r w:rsidR="002B239B" w:rsidRPr="002B239B">
        <w:rPr>
          <w:b/>
          <w:sz w:val="28"/>
          <w:szCs w:val="28"/>
        </w:rPr>
        <w:t>Педагогические кадры:</w:t>
      </w:r>
    </w:p>
    <w:p w:rsidR="004D18FA" w:rsidRDefault="00F44C68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39B">
        <w:rPr>
          <w:sz w:val="28"/>
          <w:szCs w:val="28"/>
        </w:rPr>
        <w:t xml:space="preserve">  </w:t>
      </w:r>
      <w:r w:rsidR="00DD391E">
        <w:rPr>
          <w:sz w:val="28"/>
          <w:szCs w:val="28"/>
        </w:rPr>
        <w:t>Педагогические работники в школах</w:t>
      </w:r>
      <w:r w:rsidR="00053156">
        <w:rPr>
          <w:sz w:val="28"/>
          <w:szCs w:val="28"/>
        </w:rPr>
        <w:t xml:space="preserve"> – </w:t>
      </w:r>
      <w:r w:rsidR="00053156" w:rsidRPr="00975F3E">
        <w:rPr>
          <w:b/>
          <w:sz w:val="28"/>
          <w:szCs w:val="28"/>
        </w:rPr>
        <w:t>2</w:t>
      </w:r>
      <w:r w:rsidR="008742F1">
        <w:rPr>
          <w:b/>
          <w:sz w:val="28"/>
          <w:szCs w:val="28"/>
        </w:rPr>
        <w:t>18</w:t>
      </w:r>
      <w:r w:rsidR="00053156">
        <w:rPr>
          <w:sz w:val="28"/>
          <w:szCs w:val="28"/>
        </w:rPr>
        <w:t xml:space="preserve"> </w:t>
      </w:r>
      <w:r w:rsidR="004D18FA">
        <w:rPr>
          <w:sz w:val="28"/>
          <w:szCs w:val="28"/>
        </w:rPr>
        <w:t>человек</w:t>
      </w:r>
      <w:r w:rsidR="002B239B">
        <w:rPr>
          <w:sz w:val="28"/>
          <w:szCs w:val="28"/>
        </w:rPr>
        <w:t xml:space="preserve"> (в прошлом году – 222 чел.)</w:t>
      </w:r>
      <w:r w:rsidR="00DD391E">
        <w:rPr>
          <w:sz w:val="28"/>
          <w:szCs w:val="28"/>
        </w:rPr>
        <w:t>, из них</w:t>
      </w:r>
      <w:r w:rsidR="004E586D">
        <w:rPr>
          <w:sz w:val="28"/>
          <w:szCs w:val="28"/>
        </w:rPr>
        <w:t xml:space="preserve"> – </w:t>
      </w:r>
      <w:r w:rsidR="004E586D" w:rsidRPr="004E586D">
        <w:rPr>
          <w:b/>
          <w:sz w:val="28"/>
          <w:szCs w:val="28"/>
        </w:rPr>
        <w:t>202</w:t>
      </w:r>
      <w:r w:rsidR="004E586D">
        <w:rPr>
          <w:sz w:val="28"/>
          <w:szCs w:val="28"/>
        </w:rPr>
        <w:t xml:space="preserve"> учителя</w:t>
      </w:r>
      <w:r w:rsidR="004D18FA">
        <w:rPr>
          <w:sz w:val="28"/>
          <w:szCs w:val="28"/>
        </w:rPr>
        <w:t>.</w:t>
      </w:r>
    </w:p>
    <w:p w:rsidR="00975F3E" w:rsidRDefault="004D18FA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586D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>в детских садах</w:t>
      </w:r>
      <w:r w:rsidR="00053156">
        <w:rPr>
          <w:sz w:val="28"/>
          <w:szCs w:val="28"/>
        </w:rPr>
        <w:t xml:space="preserve"> – </w:t>
      </w:r>
      <w:r w:rsidR="00053156" w:rsidRPr="00975F3E">
        <w:rPr>
          <w:b/>
          <w:sz w:val="28"/>
          <w:szCs w:val="28"/>
        </w:rPr>
        <w:t xml:space="preserve">75 </w:t>
      </w:r>
      <w:r w:rsidR="00053156">
        <w:rPr>
          <w:sz w:val="28"/>
          <w:szCs w:val="28"/>
        </w:rPr>
        <w:t>человек</w:t>
      </w:r>
      <w:r w:rsidR="004E586D">
        <w:rPr>
          <w:sz w:val="28"/>
          <w:szCs w:val="28"/>
        </w:rPr>
        <w:t>,</w:t>
      </w:r>
      <w:r w:rsidR="004E586D" w:rsidRPr="004E586D">
        <w:rPr>
          <w:sz w:val="28"/>
          <w:szCs w:val="28"/>
        </w:rPr>
        <w:t xml:space="preserve"> </w:t>
      </w:r>
      <w:r w:rsidR="004E586D">
        <w:rPr>
          <w:sz w:val="28"/>
          <w:szCs w:val="28"/>
        </w:rPr>
        <w:t xml:space="preserve">из них – </w:t>
      </w:r>
      <w:r w:rsidR="004E586D" w:rsidRPr="004E586D">
        <w:rPr>
          <w:b/>
          <w:sz w:val="28"/>
          <w:szCs w:val="28"/>
        </w:rPr>
        <w:t>62</w:t>
      </w:r>
      <w:r w:rsidR="004E586D">
        <w:rPr>
          <w:sz w:val="28"/>
          <w:szCs w:val="28"/>
        </w:rPr>
        <w:t xml:space="preserve"> воспитателя</w:t>
      </w:r>
      <w:r>
        <w:rPr>
          <w:sz w:val="28"/>
          <w:szCs w:val="28"/>
        </w:rPr>
        <w:t>.</w:t>
      </w:r>
    </w:p>
    <w:p w:rsidR="00320E1D" w:rsidRDefault="00320E1D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39B">
        <w:rPr>
          <w:sz w:val="28"/>
          <w:szCs w:val="28"/>
        </w:rPr>
        <w:t>Педагоги дополнительного о</w:t>
      </w:r>
      <w:r>
        <w:rPr>
          <w:sz w:val="28"/>
          <w:szCs w:val="28"/>
        </w:rPr>
        <w:t xml:space="preserve">бразования – </w:t>
      </w:r>
      <w:r w:rsidRPr="00320E1D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человек.</w:t>
      </w:r>
    </w:p>
    <w:p w:rsidR="0031166D" w:rsidRDefault="00975F3E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18FA">
        <w:rPr>
          <w:sz w:val="28"/>
          <w:szCs w:val="28"/>
        </w:rPr>
        <w:t xml:space="preserve"> </w:t>
      </w:r>
      <w:r w:rsidR="00DF4EEA">
        <w:rPr>
          <w:sz w:val="28"/>
          <w:szCs w:val="28"/>
        </w:rPr>
        <w:t xml:space="preserve">Средний возраст </w:t>
      </w:r>
      <w:r w:rsidR="004D18FA">
        <w:rPr>
          <w:sz w:val="28"/>
          <w:szCs w:val="28"/>
        </w:rPr>
        <w:t>пед</w:t>
      </w:r>
      <w:r w:rsidR="006A741C">
        <w:rPr>
          <w:sz w:val="28"/>
          <w:szCs w:val="28"/>
        </w:rPr>
        <w:t xml:space="preserve">агогических </w:t>
      </w:r>
      <w:r w:rsidR="0031166D">
        <w:rPr>
          <w:sz w:val="28"/>
          <w:szCs w:val="28"/>
        </w:rPr>
        <w:t xml:space="preserve">работников </w:t>
      </w:r>
      <w:r w:rsidR="00DF4EEA">
        <w:rPr>
          <w:sz w:val="28"/>
          <w:szCs w:val="28"/>
        </w:rPr>
        <w:t xml:space="preserve">– </w:t>
      </w:r>
      <w:r w:rsidR="00DF4EEA" w:rsidRPr="00975F3E">
        <w:rPr>
          <w:b/>
          <w:sz w:val="28"/>
          <w:szCs w:val="28"/>
        </w:rPr>
        <w:t>48</w:t>
      </w:r>
      <w:r w:rsidR="00DF4EEA">
        <w:rPr>
          <w:sz w:val="28"/>
          <w:szCs w:val="28"/>
        </w:rPr>
        <w:t xml:space="preserve"> лет. </w:t>
      </w:r>
    </w:p>
    <w:p w:rsidR="00975F3E" w:rsidRDefault="0031166D" w:rsidP="00975F3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39B">
        <w:rPr>
          <w:sz w:val="28"/>
          <w:szCs w:val="28"/>
        </w:rPr>
        <w:t>Молодые специалисты</w:t>
      </w:r>
      <w:r>
        <w:rPr>
          <w:sz w:val="28"/>
          <w:szCs w:val="28"/>
        </w:rPr>
        <w:t xml:space="preserve"> </w:t>
      </w:r>
      <w:r w:rsidR="00DF4EEA">
        <w:rPr>
          <w:sz w:val="28"/>
          <w:szCs w:val="28"/>
        </w:rPr>
        <w:t xml:space="preserve">– </w:t>
      </w:r>
      <w:r w:rsidR="00B01741" w:rsidRPr="00B01741">
        <w:rPr>
          <w:b/>
          <w:sz w:val="28"/>
          <w:szCs w:val="28"/>
        </w:rPr>
        <w:t>18</w:t>
      </w:r>
      <w:r w:rsidR="00B01741">
        <w:rPr>
          <w:sz w:val="28"/>
          <w:szCs w:val="28"/>
        </w:rPr>
        <w:t xml:space="preserve"> человек, в том числе </w:t>
      </w:r>
      <w:r w:rsidR="00B01741">
        <w:rPr>
          <w:b/>
          <w:sz w:val="28"/>
          <w:szCs w:val="28"/>
        </w:rPr>
        <w:t>4</w:t>
      </w:r>
      <w:r w:rsidR="00DF4EEA" w:rsidRPr="00975F3E">
        <w:rPr>
          <w:b/>
          <w:sz w:val="28"/>
          <w:szCs w:val="28"/>
        </w:rPr>
        <w:t xml:space="preserve"> </w:t>
      </w:r>
      <w:r w:rsidR="002B239B">
        <w:rPr>
          <w:sz w:val="28"/>
          <w:szCs w:val="28"/>
        </w:rPr>
        <w:t>человек</w:t>
      </w:r>
      <w:r w:rsidR="00B01741">
        <w:rPr>
          <w:sz w:val="28"/>
          <w:szCs w:val="28"/>
        </w:rPr>
        <w:t>а</w:t>
      </w:r>
      <w:r w:rsidR="00DF4EEA">
        <w:rPr>
          <w:sz w:val="28"/>
          <w:szCs w:val="28"/>
        </w:rPr>
        <w:t xml:space="preserve"> </w:t>
      </w:r>
      <w:r w:rsidR="00B01741">
        <w:rPr>
          <w:sz w:val="28"/>
          <w:szCs w:val="28"/>
        </w:rPr>
        <w:t xml:space="preserve"> получают единовременную выплату </w:t>
      </w:r>
      <w:r w:rsidR="00DF4EEA">
        <w:rPr>
          <w:sz w:val="28"/>
          <w:szCs w:val="28"/>
        </w:rPr>
        <w:t>(</w:t>
      </w:r>
      <w:r w:rsidR="002B239B">
        <w:rPr>
          <w:sz w:val="28"/>
          <w:szCs w:val="28"/>
        </w:rPr>
        <w:t>в средней школе с. Свищевки – 1, основной школе п. Шарова – 1, городской школе № 2 – 2 человека</w:t>
      </w:r>
      <w:r w:rsidR="00B01741">
        <w:rPr>
          <w:sz w:val="28"/>
          <w:szCs w:val="28"/>
        </w:rPr>
        <w:t>)</w:t>
      </w:r>
      <w:r w:rsidR="002B239B">
        <w:rPr>
          <w:sz w:val="28"/>
          <w:szCs w:val="28"/>
        </w:rPr>
        <w:t xml:space="preserve">, </w:t>
      </w:r>
      <w:r w:rsidR="00B01741" w:rsidRPr="00B01741">
        <w:rPr>
          <w:b/>
          <w:sz w:val="28"/>
          <w:szCs w:val="28"/>
        </w:rPr>
        <w:t xml:space="preserve">2 </w:t>
      </w:r>
      <w:r w:rsidR="00B01741">
        <w:rPr>
          <w:sz w:val="28"/>
          <w:szCs w:val="28"/>
        </w:rPr>
        <w:t xml:space="preserve">человека трудоустроились  </w:t>
      </w:r>
      <w:r w:rsidR="00294CA0">
        <w:rPr>
          <w:sz w:val="28"/>
          <w:szCs w:val="28"/>
        </w:rPr>
        <w:t xml:space="preserve">в образовательные организации </w:t>
      </w:r>
      <w:r w:rsidR="00B01741">
        <w:rPr>
          <w:sz w:val="28"/>
          <w:szCs w:val="28"/>
        </w:rPr>
        <w:t>с 1 сентября 2018 года (в среднюю школу</w:t>
      </w:r>
      <w:r w:rsidR="002B239B">
        <w:rPr>
          <w:sz w:val="28"/>
          <w:szCs w:val="28"/>
        </w:rPr>
        <w:t xml:space="preserve"> с. Пушанина </w:t>
      </w:r>
      <w:r w:rsidR="00B01741">
        <w:rPr>
          <w:sz w:val="28"/>
          <w:szCs w:val="28"/>
        </w:rPr>
        <w:t xml:space="preserve"> и городской детский сад № 4</w:t>
      </w:r>
      <w:r w:rsidR="00DF4EEA">
        <w:rPr>
          <w:sz w:val="28"/>
          <w:szCs w:val="28"/>
        </w:rPr>
        <w:t>).</w:t>
      </w:r>
    </w:p>
    <w:p w:rsidR="00F44C68" w:rsidRDefault="00DF4EEA" w:rsidP="00975F3E">
      <w:pPr>
        <w:shd w:val="clear" w:color="auto" w:fill="FFFFFF"/>
        <w:tabs>
          <w:tab w:val="left" w:pos="2909"/>
        </w:tabs>
        <w:spacing w:before="7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="00F44C68">
        <w:rPr>
          <w:sz w:val="28"/>
          <w:szCs w:val="28"/>
        </w:rPr>
        <w:t xml:space="preserve">редняя заработная плата </w:t>
      </w:r>
      <w:r w:rsidR="00DB7AD2">
        <w:rPr>
          <w:sz w:val="28"/>
          <w:szCs w:val="28"/>
        </w:rPr>
        <w:t>за 9 месяцев</w:t>
      </w:r>
      <w:r w:rsidR="00320E1D">
        <w:rPr>
          <w:sz w:val="28"/>
          <w:szCs w:val="28"/>
        </w:rPr>
        <w:t xml:space="preserve"> 2018</w:t>
      </w:r>
      <w:r w:rsidR="00B07C78">
        <w:rPr>
          <w:sz w:val="28"/>
          <w:szCs w:val="28"/>
        </w:rPr>
        <w:t xml:space="preserve"> года</w:t>
      </w:r>
      <w:r w:rsidR="006A741C">
        <w:rPr>
          <w:sz w:val="28"/>
          <w:szCs w:val="28"/>
        </w:rPr>
        <w:t xml:space="preserve"> </w:t>
      </w:r>
      <w:r w:rsidR="00B07C78">
        <w:rPr>
          <w:sz w:val="28"/>
          <w:szCs w:val="28"/>
        </w:rPr>
        <w:t xml:space="preserve"> </w:t>
      </w:r>
      <w:r w:rsidR="006A741C" w:rsidRPr="00975F3E">
        <w:rPr>
          <w:sz w:val="28"/>
          <w:szCs w:val="28"/>
        </w:rPr>
        <w:t>учителей</w:t>
      </w:r>
      <w:r w:rsidR="00B07C78">
        <w:rPr>
          <w:sz w:val="28"/>
          <w:szCs w:val="28"/>
        </w:rPr>
        <w:t xml:space="preserve"> - </w:t>
      </w:r>
      <w:r w:rsidR="006A741C">
        <w:rPr>
          <w:sz w:val="28"/>
          <w:szCs w:val="28"/>
        </w:rPr>
        <w:t xml:space="preserve"> </w:t>
      </w:r>
      <w:r w:rsidR="00DB7AD2">
        <w:rPr>
          <w:b/>
          <w:sz w:val="28"/>
          <w:szCs w:val="28"/>
        </w:rPr>
        <w:t>24322</w:t>
      </w:r>
      <w:r w:rsidR="006A741C" w:rsidRPr="00975F3E">
        <w:rPr>
          <w:b/>
          <w:sz w:val="28"/>
          <w:szCs w:val="28"/>
        </w:rPr>
        <w:t>,</w:t>
      </w:r>
      <w:r w:rsidR="00DB7AD2">
        <w:rPr>
          <w:b/>
          <w:sz w:val="28"/>
          <w:szCs w:val="28"/>
        </w:rPr>
        <w:t>4</w:t>
      </w:r>
      <w:r w:rsidR="00975F3E">
        <w:rPr>
          <w:sz w:val="28"/>
          <w:szCs w:val="28"/>
        </w:rPr>
        <w:t xml:space="preserve"> рублей. Педагогов</w:t>
      </w:r>
      <w:r w:rsidR="00F44C68">
        <w:rPr>
          <w:sz w:val="28"/>
          <w:szCs w:val="28"/>
        </w:rPr>
        <w:t xml:space="preserve"> дошколь</w:t>
      </w:r>
      <w:r w:rsidR="004D18FA">
        <w:rPr>
          <w:sz w:val="28"/>
          <w:szCs w:val="28"/>
        </w:rPr>
        <w:t>ных учреж</w:t>
      </w:r>
      <w:r w:rsidR="00975F3E">
        <w:rPr>
          <w:sz w:val="28"/>
          <w:szCs w:val="28"/>
        </w:rPr>
        <w:t xml:space="preserve">дений – </w:t>
      </w:r>
      <w:r w:rsidR="00DB7AD2">
        <w:rPr>
          <w:b/>
          <w:sz w:val="28"/>
          <w:szCs w:val="28"/>
        </w:rPr>
        <w:t>25648</w:t>
      </w:r>
      <w:r w:rsidR="00975F3E" w:rsidRPr="00975F3E">
        <w:rPr>
          <w:b/>
          <w:sz w:val="28"/>
          <w:szCs w:val="28"/>
        </w:rPr>
        <w:t>,</w:t>
      </w:r>
      <w:r w:rsidR="00DB7AD2">
        <w:rPr>
          <w:b/>
          <w:sz w:val="28"/>
          <w:szCs w:val="28"/>
        </w:rPr>
        <w:t>3</w:t>
      </w:r>
      <w:r w:rsidR="00975F3E">
        <w:rPr>
          <w:sz w:val="28"/>
          <w:szCs w:val="28"/>
        </w:rPr>
        <w:t xml:space="preserve"> рублей. Педагогов</w:t>
      </w:r>
      <w:r w:rsidR="00F44C68">
        <w:rPr>
          <w:sz w:val="28"/>
          <w:szCs w:val="28"/>
        </w:rPr>
        <w:t xml:space="preserve"> дополнительног</w:t>
      </w:r>
      <w:r>
        <w:rPr>
          <w:sz w:val="28"/>
          <w:szCs w:val="28"/>
        </w:rPr>
        <w:t xml:space="preserve">о образования – </w:t>
      </w:r>
      <w:r w:rsidR="00DB7AD2">
        <w:rPr>
          <w:b/>
          <w:sz w:val="28"/>
          <w:szCs w:val="28"/>
        </w:rPr>
        <w:t>24765</w:t>
      </w:r>
      <w:r w:rsidRPr="00975F3E">
        <w:rPr>
          <w:b/>
          <w:sz w:val="28"/>
          <w:szCs w:val="28"/>
        </w:rPr>
        <w:t>,</w:t>
      </w:r>
      <w:r w:rsidR="00DB7AD2">
        <w:rPr>
          <w:b/>
          <w:sz w:val="28"/>
          <w:szCs w:val="28"/>
        </w:rPr>
        <w:t>9</w:t>
      </w:r>
      <w:r w:rsidR="00212305">
        <w:rPr>
          <w:sz w:val="28"/>
          <w:szCs w:val="28"/>
        </w:rPr>
        <w:t xml:space="preserve"> рублей, что соответствует областному уровню.</w:t>
      </w:r>
    </w:p>
    <w:p w:rsidR="009D0E99" w:rsidRDefault="009D0E99" w:rsidP="00975F3E">
      <w:pPr>
        <w:shd w:val="clear" w:color="auto" w:fill="FFFFFF"/>
        <w:tabs>
          <w:tab w:val="left" w:pos="2909"/>
        </w:tabs>
        <w:spacing w:before="7"/>
        <w:ind w:left="14" w:right="7"/>
        <w:jc w:val="both"/>
        <w:rPr>
          <w:sz w:val="28"/>
          <w:szCs w:val="28"/>
        </w:rPr>
      </w:pPr>
    </w:p>
    <w:p w:rsidR="009D0E99" w:rsidRDefault="009D0E99" w:rsidP="009D0E99">
      <w:pPr>
        <w:shd w:val="clear" w:color="auto" w:fill="FFFFFF"/>
        <w:tabs>
          <w:tab w:val="left" w:pos="2909"/>
        </w:tabs>
        <w:spacing w:before="7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</w:t>
      </w:r>
      <w:r w:rsidRPr="00463390">
        <w:rPr>
          <w:b/>
          <w:sz w:val="28"/>
          <w:szCs w:val="28"/>
        </w:rPr>
        <w:t>оздоровление детей</w:t>
      </w:r>
      <w:r>
        <w:rPr>
          <w:sz w:val="28"/>
          <w:szCs w:val="28"/>
        </w:rPr>
        <w:t xml:space="preserve"> в 2018 году за счет бюджета Пензенской области выделено </w:t>
      </w:r>
      <w:r w:rsidRPr="005367BC">
        <w:rPr>
          <w:b/>
          <w:sz w:val="28"/>
          <w:szCs w:val="28"/>
        </w:rPr>
        <w:t>2359,8</w:t>
      </w:r>
      <w:r w:rsidRPr="005367BC">
        <w:rPr>
          <w:sz w:val="28"/>
          <w:szCs w:val="28"/>
        </w:rPr>
        <w:t xml:space="preserve"> </w:t>
      </w:r>
      <w:r w:rsidR="00FA0E1D">
        <w:rPr>
          <w:sz w:val="28"/>
          <w:szCs w:val="28"/>
        </w:rPr>
        <w:t>тыс. рублей (в 2017</w:t>
      </w:r>
      <w:r w:rsidR="00E17458">
        <w:rPr>
          <w:sz w:val="28"/>
          <w:szCs w:val="28"/>
        </w:rPr>
        <w:t xml:space="preserve"> году</w:t>
      </w:r>
      <w:r w:rsidR="00FA0E1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5367BC">
        <w:rPr>
          <w:b/>
          <w:sz w:val="28"/>
          <w:szCs w:val="28"/>
        </w:rPr>
        <w:t>1829,6</w:t>
      </w:r>
      <w:r>
        <w:rPr>
          <w:sz w:val="28"/>
          <w:szCs w:val="28"/>
        </w:rPr>
        <w:t xml:space="preserve"> </w:t>
      </w:r>
      <w:r w:rsidR="00FA0E1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A0E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0E99" w:rsidRDefault="009D0E99" w:rsidP="009D0E99">
      <w:pPr>
        <w:shd w:val="clear" w:color="auto" w:fill="FFFFFF"/>
        <w:tabs>
          <w:tab w:val="left" w:pos="2909"/>
        </w:tabs>
        <w:spacing w:before="7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7458">
        <w:rPr>
          <w:sz w:val="28"/>
          <w:szCs w:val="28"/>
        </w:rPr>
        <w:t>Н</w:t>
      </w:r>
      <w:r>
        <w:rPr>
          <w:sz w:val="28"/>
          <w:szCs w:val="28"/>
        </w:rPr>
        <w:t>а организацию отдыха в пришкольных лагерях с дневным пребыванием</w:t>
      </w:r>
      <w:r w:rsidRPr="009D0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муниципального бюджета были выделены средства в сумме </w:t>
      </w:r>
      <w:r w:rsidRPr="00513D7C">
        <w:rPr>
          <w:b/>
          <w:sz w:val="28"/>
          <w:szCs w:val="28"/>
        </w:rPr>
        <w:t>395,0</w:t>
      </w:r>
      <w:r>
        <w:rPr>
          <w:sz w:val="28"/>
          <w:szCs w:val="28"/>
        </w:rPr>
        <w:t xml:space="preserve"> тыс. рублей, на  подготовку лагеря труда и отдыха «Аргамак» - </w:t>
      </w:r>
      <w:r w:rsidRPr="005367BC">
        <w:rPr>
          <w:b/>
          <w:sz w:val="28"/>
          <w:szCs w:val="28"/>
        </w:rPr>
        <w:t>40,5</w:t>
      </w:r>
      <w:r>
        <w:rPr>
          <w:sz w:val="28"/>
          <w:szCs w:val="28"/>
        </w:rPr>
        <w:t xml:space="preserve"> тыс. рублей. </w:t>
      </w:r>
    </w:p>
    <w:p w:rsidR="005367BC" w:rsidRDefault="009D0E99" w:rsidP="009D0E99">
      <w:pPr>
        <w:shd w:val="clear" w:color="auto" w:fill="FFFFFF"/>
        <w:tabs>
          <w:tab w:val="left" w:pos="2909"/>
        </w:tabs>
        <w:spacing w:before="7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18FA" w:rsidRDefault="00053156" w:rsidP="00975F3E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D18FA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ришкольных лагерей с дневным пребыванием</w:t>
      </w:r>
      <w:r w:rsidR="003D70FB">
        <w:rPr>
          <w:rFonts w:eastAsia="Calibri"/>
          <w:sz w:val="28"/>
          <w:szCs w:val="28"/>
          <w:lang w:eastAsia="en-US"/>
        </w:rPr>
        <w:t xml:space="preserve"> </w:t>
      </w:r>
      <w:r w:rsidR="004D18FA">
        <w:rPr>
          <w:rFonts w:eastAsia="Calibri"/>
          <w:sz w:val="28"/>
          <w:szCs w:val="28"/>
          <w:lang w:eastAsia="en-US"/>
        </w:rPr>
        <w:t xml:space="preserve">– </w:t>
      </w:r>
      <w:r w:rsidR="004D18FA" w:rsidRPr="00975F3E">
        <w:rPr>
          <w:rFonts w:eastAsia="Calibri"/>
          <w:b/>
          <w:sz w:val="28"/>
          <w:szCs w:val="28"/>
          <w:lang w:eastAsia="en-US"/>
        </w:rPr>
        <w:t>10</w:t>
      </w:r>
      <w:r w:rsidR="009C18BB">
        <w:rPr>
          <w:rFonts w:eastAsia="Calibri"/>
          <w:sz w:val="28"/>
          <w:szCs w:val="28"/>
          <w:lang w:eastAsia="en-US"/>
        </w:rPr>
        <w:t xml:space="preserve">, в которых отдохнули </w:t>
      </w:r>
      <w:r w:rsidR="009C18BB" w:rsidRPr="009C18BB">
        <w:rPr>
          <w:rFonts w:eastAsia="Calibri"/>
          <w:b/>
          <w:sz w:val="28"/>
          <w:szCs w:val="28"/>
          <w:lang w:eastAsia="en-US"/>
        </w:rPr>
        <w:t>692</w:t>
      </w:r>
      <w:r w:rsidR="009C18BB">
        <w:rPr>
          <w:rFonts w:eastAsia="Calibri"/>
          <w:sz w:val="28"/>
          <w:szCs w:val="28"/>
          <w:lang w:eastAsia="en-US"/>
        </w:rPr>
        <w:t xml:space="preserve"> ребенка (</w:t>
      </w:r>
      <w:r w:rsidR="00320E1D">
        <w:rPr>
          <w:rFonts w:eastAsia="Calibri"/>
          <w:sz w:val="28"/>
          <w:szCs w:val="28"/>
          <w:lang w:eastAsia="en-US"/>
        </w:rPr>
        <w:t>в прошлом году – 550 человек</w:t>
      </w:r>
      <w:r w:rsidR="003D70FB">
        <w:rPr>
          <w:rFonts w:eastAsia="Calibri"/>
          <w:sz w:val="28"/>
          <w:szCs w:val="28"/>
          <w:lang w:eastAsia="en-US"/>
        </w:rPr>
        <w:t>)</w:t>
      </w:r>
      <w:r w:rsidR="009C18BB">
        <w:rPr>
          <w:rFonts w:eastAsia="Calibri"/>
          <w:sz w:val="28"/>
          <w:szCs w:val="28"/>
          <w:lang w:eastAsia="en-US"/>
        </w:rPr>
        <w:t xml:space="preserve">, из них </w:t>
      </w:r>
      <w:r w:rsidR="009C18BB" w:rsidRPr="00DB7AD2">
        <w:rPr>
          <w:rFonts w:eastAsia="Calibri"/>
          <w:b/>
          <w:sz w:val="28"/>
          <w:szCs w:val="28"/>
          <w:lang w:eastAsia="en-US"/>
        </w:rPr>
        <w:t xml:space="preserve">80 </w:t>
      </w:r>
      <w:r w:rsidR="009C18BB">
        <w:rPr>
          <w:rFonts w:eastAsia="Calibri"/>
          <w:sz w:val="28"/>
          <w:szCs w:val="28"/>
          <w:lang w:eastAsia="en-US"/>
        </w:rPr>
        <w:t>детей в трудной жизненной ситуации.</w:t>
      </w:r>
      <w:r w:rsidR="00212305">
        <w:rPr>
          <w:rFonts w:eastAsia="Calibri"/>
          <w:sz w:val="28"/>
          <w:szCs w:val="28"/>
          <w:lang w:eastAsia="en-US"/>
        </w:rPr>
        <w:t xml:space="preserve"> Во время осенних каникул в пришкольных лагерях отдохнут 272 ребенка.</w:t>
      </w:r>
    </w:p>
    <w:p w:rsidR="00922007" w:rsidRDefault="00922007" w:rsidP="00975F3E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F35822" w:rsidRDefault="00F35822" w:rsidP="00F358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Pr="0044032E">
        <w:rPr>
          <w:rFonts w:ascii="Times New Roman" w:hAnsi="Times New Roman"/>
          <w:sz w:val="28"/>
          <w:szCs w:val="28"/>
        </w:rPr>
        <w:t xml:space="preserve"> рамках регионального проекта «Учусь плавать!» </w:t>
      </w:r>
      <w:r w:rsidR="00077309">
        <w:rPr>
          <w:rFonts w:ascii="Times New Roman" w:hAnsi="Times New Roman"/>
          <w:sz w:val="28"/>
          <w:szCs w:val="28"/>
        </w:rPr>
        <w:t xml:space="preserve">в плавательном бассейне «Мечта» функционируют </w:t>
      </w:r>
      <w:r w:rsidR="00077309" w:rsidRPr="00077309">
        <w:rPr>
          <w:rFonts w:ascii="Times New Roman" w:hAnsi="Times New Roman"/>
          <w:b/>
          <w:sz w:val="28"/>
          <w:szCs w:val="28"/>
        </w:rPr>
        <w:t>10</w:t>
      </w:r>
      <w:r w:rsidR="00077309">
        <w:rPr>
          <w:rFonts w:ascii="Times New Roman" w:hAnsi="Times New Roman"/>
          <w:sz w:val="28"/>
          <w:szCs w:val="28"/>
        </w:rPr>
        <w:t xml:space="preserve"> секций по плаванию, в которых занимаются  </w:t>
      </w:r>
      <w:r>
        <w:rPr>
          <w:rFonts w:ascii="Times New Roman" w:hAnsi="Times New Roman"/>
          <w:b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школьника</w:t>
      </w:r>
      <w:r w:rsidR="00077309">
        <w:rPr>
          <w:rFonts w:ascii="Times New Roman" w:hAnsi="Times New Roman"/>
          <w:sz w:val="28"/>
          <w:szCs w:val="28"/>
        </w:rPr>
        <w:t xml:space="preserve"> из </w:t>
      </w:r>
      <w:r w:rsidR="00077309" w:rsidRPr="00077309">
        <w:rPr>
          <w:rFonts w:ascii="Times New Roman" w:hAnsi="Times New Roman"/>
          <w:b/>
          <w:sz w:val="28"/>
          <w:szCs w:val="28"/>
        </w:rPr>
        <w:t xml:space="preserve">10 </w:t>
      </w:r>
      <w:r w:rsidR="00077309">
        <w:rPr>
          <w:rFonts w:ascii="Times New Roman" w:hAnsi="Times New Roman"/>
          <w:sz w:val="28"/>
          <w:szCs w:val="28"/>
        </w:rPr>
        <w:t>общеобразовательных организаций района</w:t>
      </w:r>
      <w:r w:rsidRPr="0044032E">
        <w:rPr>
          <w:rFonts w:ascii="Times New Roman" w:hAnsi="Times New Roman"/>
          <w:sz w:val="28"/>
          <w:szCs w:val="28"/>
        </w:rPr>
        <w:t xml:space="preserve">. </w:t>
      </w:r>
    </w:p>
    <w:p w:rsidR="00077309" w:rsidRDefault="00077309" w:rsidP="00F358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309" w:rsidRDefault="00077309" w:rsidP="00F358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Платные услуги населению за январь-сентябрь 2018 года </w:t>
      </w:r>
      <w:r w:rsidR="00E50830">
        <w:rPr>
          <w:rFonts w:ascii="Times New Roman" w:hAnsi="Times New Roman"/>
          <w:sz w:val="28"/>
          <w:szCs w:val="28"/>
        </w:rPr>
        <w:t xml:space="preserve">в размере </w:t>
      </w:r>
      <w:r w:rsidR="00E50830" w:rsidRPr="00077309">
        <w:rPr>
          <w:rFonts w:ascii="Times New Roman" w:hAnsi="Times New Roman"/>
          <w:b/>
          <w:sz w:val="28"/>
          <w:szCs w:val="28"/>
        </w:rPr>
        <w:t>350,3</w:t>
      </w:r>
      <w:r w:rsidR="00E5083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0830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оказаны в ФОКе «Чембар» </w:t>
      </w:r>
      <w:r w:rsidR="00E50830">
        <w:rPr>
          <w:rFonts w:ascii="Times New Roman" w:hAnsi="Times New Roman"/>
          <w:sz w:val="28"/>
          <w:szCs w:val="28"/>
        </w:rPr>
        <w:t>(</w:t>
      </w:r>
      <w:r w:rsidR="00E50830" w:rsidRPr="002C6D4B">
        <w:rPr>
          <w:rFonts w:ascii="Times New Roman" w:hAnsi="Times New Roman"/>
          <w:b/>
          <w:sz w:val="28"/>
          <w:szCs w:val="28"/>
        </w:rPr>
        <w:t>80,9</w:t>
      </w:r>
      <w:r w:rsidR="00E50830">
        <w:rPr>
          <w:rFonts w:ascii="Times New Roman" w:hAnsi="Times New Roman"/>
          <w:sz w:val="28"/>
          <w:szCs w:val="28"/>
        </w:rPr>
        <w:t xml:space="preserve"> тыс. рублей) </w:t>
      </w:r>
      <w:r>
        <w:rPr>
          <w:rFonts w:ascii="Times New Roman" w:hAnsi="Times New Roman"/>
          <w:sz w:val="28"/>
          <w:szCs w:val="28"/>
        </w:rPr>
        <w:t>и бассейне «Мечта»</w:t>
      </w:r>
      <w:r w:rsidR="00E50830" w:rsidRPr="00E50830">
        <w:rPr>
          <w:rFonts w:ascii="Times New Roman" w:hAnsi="Times New Roman"/>
          <w:sz w:val="28"/>
          <w:szCs w:val="28"/>
        </w:rPr>
        <w:t xml:space="preserve"> </w:t>
      </w:r>
      <w:r w:rsidR="00E50830">
        <w:rPr>
          <w:rFonts w:ascii="Times New Roman" w:hAnsi="Times New Roman"/>
          <w:sz w:val="28"/>
          <w:szCs w:val="28"/>
        </w:rPr>
        <w:t>(</w:t>
      </w:r>
      <w:r w:rsidR="00E50830" w:rsidRPr="002C6D4B">
        <w:rPr>
          <w:rFonts w:ascii="Times New Roman" w:hAnsi="Times New Roman"/>
          <w:b/>
          <w:sz w:val="28"/>
          <w:szCs w:val="28"/>
        </w:rPr>
        <w:t>269,4</w:t>
      </w:r>
      <w:r w:rsidR="00E50830">
        <w:rPr>
          <w:rFonts w:ascii="Times New Roman" w:hAnsi="Times New Roman"/>
          <w:sz w:val="28"/>
          <w:szCs w:val="28"/>
        </w:rPr>
        <w:t xml:space="preserve"> тыс. рублей).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7908" w:rsidRPr="00B07C78" w:rsidRDefault="00EB7908" w:rsidP="00975F3E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EB7908" w:rsidRPr="00513D7C" w:rsidRDefault="00B07C78" w:rsidP="00513D7C">
      <w:pPr>
        <w:shd w:val="clear" w:color="auto" w:fill="FFFFFF"/>
        <w:tabs>
          <w:tab w:val="left" w:pos="2909"/>
        </w:tabs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42F1">
        <w:rPr>
          <w:sz w:val="28"/>
          <w:szCs w:val="28"/>
        </w:rPr>
        <w:t>Н</w:t>
      </w:r>
      <w:r w:rsidR="00F44C68">
        <w:rPr>
          <w:sz w:val="28"/>
          <w:szCs w:val="28"/>
        </w:rPr>
        <w:t xml:space="preserve">ачальник отдела образования                 </w:t>
      </w:r>
      <w:r w:rsidR="00EB7908">
        <w:rPr>
          <w:sz w:val="28"/>
          <w:szCs w:val="28"/>
        </w:rPr>
        <w:t xml:space="preserve">                      </w:t>
      </w:r>
      <w:r w:rsidR="00F44C68">
        <w:rPr>
          <w:sz w:val="28"/>
          <w:szCs w:val="28"/>
        </w:rPr>
        <w:t xml:space="preserve">     </w:t>
      </w:r>
      <w:r w:rsidR="008742F1">
        <w:rPr>
          <w:spacing w:val="-4"/>
          <w:sz w:val="28"/>
          <w:szCs w:val="28"/>
        </w:rPr>
        <w:t>Н.М. Купчева</w:t>
      </w:r>
    </w:p>
    <w:p w:rsidR="00EB7908" w:rsidRDefault="00EB7908"/>
    <w:p w:rsidR="00513D7C" w:rsidRDefault="00513D7C"/>
    <w:p w:rsidR="00513D7C" w:rsidRDefault="00513D7C"/>
    <w:p w:rsidR="00513D7C" w:rsidRDefault="00513D7C"/>
    <w:p w:rsidR="00EB7908" w:rsidRDefault="008742F1">
      <w:r>
        <w:t xml:space="preserve">Иняхина Ю.Н., </w:t>
      </w:r>
      <w:r w:rsidR="00EB7908">
        <w:t>Фомина Л.Н., Глухова Е.В., Жингарева С.Ю., Митрошина Н.Н., Бурмистрова Л.Ю.</w:t>
      </w:r>
    </w:p>
    <w:sectPr w:rsidR="00EB7908" w:rsidSect="001C19E2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38"/>
    <w:rsid w:val="0000011D"/>
    <w:rsid w:val="00001A75"/>
    <w:rsid w:val="00001F14"/>
    <w:rsid w:val="00002C59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4D7F"/>
    <w:rsid w:val="00016181"/>
    <w:rsid w:val="00017A21"/>
    <w:rsid w:val="000215F4"/>
    <w:rsid w:val="00022A81"/>
    <w:rsid w:val="00024276"/>
    <w:rsid w:val="000242D8"/>
    <w:rsid w:val="000242DD"/>
    <w:rsid w:val="00024941"/>
    <w:rsid w:val="00024EEF"/>
    <w:rsid w:val="000257EF"/>
    <w:rsid w:val="00025F35"/>
    <w:rsid w:val="0002643A"/>
    <w:rsid w:val="000274C5"/>
    <w:rsid w:val="0002796C"/>
    <w:rsid w:val="00030500"/>
    <w:rsid w:val="00030A87"/>
    <w:rsid w:val="0003112C"/>
    <w:rsid w:val="00031152"/>
    <w:rsid w:val="00031608"/>
    <w:rsid w:val="00031C42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1FE0"/>
    <w:rsid w:val="00053156"/>
    <w:rsid w:val="000545F6"/>
    <w:rsid w:val="00054C74"/>
    <w:rsid w:val="00055AE2"/>
    <w:rsid w:val="00056720"/>
    <w:rsid w:val="00056997"/>
    <w:rsid w:val="00061E00"/>
    <w:rsid w:val="000623F2"/>
    <w:rsid w:val="00065BBB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A51"/>
    <w:rsid w:val="00074F10"/>
    <w:rsid w:val="00076871"/>
    <w:rsid w:val="00076C84"/>
    <w:rsid w:val="00076F71"/>
    <w:rsid w:val="00077309"/>
    <w:rsid w:val="00077D30"/>
    <w:rsid w:val="00080420"/>
    <w:rsid w:val="00082580"/>
    <w:rsid w:val="000832BF"/>
    <w:rsid w:val="000848E4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358"/>
    <w:rsid w:val="00097592"/>
    <w:rsid w:val="00097F59"/>
    <w:rsid w:val="000A04B8"/>
    <w:rsid w:val="000A2E9A"/>
    <w:rsid w:val="000A3A2E"/>
    <w:rsid w:val="000A3C17"/>
    <w:rsid w:val="000A6C4B"/>
    <w:rsid w:val="000A75E2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6095"/>
    <w:rsid w:val="000C69E5"/>
    <w:rsid w:val="000D047D"/>
    <w:rsid w:val="000D375F"/>
    <w:rsid w:val="000D509A"/>
    <w:rsid w:val="000D53CD"/>
    <w:rsid w:val="000D55CD"/>
    <w:rsid w:val="000D5831"/>
    <w:rsid w:val="000D72B7"/>
    <w:rsid w:val="000D74D3"/>
    <w:rsid w:val="000D74D7"/>
    <w:rsid w:val="000E1831"/>
    <w:rsid w:val="000E1970"/>
    <w:rsid w:val="000E276C"/>
    <w:rsid w:val="000E4F7C"/>
    <w:rsid w:val="000E526C"/>
    <w:rsid w:val="000E7628"/>
    <w:rsid w:val="000E77C4"/>
    <w:rsid w:val="000F1143"/>
    <w:rsid w:val="000F1E10"/>
    <w:rsid w:val="000F31CC"/>
    <w:rsid w:val="000F34E5"/>
    <w:rsid w:val="000F4784"/>
    <w:rsid w:val="000F4924"/>
    <w:rsid w:val="000F5545"/>
    <w:rsid w:val="000F5FBC"/>
    <w:rsid w:val="000F62FD"/>
    <w:rsid w:val="000F6811"/>
    <w:rsid w:val="000F6AA2"/>
    <w:rsid w:val="000F763C"/>
    <w:rsid w:val="001002ED"/>
    <w:rsid w:val="00101144"/>
    <w:rsid w:val="00101317"/>
    <w:rsid w:val="0010390D"/>
    <w:rsid w:val="00103ADC"/>
    <w:rsid w:val="00104108"/>
    <w:rsid w:val="001048B3"/>
    <w:rsid w:val="0010793B"/>
    <w:rsid w:val="00107A5A"/>
    <w:rsid w:val="001106C8"/>
    <w:rsid w:val="00110B00"/>
    <w:rsid w:val="0011106C"/>
    <w:rsid w:val="00111E1E"/>
    <w:rsid w:val="0011291E"/>
    <w:rsid w:val="00113ACA"/>
    <w:rsid w:val="00114C7E"/>
    <w:rsid w:val="001162E6"/>
    <w:rsid w:val="00116A1D"/>
    <w:rsid w:val="00117061"/>
    <w:rsid w:val="00117361"/>
    <w:rsid w:val="00123DDC"/>
    <w:rsid w:val="00123F3E"/>
    <w:rsid w:val="00124225"/>
    <w:rsid w:val="001243E3"/>
    <w:rsid w:val="0012535D"/>
    <w:rsid w:val="00125634"/>
    <w:rsid w:val="00125669"/>
    <w:rsid w:val="00127045"/>
    <w:rsid w:val="00127189"/>
    <w:rsid w:val="001315AB"/>
    <w:rsid w:val="001315AC"/>
    <w:rsid w:val="00131E64"/>
    <w:rsid w:val="00131F76"/>
    <w:rsid w:val="0013468D"/>
    <w:rsid w:val="00134740"/>
    <w:rsid w:val="0013494A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1B4E"/>
    <w:rsid w:val="00161C9F"/>
    <w:rsid w:val="00162077"/>
    <w:rsid w:val="00162930"/>
    <w:rsid w:val="001639D7"/>
    <w:rsid w:val="001641A9"/>
    <w:rsid w:val="001657C0"/>
    <w:rsid w:val="00165F68"/>
    <w:rsid w:val="00166885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54BD"/>
    <w:rsid w:val="00185614"/>
    <w:rsid w:val="00185D3D"/>
    <w:rsid w:val="00185E2B"/>
    <w:rsid w:val="00193123"/>
    <w:rsid w:val="0019402C"/>
    <w:rsid w:val="00194C41"/>
    <w:rsid w:val="00194D7F"/>
    <w:rsid w:val="001950F3"/>
    <w:rsid w:val="001954E6"/>
    <w:rsid w:val="0019617A"/>
    <w:rsid w:val="0019632D"/>
    <w:rsid w:val="0019677B"/>
    <w:rsid w:val="00196AE9"/>
    <w:rsid w:val="0019716C"/>
    <w:rsid w:val="001A076F"/>
    <w:rsid w:val="001A0BCD"/>
    <w:rsid w:val="001A29B6"/>
    <w:rsid w:val="001A325F"/>
    <w:rsid w:val="001A3BDD"/>
    <w:rsid w:val="001A4914"/>
    <w:rsid w:val="001A6DAF"/>
    <w:rsid w:val="001A6EC5"/>
    <w:rsid w:val="001A71C0"/>
    <w:rsid w:val="001B09F9"/>
    <w:rsid w:val="001B0E85"/>
    <w:rsid w:val="001B12DC"/>
    <w:rsid w:val="001B2806"/>
    <w:rsid w:val="001B2D57"/>
    <w:rsid w:val="001B3C20"/>
    <w:rsid w:val="001B3CE9"/>
    <w:rsid w:val="001B4328"/>
    <w:rsid w:val="001B4862"/>
    <w:rsid w:val="001B52CB"/>
    <w:rsid w:val="001B53D5"/>
    <w:rsid w:val="001B6573"/>
    <w:rsid w:val="001B6933"/>
    <w:rsid w:val="001B6E20"/>
    <w:rsid w:val="001B7052"/>
    <w:rsid w:val="001B73D4"/>
    <w:rsid w:val="001C075F"/>
    <w:rsid w:val="001C0D21"/>
    <w:rsid w:val="001C1301"/>
    <w:rsid w:val="001C19E2"/>
    <w:rsid w:val="001C1F5D"/>
    <w:rsid w:val="001C294E"/>
    <w:rsid w:val="001C2FCB"/>
    <w:rsid w:val="001C4819"/>
    <w:rsid w:val="001C655D"/>
    <w:rsid w:val="001C6933"/>
    <w:rsid w:val="001C6B63"/>
    <w:rsid w:val="001C6CA3"/>
    <w:rsid w:val="001D0941"/>
    <w:rsid w:val="001D1A69"/>
    <w:rsid w:val="001D221B"/>
    <w:rsid w:val="001D2D29"/>
    <w:rsid w:val="001D3207"/>
    <w:rsid w:val="001D32FA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723"/>
    <w:rsid w:val="001D79A9"/>
    <w:rsid w:val="001D7B0B"/>
    <w:rsid w:val="001E1D13"/>
    <w:rsid w:val="001E331D"/>
    <w:rsid w:val="001E3EC9"/>
    <w:rsid w:val="001E4A4C"/>
    <w:rsid w:val="001E5598"/>
    <w:rsid w:val="001E5D3B"/>
    <w:rsid w:val="001E6140"/>
    <w:rsid w:val="001E7E2D"/>
    <w:rsid w:val="001E7E4C"/>
    <w:rsid w:val="001F1AE9"/>
    <w:rsid w:val="001F2B94"/>
    <w:rsid w:val="001F35BA"/>
    <w:rsid w:val="001F39E7"/>
    <w:rsid w:val="001F53AF"/>
    <w:rsid w:val="001F5C67"/>
    <w:rsid w:val="001F6139"/>
    <w:rsid w:val="0020067B"/>
    <w:rsid w:val="00200B65"/>
    <w:rsid w:val="0020165E"/>
    <w:rsid w:val="002038B2"/>
    <w:rsid w:val="00203AB3"/>
    <w:rsid w:val="0020431B"/>
    <w:rsid w:val="00205419"/>
    <w:rsid w:val="00205A27"/>
    <w:rsid w:val="0020688B"/>
    <w:rsid w:val="002107F8"/>
    <w:rsid w:val="00212305"/>
    <w:rsid w:val="00212CA2"/>
    <w:rsid w:val="002141AF"/>
    <w:rsid w:val="00215764"/>
    <w:rsid w:val="002167C6"/>
    <w:rsid w:val="00217187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EA3"/>
    <w:rsid w:val="002253C3"/>
    <w:rsid w:val="00226172"/>
    <w:rsid w:val="00226219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7A9"/>
    <w:rsid w:val="00235350"/>
    <w:rsid w:val="002361FC"/>
    <w:rsid w:val="002371E8"/>
    <w:rsid w:val="00242015"/>
    <w:rsid w:val="002425B3"/>
    <w:rsid w:val="00242F12"/>
    <w:rsid w:val="0024355E"/>
    <w:rsid w:val="00244FA3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7093A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D49"/>
    <w:rsid w:val="00285E02"/>
    <w:rsid w:val="002862EE"/>
    <w:rsid w:val="0028743C"/>
    <w:rsid w:val="00290D13"/>
    <w:rsid w:val="002911D2"/>
    <w:rsid w:val="002918E7"/>
    <w:rsid w:val="00291D5B"/>
    <w:rsid w:val="0029220B"/>
    <w:rsid w:val="0029248C"/>
    <w:rsid w:val="00292979"/>
    <w:rsid w:val="00292AA0"/>
    <w:rsid w:val="00292E25"/>
    <w:rsid w:val="00292F07"/>
    <w:rsid w:val="00293356"/>
    <w:rsid w:val="00294454"/>
    <w:rsid w:val="00294CA0"/>
    <w:rsid w:val="00295ACF"/>
    <w:rsid w:val="00295C7A"/>
    <w:rsid w:val="002A0040"/>
    <w:rsid w:val="002A0773"/>
    <w:rsid w:val="002A0BBA"/>
    <w:rsid w:val="002A1B71"/>
    <w:rsid w:val="002A2575"/>
    <w:rsid w:val="002A2EEA"/>
    <w:rsid w:val="002A3D54"/>
    <w:rsid w:val="002A4BA3"/>
    <w:rsid w:val="002A64F2"/>
    <w:rsid w:val="002A6587"/>
    <w:rsid w:val="002A6E2C"/>
    <w:rsid w:val="002A7778"/>
    <w:rsid w:val="002A78D5"/>
    <w:rsid w:val="002B058F"/>
    <w:rsid w:val="002B14BF"/>
    <w:rsid w:val="002B1601"/>
    <w:rsid w:val="002B16B6"/>
    <w:rsid w:val="002B239B"/>
    <w:rsid w:val="002B2AA6"/>
    <w:rsid w:val="002B2CCC"/>
    <w:rsid w:val="002B426E"/>
    <w:rsid w:val="002B45AD"/>
    <w:rsid w:val="002B61C1"/>
    <w:rsid w:val="002B6357"/>
    <w:rsid w:val="002B6D8E"/>
    <w:rsid w:val="002C04C0"/>
    <w:rsid w:val="002C2794"/>
    <w:rsid w:val="002C2B7D"/>
    <w:rsid w:val="002C2DDE"/>
    <w:rsid w:val="002C3104"/>
    <w:rsid w:val="002C35A2"/>
    <w:rsid w:val="002C3A78"/>
    <w:rsid w:val="002C47C5"/>
    <w:rsid w:val="002C5860"/>
    <w:rsid w:val="002C67FC"/>
    <w:rsid w:val="002C6D4B"/>
    <w:rsid w:val="002C6EA7"/>
    <w:rsid w:val="002C7212"/>
    <w:rsid w:val="002D074B"/>
    <w:rsid w:val="002D2961"/>
    <w:rsid w:val="002D2D10"/>
    <w:rsid w:val="002D3A91"/>
    <w:rsid w:val="002D4882"/>
    <w:rsid w:val="002D52E7"/>
    <w:rsid w:val="002D584C"/>
    <w:rsid w:val="002E1154"/>
    <w:rsid w:val="002E1717"/>
    <w:rsid w:val="002E1AA2"/>
    <w:rsid w:val="002E2D86"/>
    <w:rsid w:val="002E3194"/>
    <w:rsid w:val="002E47DA"/>
    <w:rsid w:val="002E4F4D"/>
    <w:rsid w:val="002E5A5D"/>
    <w:rsid w:val="002E757E"/>
    <w:rsid w:val="002F03E5"/>
    <w:rsid w:val="002F0D84"/>
    <w:rsid w:val="002F1FB9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4C69"/>
    <w:rsid w:val="00305476"/>
    <w:rsid w:val="00305497"/>
    <w:rsid w:val="00306634"/>
    <w:rsid w:val="00306679"/>
    <w:rsid w:val="00306D1E"/>
    <w:rsid w:val="00306E49"/>
    <w:rsid w:val="00310FC9"/>
    <w:rsid w:val="0031166D"/>
    <w:rsid w:val="003117D1"/>
    <w:rsid w:val="00311EC4"/>
    <w:rsid w:val="00312727"/>
    <w:rsid w:val="00312B02"/>
    <w:rsid w:val="00313A32"/>
    <w:rsid w:val="00314F07"/>
    <w:rsid w:val="00314F78"/>
    <w:rsid w:val="00315A62"/>
    <w:rsid w:val="00315BA5"/>
    <w:rsid w:val="00315C73"/>
    <w:rsid w:val="00316730"/>
    <w:rsid w:val="003178D9"/>
    <w:rsid w:val="00320E1D"/>
    <w:rsid w:val="0032141F"/>
    <w:rsid w:val="003236D8"/>
    <w:rsid w:val="00324B20"/>
    <w:rsid w:val="00324C04"/>
    <w:rsid w:val="00324DEC"/>
    <w:rsid w:val="00324EB8"/>
    <w:rsid w:val="0032528F"/>
    <w:rsid w:val="00325751"/>
    <w:rsid w:val="00325762"/>
    <w:rsid w:val="003258B2"/>
    <w:rsid w:val="00326B97"/>
    <w:rsid w:val="00327FDF"/>
    <w:rsid w:val="00330C52"/>
    <w:rsid w:val="0033121E"/>
    <w:rsid w:val="00331315"/>
    <w:rsid w:val="00331827"/>
    <w:rsid w:val="003322F1"/>
    <w:rsid w:val="003324E6"/>
    <w:rsid w:val="003326EF"/>
    <w:rsid w:val="00333B8C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1D95"/>
    <w:rsid w:val="00342C50"/>
    <w:rsid w:val="003431E8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3D73"/>
    <w:rsid w:val="0035500D"/>
    <w:rsid w:val="00355570"/>
    <w:rsid w:val="00356308"/>
    <w:rsid w:val="00356F2F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70BDB"/>
    <w:rsid w:val="00371D50"/>
    <w:rsid w:val="003733F2"/>
    <w:rsid w:val="0037423D"/>
    <w:rsid w:val="003742DC"/>
    <w:rsid w:val="00374477"/>
    <w:rsid w:val="0037518D"/>
    <w:rsid w:val="00376146"/>
    <w:rsid w:val="00376A86"/>
    <w:rsid w:val="003771A9"/>
    <w:rsid w:val="00381F17"/>
    <w:rsid w:val="00382926"/>
    <w:rsid w:val="00383528"/>
    <w:rsid w:val="00383559"/>
    <w:rsid w:val="0038501F"/>
    <w:rsid w:val="00386E23"/>
    <w:rsid w:val="003910AB"/>
    <w:rsid w:val="0039214A"/>
    <w:rsid w:val="00392713"/>
    <w:rsid w:val="00392F3C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21CD"/>
    <w:rsid w:val="003C28FD"/>
    <w:rsid w:val="003C2969"/>
    <w:rsid w:val="003C34D5"/>
    <w:rsid w:val="003C450F"/>
    <w:rsid w:val="003C60A0"/>
    <w:rsid w:val="003C6241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70FB"/>
    <w:rsid w:val="003D7A44"/>
    <w:rsid w:val="003D7B8C"/>
    <w:rsid w:val="003E0D6E"/>
    <w:rsid w:val="003E1F22"/>
    <w:rsid w:val="003E361B"/>
    <w:rsid w:val="003E4658"/>
    <w:rsid w:val="003E48BE"/>
    <w:rsid w:val="003E48C5"/>
    <w:rsid w:val="003E4CDA"/>
    <w:rsid w:val="003E5329"/>
    <w:rsid w:val="003E6B64"/>
    <w:rsid w:val="003E751B"/>
    <w:rsid w:val="003E76FD"/>
    <w:rsid w:val="003F1CA0"/>
    <w:rsid w:val="003F2735"/>
    <w:rsid w:val="003F2A61"/>
    <w:rsid w:val="003F2BB5"/>
    <w:rsid w:val="003F3380"/>
    <w:rsid w:val="003F361B"/>
    <w:rsid w:val="003F3EDF"/>
    <w:rsid w:val="003F469A"/>
    <w:rsid w:val="003F4FAB"/>
    <w:rsid w:val="003F5269"/>
    <w:rsid w:val="003F5270"/>
    <w:rsid w:val="003F52C0"/>
    <w:rsid w:val="003F5826"/>
    <w:rsid w:val="003F6DDA"/>
    <w:rsid w:val="0040013A"/>
    <w:rsid w:val="004009C4"/>
    <w:rsid w:val="00401615"/>
    <w:rsid w:val="00401DD6"/>
    <w:rsid w:val="00402D98"/>
    <w:rsid w:val="0040315F"/>
    <w:rsid w:val="0040418A"/>
    <w:rsid w:val="00404637"/>
    <w:rsid w:val="004048DC"/>
    <w:rsid w:val="004053EF"/>
    <w:rsid w:val="00407EAB"/>
    <w:rsid w:val="00410061"/>
    <w:rsid w:val="00410447"/>
    <w:rsid w:val="00411DB5"/>
    <w:rsid w:val="004130E0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312"/>
    <w:rsid w:val="004319F2"/>
    <w:rsid w:val="00431B46"/>
    <w:rsid w:val="00431EC1"/>
    <w:rsid w:val="00433A50"/>
    <w:rsid w:val="00433C04"/>
    <w:rsid w:val="0043483F"/>
    <w:rsid w:val="00435786"/>
    <w:rsid w:val="004357DA"/>
    <w:rsid w:val="004376B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41E1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390"/>
    <w:rsid w:val="00463F75"/>
    <w:rsid w:val="00464631"/>
    <w:rsid w:val="00465FDB"/>
    <w:rsid w:val="0046720F"/>
    <w:rsid w:val="00472441"/>
    <w:rsid w:val="004729CA"/>
    <w:rsid w:val="00472AB7"/>
    <w:rsid w:val="004732C6"/>
    <w:rsid w:val="00473D4A"/>
    <w:rsid w:val="00474709"/>
    <w:rsid w:val="00474927"/>
    <w:rsid w:val="00474CB3"/>
    <w:rsid w:val="0047566A"/>
    <w:rsid w:val="00475E65"/>
    <w:rsid w:val="00480ECA"/>
    <w:rsid w:val="00481103"/>
    <w:rsid w:val="00481CCB"/>
    <w:rsid w:val="00482759"/>
    <w:rsid w:val="0048349B"/>
    <w:rsid w:val="0048406A"/>
    <w:rsid w:val="00485F4B"/>
    <w:rsid w:val="00486839"/>
    <w:rsid w:val="00486D6C"/>
    <w:rsid w:val="00487019"/>
    <w:rsid w:val="004870B9"/>
    <w:rsid w:val="00487142"/>
    <w:rsid w:val="004876EB"/>
    <w:rsid w:val="0048792B"/>
    <w:rsid w:val="00490F35"/>
    <w:rsid w:val="004917A1"/>
    <w:rsid w:val="00492A8D"/>
    <w:rsid w:val="00492B32"/>
    <w:rsid w:val="0049325B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F2A"/>
    <w:rsid w:val="004A465C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C05C5"/>
    <w:rsid w:val="004C0CAE"/>
    <w:rsid w:val="004C0E6A"/>
    <w:rsid w:val="004C2D19"/>
    <w:rsid w:val="004C3E22"/>
    <w:rsid w:val="004C41D1"/>
    <w:rsid w:val="004C4288"/>
    <w:rsid w:val="004C4347"/>
    <w:rsid w:val="004C5711"/>
    <w:rsid w:val="004C5858"/>
    <w:rsid w:val="004C682A"/>
    <w:rsid w:val="004C688D"/>
    <w:rsid w:val="004C7A38"/>
    <w:rsid w:val="004C7BCB"/>
    <w:rsid w:val="004D0396"/>
    <w:rsid w:val="004D076B"/>
    <w:rsid w:val="004D16AE"/>
    <w:rsid w:val="004D18FA"/>
    <w:rsid w:val="004D2F0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86D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500B33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6576"/>
    <w:rsid w:val="00506F1D"/>
    <w:rsid w:val="005074D8"/>
    <w:rsid w:val="00510244"/>
    <w:rsid w:val="00511820"/>
    <w:rsid w:val="00511B63"/>
    <w:rsid w:val="00511B67"/>
    <w:rsid w:val="00512A96"/>
    <w:rsid w:val="005137FF"/>
    <w:rsid w:val="00513D7C"/>
    <w:rsid w:val="005145B2"/>
    <w:rsid w:val="005204DA"/>
    <w:rsid w:val="00520A8F"/>
    <w:rsid w:val="0052199A"/>
    <w:rsid w:val="005240EC"/>
    <w:rsid w:val="00524362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50BD"/>
    <w:rsid w:val="005363E1"/>
    <w:rsid w:val="005365FB"/>
    <w:rsid w:val="005367BC"/>
    <w:rsid w:val="0053691F"/>
    <w:rsid w:val="00537704"/>
    <w:rsid w:val="00537D8E"/>
    <w:rsid w:val="005419D3"/>
    <w:rsid w:val="00544680"/>
    <w:rsid w:val="0054472B"/>
    <w:rsid w:val="0054554F"/>
    <w:rsid w:val="005467BB"/>
    <w:rsid w:val="00547EE1"/>
    <w:rsid w:val="00550047"/>
    <w:rsid w:val="005512EF"/>
    <w:rsid w:val="00551BDB"/>
    <w:rsid w:val="00551C5F"/>
    <w:rsid w:val="00552B5A"/>
    <w:rsid w:val="00553460"/>
    <w:rsid w:val="00554DAB"/>
    <w:rsid w:val="00555E21"/>
    <w:rsid w:val="005567BC"/>
    <w:rsid w:val="00557457"/>
    <w:rsid w:val="00557BD0"/>
    <w:rsid w:val="005600A2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11A8"/>
    <w:rsid w:val="005725DB"/>
    <w:rsid w:val="00573221"/>
    <w:rsid w:val="0057339E"/>
    <w:rsid w:val="005734F8"/>
    <w:rsid w:val="0057379C"/>
    <w:rsid w:val="00574EB1"/>
    <w:rsid w:val="005754B3"/>
    <w:rsid w:val="00576123"/>
    <w:rsid w:val="00576561"/>
    <w:rsid w:val="005776DA"/>
    <w:rsid w:val="00577B1C"/>
    <w:rsid w:val="00577B72"/>
    <w:rsid w:val="005813C2"/>
    <w:rsid w:val="0058190B"/>
    <w:rsid w:val="00583BA1"/>
    <w:rsid w:val="00584965"/>
    <w:rsid w:val="00586FDF"/>
    <w:rsid w:val="00587F90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09A0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4A30"/>
    <w:rsid w:val="005B67E2"/>
    <w:rsid w:val="005C09BD"/>
    <w:rsid w:val="005C14A1"/>
    <w:rsid w:val="005C3575"/>
    <w:rsid w:val="005C4A40"/>
    <w:rsid w:val="005C769A"/>
    <w:rsid w:val="005C770B"/>
    <w:rsid w:val="005D028D"/>
    <w:rsid w:val="005D0A56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416"/>
    <w:rsid w:val="005E0620"/>
    <w:rsid w:val="005E1377"/>
    <w:rsid w:val="005E1764"/>
    <w:rsid w:val="005E1D8A"/>
    <w:rsid w:val="005E1EAD"/>
    <w:rsid w:val="005E38F0"/>
    <w:rsid w:val="005E41D3"/>
    <w:rsid w:val="005E6343"/>
    <w:rsid w:val="005E7B3B"/>
    <w:rsid w:val="005F037C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526B"/>
    <w:rsid w:val="006053BD"/>
    <w:rsid w:val="00605812"/>
    <w:rsid w:val="006058C5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2F11"/>
    <w:rsid w:val="00613225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A3E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827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1793"/>
    <w:rsid w:val="0065288D"/>
    <w:rsid w:val="00652C02"/>
    <w:rsid w:val="00652E21"/>
    <w:rsid w:val="00653872"/>
    <w:rsid w:val="006538C9"/>
    <w:rsid w:val="00654390"/>
    <w:rsid w:val="00654F48"/>
    <w:rsid w:val="00656BDF"/>
    <w:rsid w:val="006570BC"/>
    <w:rsid w:val="00657B97"/>
    <w:rsid w:val="00657C32"/>
    <w:rsid w:val="00661DB6"/>
    <w:rsid w:val="00663DE6"/>
    <w:rsid w:val="00664014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CBD"/>
    <w:rsid w:val="006816C8"/>
    <w:rsid w:val="006839DE"/>
    <w:rsid w:val="006840E3"/>
    <w:rsid w:val="00685088"/>
    <w:rsid w:val="006857FF"/>
    <w:rsid w:val="006872DC"/>
    <w:rsid w:val="00692734"/>
    <w:rsid w:val="006930D7"/>
    <w:rsid w:val="0069411E"/>
    <w:rsid w:val="00695F84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A741C"/>
    <w:rsid w:val="006B0477"/>
    <w:rsid w:val="006B056F"/>
    <w:rsid w:val="006B0AB0"/>
    <w:rsid w:val="006B1575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E0D"/>
    <w:rsid w:val="006C7EBD"/>
    <w:rsid w:val="006D0355"/>
    <w:rsid w:val="006D0620"/>
    <w:rsid w:val="006D3761"/>
    <w:rsid w:val="006D3C03"/>
    <w:rsid w:val="006D3C33"/>
    <w:rsid w:val="006D59BA"/>
    <w:rsid w:val="006D6C50"/>
    <w:rsid w:val="006D6D9F"/>
    <w:rsid w:val="006D7555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2792"/>
    <w:rsid w:val="006F3B96"/>
    <w:rsid w:val="006F4808"/>
    <w:rsid w:val="006F4DDB"/>
    <w:rsid w:val="006F4E0B"/>
    <w:rsid w:val="006F5F6D"/>
    <w:rsid w:val="006F7D8B"/>
    <w:rsid w:val="00700595"/>
    <w:rsid w:val="00700621"/>
    <w:rsid w:val="007010E2"/>
    <w:rsid w:val="00701948"/>
    <w:rsid w:val="00701D01"/>
    <w:rsid w:val="00701E38"/>
    <w:rsid w:val="007020BD"/>
    <w:rsid w:val="00702FC6"/>
    <w:rsid w:val="007031DB"/>
    <w:rsid w:val="007038E0"/>
    <w:rsid w:val="00705DF6"/>
    <w:rsid w:val="007076EC"/>
    <w:rsid w:val="0070774D"/>
    <w:rsid w:val="00707A5D"/>
    <w:rsid w:val="00710A9F"/>
    <w:rsid w:val="00710F76"/>
    <w:rsid w:val="00711F38"/>
    <w:rsid w:val="00712BC2"/>
    <w:rsid w:val="00712E4F"/>
    <w:rsid w:val="00712E5F"/>
    <w:rsid w:val="00713458"/>
    <w:rsid w:val="0071482F"/>
    <w:rsid w:val="0071490D"/>
    <w:rsid w:val="00716B54"/>
    <w:rsid w:val="00716DEB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7DE"/>
    <w:rsid w:val="00730D34"/>
    <w:rsid w:val="00731052"/>
    <w:rsid w:val="00732119"/>
    <w:rsid w:val="00732D29"/>
    <w:rsid w:val="007332FE"/>
    <w:rsid w:val="00733647"/>
    <w:rsid w:val="00734D7E"/>
    <w:rsid w:val="00734DF0"/>
    <w:rsid w:val="007355C7"/>
    <w:rsid w:val="00735963"/>
    <w:rsid w:val="00737D74"/>
    <w:rsid w:val="00740282"/>
    <w:rsid w:val="00740360"/>
    <w:rsid w:val="00740DC2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517A3"/>
    <w:rsid w:val="0075277C"/>
    <w:rsid w:val="00753632"/>
    <w:rsid w:val="0075388C"/>
    <w:rsid w:val="007539DF"/>
    <w:rsid w:val="007544E5"/>
    <w:rsid w:val="0075627B"/>
    <w:rsid w:val="007574BF"/>
    <w:rsid w:val="00757DF3"/>
    <w:rsid w:val="007616EB"/>
    <w:rsid w:val="007616F8"/>
    <w:rsid w:val="007627F8"/>
    <w:rsid w:val="00762A0C"/>
    <w:rsid w:val="00762ED8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5CF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3BEE"/>
    <w:rsid w:val="00784A60"/>
    <w:rsid w:val="00785643"/>
    <w:rsid w:val="00785921"/>
    <w:rsid w:val="00786239"/>
    <w:rsid w:val="00786526"/>
    <w:rsid w:val="00787D1C"/>
    <w:rsid w:val="00787E61"/>
    <w:rsid w:val="00790358"/>
    <w:rsid w:val="007910DA"/>
    <w:rsid w:val="00791BD0"/>
    <w:rsid w:val="00791C5E"/>
    <w:rsid w:val="00792E54"/>
    <w:rsid w:val="0079371B"/>
    <w:rsid w:val="0079394D"/>
    <w:rsid w:val="007939A3"/>
    <w:rsid w:val="00793ADB"/>
    <w:rsid w:val="00794A13"/>
    <w:rsid w:val="00795EB0"/>
    <w:rsid w:val="007A3B0B"/>
    <w:rsid w:val="007A40B6"/>
    <w:rsid w:val="007A4ACE"/>
    <w:rsid w:val="007A5A88"/>
    <w:rsid w:val="007A7567"/>
    <w:rsid w:val="007B2009"/>
    <w:rsid w:val="007B2663"/>
    <w:rsid w:val="007B2FF2"/>
    <w:rsid w:val="007B3D7A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36DF"/>
    <w:rsid w:val="007C38FF"/>
    <w:rsid w:val="007C426D"/>
    <w:rsid w:val="007C4DAD"/>
    <w:rsid w:val="007C4DF4"/>
    <w:rsid w:val="007C5500"/>
    <w:rsid w:val="007C5FD8"/>
    <w:rsid w:val="007C6B07"/>
    <w:rsid w:val="007C6EEC"/>
    <w:rsid w:val="007C6F4C"/>
    <w:rsid w:val="007C74A1"/>
    <w:rsid w:val="007D0F2E"/>
    <w:rsid w:val="007D1DF1"/>
    <w:rsid w:val="007D338E"/>
    <w:rsid w:val="007D3C9B"/>
    <w:rsid w:val="007D40A7"/>
    <w:rsid w:val="007D47BE"/>
    <w:rsid w:val="007D47CC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6B72"/>
    <w:rsid w:val="007F706D"/>
    <w:rsid w:val="007F74CF"/>
    <w:rsid w:val="007F7F88"/>
    <w:rsid w:val="0080030E"/>
    <w:rsid w:val="00800A42"/>
    <w:rsid w:val="00801479"/>
    <w:rsid w:val="00801B53"/>
    <w:rsid w:val="00801D2F"/>
    <w:rsid w:val="00801D54"/>
    <w:rsid w:val="00801E65"/>
    <w:rsid w:val="00802103"/>
    <w:rsid w:val="0080247B"/>
    <w:rsid w:val="00803081"/>
    <w:rsid w:val="00804563"/>
    <w:rsid w:val="00805024"/>
    <w:rsid w:val="0080551B"/>
    <w:rsid w:val="00805543"/>
    <w:rsid w:val="00805F75"/>
    <w:rsid w:val="0080700B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14EE"/>
    <w:rsid w:val="00822DD4"/>
    <w:rsid w:val="00823BCA"/>
    <w:rsid w:val="008243B5"/>
    <w:rsid w:val="00824A8C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6436"/>
    <w:rsid w:val="00836643"/>
    <w:rsid w:val="00840019"/>
    <w:rsid w:val="00840E62"/>
    <w:rsid w:val="00841EA3"/>
    <w:rsid w:val="00842C22"/>
    <w:rsid w:val="00843B06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3369"/>
    <w:rsid w:val="00853593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114F"/>
    <w:rsid w:val="008621F5"/>
    <w:rsid w:val="00864E21"/>
    <w:rsid w:val="0086529B"/>
    <w:rsid w:val="00865734"/>
    <w:rsid w:val="00866170"/>
    <w:rsid w:val="0086671A"/>
    <w:rsid w:val="00866828"/>
    <w:rsid w:val="008702A3"/>
    <w:rsid w:val="008703D8"/>
    <w:rsid w:val="00870EC8"/>
    <w:rsid w:val="008710CA"/>
    <w:rsid w:val="00871D37"/>
    <w:rsid w:val="00872B1D"/>
    <w:rsid w:val="00872BFB"/>
    <w:rsid w:val="0087385C"/>
    <w:rsid w:val="008742F1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205D"/>
    <w:rsid w:val="0088344F"/>
    <w:rsid w:val="00883668"/>
    <w:rsid w:val="00886E0D"/>
    <w:rsid w:val="008874DA"/>
    <w:rsid w:val="008901B1"/>
    <w:rsid w:val="00890647"/>
    <w:rsid w:val="008911A1"/>
    <w:rsid w:val="0089263F"/>
    <w:rsid w:val="00892DAC"/>
    <w:rsid w:val="008960A1"/>
    <w:rsid w:val="00896283"/>
    <w:rsid w:val="00896D4E"/>
    <w:rsid w:val="008A0306"/>
    <w:rsid w:val="008A0B6E"/>
    <w:rsid w:val="008A167C"/>
    <w:rsid w:val="008A3E7B"/>
    <w:rsid w:val="008A4B9C"/>
    <w:rsid w:val="008A529A"/>
    <w:rsid w:val="008A677C"/>
    <w:rsid w:val="008A6B2A"/>
    <w:rsid w:val="008A6E1D"/>
    <w:rsid w:val="008A6E40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900"/>
    <w:rsid w:val="008B3E86"/>
    <w:rsid w:val="008B50E7"/>
    <w:rsid w:val="008B5AF0"/>
    <w:rsid w:val="008B5B86"/>
    <w:rsid w:val="008B6C4B"/>
    <w:rsid w:val="008C0B71"/>
    <w:rsid w:val="008C1EF0"/>
    <w:rsid w:val="008C269F"/>
    <w:rsid w:val="008C2F4D"/>
    <w:rsid w:val="008C3C60"/>
    <w:rsid w:val="008C3F9B"/>
    <w:rsid w:val="008C4365"/>
    <w:rsid w:val="008C4647"/>
    <w:rsid w:val="008C4B18"/>
    <w:rsid w:val="008C5B21"/>
    <w:rsid w:val="008D181D"/>
    <w:rsid w:val="008D192B"/>
    <w:rsid w:val="008D1ED9"/>
    <w:rsid w:val="008D3958"/>
    <w:rsid w:val="008D3A4A"/>
    <w:rsid w:val="008D465F"/>
    <w:rsid w:val="008D466C"/>
    <w:rsid w:val="008D4D7E"/>
    <w:rsid w:val="008D5E6F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758C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6134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34C0"/>
    <w:rsid w:val="00913A72"/>
    <w:rsid w:val="00914096"/>
    <w:rsid w:val="00914308"/>
    <w:rsid w:val="00914626"/>
    <w:rsid w:val="00914F3E"/>
    <w:rsid w:val="00915773"/>
    <w:rsid w:val="00915C7F"/>
    <w:rsid w:val="00915D69"/>
    <w:rsid w:val="00915ECB"/>
    <w:rsid w:val="00916054"/>
    <w:rsid w:val="00916B6B"/>
    <w:rsid w:val="00916D07"/>
    <w:rsid w:val="00916F84"/>
    <w:rsid w:val="009171C5"/>
    <w:rsid w:val="00921A69"/>
    <w:rsid w:val="00922007"/>
    <w:rsid w:val="00922958"/>
    <w:rsid w:val="00922B24"/>
    <w:rsid w:val="009237FD"/>
    <w:rsid w:val="00923AB6"/>
    <w:rsid w:val="00924183"/>
    <w:rsid w:val="00927F7B"/>
    <w:rsid w:val="00930FEE"/>
    <w:rsid w:val="00931BC9"/>
    <w:rsid w:val="00935A5C"/>
    <w:rsid w:val="00936A79"/>
    <w:rsid w:val="00937287"/>
    <w:rsid w:val="00937CBE"/>
    <w:rsid w:val="00937EB6"/>
    <w:rsid w:val="009405F6"/>
    <w:rsid w:val="00942417"/>
    <w:rsid w:val="00942760"/>
    <w:rsid w:val="00943385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47482"/>
    <w:rsid w:val="00950A0E"/>
    <w:rsid w:val="009547EE"/>
    <w:rsid w:val="00954952"/>
    <w:rsid w:val="00954DB6"/>
    <w:rsid w:val="00955D1E"/>
    <w:rsid w:val="0095730A"/>
    <w:rsid w:val="00957817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4A97"/>
    <w:rsid w:val="009653E8"/>
    <w:rsid w:val="009657EB"/>
    <w:rsid w:val="00966F99"/>
    <w:rsid w:val="00967FBD"/>
    <w:rsid w:val="009700E1"/>
    <w:rsid w:val="0097039A"/>
    <w:rsid w:val="00970B93"/>
    <w:rsid w:val="00970C12"/>
    <w:rsid w:val="009718D5"/>
    <w:rsid w:val="0097380C"/>
    <w:rsid w:val="00973BF0"/>
    <w:rsid w:val="00973CBC"/>
    <w:rsid w:val="00975229"/>
    <w:rsid w:val="00975F3E"/>
    <w:rsid w:val="00976239"/>
    <w:rsid w:val="00976B94"/>
    <w:rsid w:val="00976C4A"/>
    <w:rsid w:val="00977A5B"/>
    <w:rsid w:val="00980832"/>
    <w:rsid w:val="00980951"/>
    <w:rsid w:val="00980BF3"/>
    <w:rsid w:val="00981A64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148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ECC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09BD"/>
    <w:rsid w:val="009B152D"/>
    <w:rsid w:val="009B460A"/>
    <w:rsid w:val="009B4916"/>
    <w:rsid w:val="009B4E8C"/>
    <w:rsid w:val="009B5B14"/>
    <w:rsid w:val="009B5DA1"/>
    <w:rsid w:val="009B61D6"/>
    <w:rsid w:val="009B6778"/>
    <w:rsid w:val="009B71A0"/>
    <w:rsid w:val="009C18BB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0E99"/>
    <w:rsid w:val="009D1317"/>
    <w:rsid w:val="009D2518"/>
    <w:rsid w:val="009D28AA"/>
    <w:rsid w:val="009D28CC"/>
    <w:rsid w:val="009D311C"/>
    <w:rsid w:val="009D4B58"/>
    <w:rsid w:val="009D5616"/>
    <w:rsid w:val="009D59DD"/>
    <w:rsid w:val="009D5BB4"/>
    <w:rsid w:val="009D6B40"/>
    <w:rsid w:val="009E1FC5"/>
    <w:rsid w:val="009E2677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AB7"/>
    <w:rsid w:val="009F2B68"/>
    <w:rsid w:val="009F358E"/>
    <w:rsid w:val="009F3F44"/>
    <w:rsid w:val="009F4A22"/>
    <w:rsid w:val="009F4E8C"/>
    <w:rsid w:val="009F53B0"/>
    <w:rsid w:val="009F5C00"/>
    <w:rsid w:val="009F639F"/>
    <w:rsid w:val="009F684A"/>
    <w:rsid w:val="009F737F"/>
    <w:rsid w:val="009F7AA8"/>
    <w:rsid w:val="00A018BF"/>
    <w:rsid w:val="00A02F74"/>
    <w:rsid w:val="00A07030"/>
    <w:rsid w:val="00A07577"/>
    <w:rsid w:val="00A10802"/>
    <w:rsid w:val="00A1089A"/>
    <w:rsid w:val="00A10D81"/>
    <w:rsid w:val="00A1123B"/>
    <w:rsid w:val="00A113BE"/>
    <w:rsid w:val="00A11BB7"/>
    <w:rsid w:val="00A14A89"/>
    <w:rsid w:val="00A14AA1"/>
    <w:rsid w:val="00A1530D"/>
    <w:rsid w:val="00A16009"/>
    <w:rsid w:val="00A16554"/>
    <w:rsid w:val="00A166F7"/>
    <w:rsid w:val="00A16F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4B5F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3C7"/>
    <w:rsid w:val="00A548A9"/>
    <w:rsid w:val="00A55611"/>
    <w:rsid w:val="00A563E2"/>
    <w:rsid w:val="00A57257"/>
    <w:rsid w:val="00A57A1B"/>
    <w:rsid w:val="00A60CAB"/>
    <w:rsid w:val="00A614BC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D4"/>
    <w:rsid w:val="00AA377D"/>
    <w:rsid w:val="00AA46E0"/>
    <w:rsid w:val="00AA4B74"/>
    <w:rsid w:val="00AA5241"/>
    <w:rsid w:val="00AA58B2"/>
    <w:rsid w:val="00AB04BA"/>
    <w:rsid w:val="00AB0E9C"/>
    <w:rsid w:val="00AB1F17"/>
    <w:rsid w:val="00AB22B0"/>
    <w:rsid w:val="00AB2B93"/>
    <w:rsid w:val="00AB3794"/>
    <w:rsid w:val="00AB38C1"/>
    <w:rsid w:val="00AB3DD8"/>
    <w:rsid w:val="00AB42BF"/>
    <w:rsid w:val="00AB4B7F"/>
    <w:rsid w:val="00AB77EF"/>
    <w:rsid w:val="00AC0DE5"/>
    <w:rsid w:val="00AC1078"/>
    <w:rsid w:val="00AC21EB"/>
    <w:rsid w:val="00AC22B4"/>
    <w:rsid w:val="00AC3691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1496"/>
    <w:rsid w:val="00AD2411"/>
    <w:rsid w:val="00AD28EA"/>
    <w:rsid w:val="00AD2BDC"/>
    <w:rsid w:val="00AD3368"/>
    <w:rsid w:val="00AD385B"/>
    <w:rsid w:val="00AD3EE1"/>
    <w:rsid w:val="00AD560B"/>
    <w:rsid w:val="00AD62CD"/>
    <w:rsid w:val="00AD66D3"/>
    <w:rsid w:val="00AD71D6"/>
    <w:rsid w:val="00AD7A75"/>
    <w:rsid w:val="00AE034C"/>
    <w:rsid w:val="00AE131D"/>
    <w:rsid w:val="00AE18A6"/>
    <w:rsid w:val="00AE1D32"/>
    <w:rsid w:val="00AE4191"/>
    <w:rsid w:val="00AE430B"/>
    <w:rsid w:val="00AE45D7"/>
    <w:rsid w:val="00AE4BEE"/>
    <w:rsid w:val="00AE5CA1"/>
    <w:rsid w:val="00AE614C"/>
    <w:rsid w:val="00AE657E"/>
    <w:rsid w:val="00AE670C"/>
    <w:rsid w:val="00AE7D90"/>
    <w:rsid w:val="00AF0139"/>
    <w:rsid w:val="00AF0ECD"/>
    <w:rsid w:val="00AF1B91"/>
    <w:rsid w:val="00AF468C"/>
    <w:rsid w:val="00AF4E38"/>
    <w:rsid w:val="00AF536B"/>
    <w:rsid w:val="00AF54FA"/>
    <w:rsid w:val="00AF5E34"/>
    <w:rsid w:val="00AF6AEA"/>
    <w:rsid w:val="00B005AF"/>
    <w:rsid w:val="00B01592"/>
    <w:rsid w:val="00B01741"/>
    <w:rsid w:val="00B01D1A"/>
    <w:rsid w:val="00B0269B"/>
    <w:rsid w:val="00B0400E"/>
    <w:rsid w:val="00B043BE"/>
    <w:rsid w:val="00B04865"/>
    <w:rsid w:val="00B04C31"/>
    <w:rsid w:val="00B04C4D"/>
    <w:rsid w:val="00B04E32"/>
    <w:rsid w:val="00B05438"/>
    <w:rsid w:val="00B054B1"/>
    <w:rsid w:val="00B05BDD"/>
    <w:rsid w:val="00B062BC"/>
    <w:rsid w:val="00B071FB"/>
    <w:rsid w:val="00B07C78"/>
    <w:rsid w:val="00B07EB8"/>
    <w:rsid w:val="00B114E2"/>
    <w:rsid w:val="00B12F2A"/>
    <w:rsid w:val="00B13F22"/>
    <w:rsid w:val="00B1427E"/>
    <w:rsid w:val="00B15EB8"/>
    <w:rsid w:val="00B1644F"/>
    <w:rsid w:val="00B1777C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10DE"/>
    <w:rsid w:val="00B3369E"/>
    <w:rsid w:val="00B339CD"/>
    <w:rsid w:val="00B33D6A"/>
    <w:rsid w:val="00B3440A"/>
    <w:rsid w:val="00B3441D"/>
    <w:rsid w:val="00B347C7"/>
    <w:rsid w:val="00B35734"/>
    <w:rsid w:val="00B3648F"/>
    <w:rsid w:val="00B3682D"/>
    <w:rsid w:val="00B37471"/>
    <w:rsid w:val="00B37AC5"/>
    <w:rsid w:val="00B4246F"/>
    <w:rsid w:val="00B42C21"/>
    <w:rsid w:val="00B43481"/>
    <w:rsid w:val="00B4389C"/>
    <w:rsid w:val="00B44C28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576BD"/>
    <w:rsid w:val="00B6027F"/>
    <w:rsid w:val="00B604D6"/>
    <w:rsid w:val="00B61275"/>
    <w:rsid w:val="00B61A6E"/>
    <w:rsid w:val="00B61D2D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3E2C"/>
    <w:rsid w:val="00B74989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461"/>
    <w:rsid w:val="00B815CB"/>
    <w:rsid w:val="00B82223"/>
    <w:rsid w:val="00B84642"/>
    <w:rsid w:val="00B846B8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ABF"/>
    <w:rsid w:val="00B9513F"/>
    <w:rsid w:val="00B958DB"/>
    <w:rsid w:val="00B95EFC"/>
    <w:rsid w:val="00B9657C"/>
    <w:rsid w:val="00BA00D9"/>
    <w:rsid w:val="00BA0778"/>
    <w:rsid w:val="00BA0962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B7B0A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7E6"/>
    <w:rsid w:val="00BC5F6E"/>
    <w:rsid w:val="00BC60CA"/>
    <w:rsid w:val="00BC6C03"/>
    <w:rsid w:val="00BC7DCB"/>
    <w:rsid w:val="00BD0E3C"/>
    <w:rsid w:val="00BD1BC2"/>
    <w:rsid w:val="00BD2AB0"/>
    <w:rsid w:val="00BD38B0"/>
    <w:rsid w:val="00BD543C"/>
    <w:rsid w:val="00BD5895"/>
    <w:rsid w:val="00BD5ADB"/>
    <w:rsid w:val="00BD6833"/>
    <w:rsid w:val="00BD7596"/>
    <w:rsid w:val="00BD78F5"/>
    <w:rsid w:val="00BE16B8"/>
    <w:rsid w:val="00BE1AF5"/>
    <w:rsid w:val="00BE7DB2"/>
    <w:rsid w:val="00BF377B"/>
    <w:rsid w:val="00BF3A4C"/>
    <w:rsid w:val="00BF5C6E"/>
    <w:rsid w:val="00BF5D0B"/>
    <w:rsid w:val="00BF686C"/>
    <w:rsid w:val="00BF693B"/>
    <w:rsid w:val="00C00CCE"/>
    <w:rsid w:val="00C010C0"/>
    <w:rsid w:val="00C03AB1"/>
    <w:rsid w:val="00C04AF1"/>
    <w:rsid w:val="00C04FC4"/>
    <w:rsid w:val="00C05662"/>
    <w:rsid w:val="00C060E7"/>
    <w:rsid w:val="00C06C40"/>
    <w:rsid w:val="00C0781D"/>
    <w:rsid w:val="00C07BF2"/>
    <w:rsid w:val="00C1006B"/>
    <w:rsid w:val="00C129B9"/>
    <w:rsid w:val="00C12F1E"/>
    <w:rsid w:val="00C17894"/>
    <w:rsid w:val="00C17E66"/>
    <w:rsid w:val="00C209F8"/>
    <w:rsid w:val="00C2118B"/>
    <w:rsid w:val="00C21495"/>
    <w:rsid w:val="00C215A3"/>
    <w:rsid w:val="00C2185F"/>
    <w:rsid w:val="00C21BF6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3957"/>
    <w:rsid w:val="00C33F99"/>
    <w:rsid w:val="00C34FD4"/>
    <w:rsid w:val="00C36C61"/>
    <w:rsid w:val="00C40D3C"/>
    <w:rsid w:val="00C41F04"/>
    <w:rsid w:val="00C42B54"/>
    <w:rsid w:val="00C4401B"/>
    <w:rsid w:val="00C45191"/>
    <w:rsid w:val="00C45B7A"/>
    <w:rsid w:val="00C47285"/>
    <w:rsid w:val="00C517DC"/>
    <w:rsid w:val="00C528D8"/>
    <w:rsid w:val="00C529B1"/>
    <w:rsid w:val="00C537E6"/>
    <w:rsid w:val="00C54426"/>
    <w:rsid w:val="00C55327"/>
    <w:rsid w:val="00C5575A"/>
    <w:rsid w:val="00C5586C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B0F"/>
    <w:rsid w:val="00C731C5"/>
    <w:rsid w:val="00C73F76"/>
    <w:rsid w:val="00C7488F"/>
    <w:rsid w:val="00C75008"/>
    <w:rsid w:val="00C75514"/>
    <w:rsid w:val="00C770E4"/>
    <w:rsid w:val="00C77DDE"/>
    <w:rsid w:val="00C81FAF"/>
    <w:rsid w:val="00C82F73"/>
    <w:rsid w:val="00C83062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F85"/>
    <w:rsid w:val="00CA548E"/>
    <w:rsid w:val="00CA5A0A"/>
    <w:rsid w:val="00CA6579"/>
    <w:rsid w:val="00CA6E51"/>
    <w:rsid w:val="00CB2957"/>
    <w:rsid w:val="00CB340F"/>
    <w:rsid w:val="00CB34C4"/>
    <w:rsid w:val="00CB386C"/>
    <w:rsid w:val="00CB4147"/>
    <w:rsid w:val="00CB5884"/>
    <w:rsid w:val="00CB5BFB"/>
    <w:rsid w:val="00CB642C"/>
    <w:rsid w:val="00CB679E"/>
    <w:rsid w:val="00CB6A35"/>
    <w:rsid w:val="00CB7D6E"/>
    <w:rsid w:val="00CC0C36"/>
    <w:rsid w:val="00CC27B8"/>
    <w:rsid w:val="00CC2880"/>
    <w:rsid w:val="00CC2F90"/>
    <w:rsid w:val="00CC37FB"/>
    <w:rsid w:val="00CC3811"/>
    <w:rsid w:val="00CC46F7"/>
    <w:rsid w:val="00CC48FD"/>
    <w:rsid w:val="00CC575D"/>
    <w:rsid w:val="00CC5C6A"/>
    <w:rsid w:val="00CC6820"/>
    <w:rsid w:val="00CD148C"/>
    <w:rsid w:val="00CD1727"/>
    <w:rsid w:val="00CD1CD3"/>
    <w:rsid w:val="00CD2904"/>
    <w:rsid w:val="00CD5182"/>
    <w:rsid w:val="00CD6A39"/>
    <w:rsid w:val="00CE0443"/>
    <w:rsid w:val="00CE0843"/>
    <w:rsid w:val="00CE24FF"/>
    <w:rsid w:val="00CE3C84"/>
    <w:rsid w:val="00CE50DC"/>
    <w:rsid w:val="00CE5D75"/>
    <w:rsid w:val="00CF0B5E"/>
    <w:rsid w:val="00CF11EE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BBE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5BC"/>
    <w:rsid w:val="00D07749"/>
    <w:rsid w:val="00D11D19"/>
    <w:rsid w:val="00D131B8"/>
    <w:rsid w:val="00D13829"/>
    <w:rsid w:val="00D149A5"/>
    <w:rsid w:val="00D1519B"/>
    <w:rsid w:val="00D1578A"/>
    <w:rsid w:val="00D17B40"/>
    <w:rsid w:val="00D24B5A"/>
    <w:rsid w:val="00D258B9"/>
    <w:rsid w:val="00D26E07"/>
    <w:rsid w:val="00D30214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08A"/>
    <w:rsid w:val="00D36E7A"/>
    <w:rsid w:val="00D40991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554A"/>
    <w:rsid w:val="00D5569A"/>
    <w:rsid w:val="00D556BD"/>
    <w:rsid w:val="00D56A70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1679"/>
    <w:rsid w:val="00D73107"/>
    <w:rsid w:val="00D744D4"/>
    <w:rsid w:val="00D74F4A"/>
    <w:rsid w:val="00D75643"/>
    <w:rsid w:val="00D762E9"/>
    <w:rsid w:val="00D76725"/>
    <w:rsid w:val="00D76B19"/>
    <w:rsid w:val="00D76BC5"/>
    <w:rsid w:val="00D76E45"/>
    <w:rsid w:val="00D770E4"/>
    <w:rsid w:val="00D77802"/>
    <w:rsid w:val="00D80556"/>
    <w:rsid w:val="00D80A14"/>
    <w:rsid w:val="00D8272F"/>
    <w:rsid w:val="00D833BB"/>
    <w:rsid w:val="00D83739"/>
    <w:rsid w:val="00D84524"/>
    <w:rsid w:val="00D846B6"/>
    <w:rsid w:val="00D8555B"/>
    <w:rsid w:val="00D86CFD"/>
    <w:rsid w:val="00D87081"/>
    <w:rsid w:val="00D8744B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E0D"/>
    <w:rsid w:val="00DA480A"/>
    <w:rsid w:val="00DA50E6"/>
    <w:rsid w:val="00DA5DF9"/>
    <w:rsid w:val="00DA60ED"/>
    <w:rsid w:val="00DA7456"/>
    <w:rsid w:val="00DB02CF"/>
    <w:rsid w:val="00DB07D7"/>
    <w:rsid w:val="00DB09CA"/>
    <w:rsid w:val="00DB3C34"/>
    <w:rsid w:val="00DB4E1C"/>
    <w:rsid w:val="00DB4F79"/>
    <w:rsid w:val="00DB5D2F"/>
    <w:rsid w:val="00DB6440"/>
    <w:rsid w:val="00DB7370"/>
    <w:rsid w:val="00DB7AD2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91E"/>
    <w:rsid w:val="00DD3C38"/>
    <w:rsid w:val="00DD4B70"/>
    <w:rsid w:val="00DD51CE"/>
    <w:rsid w:val="00DD6D2E"/>
    <w:rsid w:val="00DD70C8"/>
    <w:rsid w:val="00DD7B82"/>
    <w:rsid w:val="00DD7E74"/>
    <w:rsid w:val="00DE08D4"/>
    <w:rsid w:val="00DE114B"/>
    <w:rsid w:val="00DE1323"/>
    <w:rsid w:val="00DE1A76"/>
    <w:rsid w:val="00DE3D41"/>
    <w:rsid w:val="00DE3FDB"/>
    <w:rsid w:val="00DE5017"/>
    <w:rsid w:val="00DE58E2"/>
    <w:rsid w:val="00DE6FA2"/>
    <w:rsid w:val="00DE7509"/>
    <w:rsid w:val="00DF04D9"/>
    <w:rsid w:val="00DF0ACB"/>
    <w:rsid w:val="00DF19B1"/>
    <w:rsid w:val="00DF2588"/>
    <w:rsid w:val="00DF3FC6"/>
    <w:rsid w:val="00DF400D"/>
    <w:rsid w:val="00DF424C"/>
    <w:rsid w:val="00DF4EEA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7C4"/>
    <w:rsid w:val="00E01A8D"/>
    <w:rsid w:val="00E02544"/>
    <w:rsid w:val="00E02D0C"/>
    <w:rsid w:val="00E04542"/>
    <w:rsid w:val="00E04FA3"/>
    <w:rsid w:val="00E05259"/>
    <w:rsid w:val="00E0588D"/>
    <w:rsid w:val="00E069D5"/>
    <w:rsid w:val="00E07147"/>
    <w:rsid w:val="00E076B1"/>
    <w:rsid w:val="00E078BC"/>
    <w:rsid w:val="00E10F84"/>
    <w:rsid w:val="00E11587"/>
    <w:rsid w:val="00E11CE0"/>
    <w:rsid w:val="00E12421"/>
    <w:rsid w:val="00E1268B"/>
    <w:rsid w:val="00E12A58"/>
    <w:rsid w:val="00E13436"/>
    <w:rsid w:val="00E15840"/>
    <w:rsid w:val="00E1586E"/>
    <w:rsid w:val="00E15BB9"/>
    <w:rsid w:val="00E16505"/>
    <w:rsid w:val="00E16A18"/>
    <w:rsid w:val="00E172C1"/>
    <w:rsid w:val="00E17458"/>
    <w:rsid w:val="00E20432"/>
    <w:rsid w:val="00E21556"/>
    <w:rsid w:val="00E2167B"/>
    <w:rsid w:val="00E21796"/>
    <w:rsid w:val="00E22207"/>
    <w:rsid w:val="00E22B88"/>
    <w:rsid w:val="00E22D4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5CFC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27B6"/>
    <w:rsid w:val="00E45C10"/>
    <w:rsid w:val="00E45CC6"/>
    <w:rsid w:val="00E45DB3"/>
    <w:rsid w:val="00E45F6D"/>
    <w:rsid w:val="00E4684E"/>
    <w:rsid w:val="00E473C0"/>
    <w:rsid w:val="00E476F7"/>
    <w:rsid w:val="00E50101"/>
    <w:rsid w:val="00E50830"/>
    <w:rsid w:val="00E52012"/>
    <w:rsid w:val="00E52096"/>
    <w:rsid w:val="00E527CE"/>
    <w:rsid w:val="00E52E47"/>
    <w:rsid w:val="00E533C6"/>
    <w:rsid w:val="00E53F98"/>
    <w:rsid w:val="00E5411B"/>
    <w:rsid w:val="00E544AB"/>
    <w:rsid w:val="00E55145"/>
    <w:rsid w:val="00E55CB5"/>
    <w:rsid w:val="00E56F84"/>
    <w:rsid w:val="00E573B2"/>
    <w:rsid w:val="00E57486"/>
    <w:rsid w:val="00E57940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81975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4303"/>
    <w:rsid w:val="00E94A08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795"/>
    <w:rsid w:val="00EB1E73"/>
    <w:rsid w:val="00EB41C6"/>
    <w:rsid w:val="00EB4219"/>
    <w:rsid w:val="00EB64CC"/>
    <w:rsid w:val="00EB66D6"/>
    <w:rsid w:val="00EB69B9"/>
    <w:rsid w:val="00EB7657"/>
    <w:rsid w:val="00EB7908"/>
    <w:rsid w:val="00EB7F53"/>
    <w:rsid w:val="00EC0552"/>
    <w:rsid w:val="00EC0F08"/>
    <w:rsid w:val="00EC181B"/>
    <w:rsid w:val="00EC2184"/>
    <w:rsid w:val="00EC2481"/>
    <w:rsid w:val="00EC3C9F"/>
    <w:rsid w:val="00EC3E29"/>
    <w:rsid w:val="00EC3F05"/>
    <w:rsid w:val="00EC4990"/>
    <w:rsid w:val="00EC51FC"/>
    <w:rsid w:val="00EC709E"/>
    <w:rsid w:val="00ED094F"/>
    <w:rsid w:val="00ED1866"/>
    <w:rsid w:val="00ED27E3"/>
    <w:rsid w:val="00ED2ED6"/>
    <w:rsid w:val="00ED3DF9"/>
    <w:rsid w:val="00ED420C"/>
    <w:rsid w:val="00ED4674"/>
    <w:rsid w:val="00ED51F9"/>
    <w:rsid w:val="00ED545F"/>
    <w:rsid w:val="00ED7038"/>
    <w:rsid w:val="00ED7373"/>
    <w:rsid w:val="00ED76C9"/>
    <w:rsid w:val="00EE0284"/>
    <w:rsid w:val="00EE0EAE"/>
    <w:rsid w:val="00EE1CB2"/>
    <w:rsid w:val="00EE2817"/>
    <w:rsid w:val="00EE34DB"/>
    <w:rsid w:val="00EE3A9F"/>
    <w:rsid w:val="00EE5451"/>
    <w:rsid w:val="00EE5B43"/>
    <w:rsid w:val="00EF00B8"/>
    <w:rsid w:val="00EF0183"/>
    <w:rsid w:val="00EF0BBB"/>
    <w:rsid w:val="00EF0F20"/>
    <w:rsid w:val="00EF1BC5"/>
    <w:rsid w:val="00EF3043"/>
    <w:rsid w:val="00EF359E"/>
    <w:rsid w:val="00EF424F"/>
    <w:rsid w:val="00EF5C61"/>
    <w:rsid w:val="00EF69C3"/>
    <w:rsid w:val="00EF6E05"/>
    <w:rsid w:val="00EF7260"/>
    <w:rsid w:val="00F000D7"/>
    <w:rsid w:val="00F00A19"/>
    <w:rsid w:val="00F04ED1"/>
    <w:rsid w:val="00F05B3B"/>
    <w:rsid w:val="00F0672A"/>
    <w:rsid w:val="00F068E5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448"/>
    <w:rsid w:val="00F22F30"/>
    <w:rsid w:val="00F2329A"/>
    <w:rsid w:val="00F24687"/>
    <w:rsid w:val="00F24ECA"/>
    <w:rsid w:val="00F2625B"/>
    <w:rsid w:val="00F26284"/>
    <w:rsid w:val="00F26579"/>
    <w:rsid w:val="00F27BBC"/>
    <w:rsid w:val="00F3147E"/>
    <w:rsid w:val="00F31D1C"/>
    <w:rsid w:val="00F32807"/>
    <w:rsid w:val="00F328CF"/>
    <w:rsid w:val="00F329D9"/>
    <w:rsid w:val="00F32A15"/>
    <w:rsid w:val="00F34B37"/>
    <w:rsid w:val="00F350F3"/>
    <w:rsid w:val="00F35822"/>
    <w:rsid w:val="00F36A3A"/>
    <w:rsid w:val="00F410D8"/>
    <w:rsid w:val="00F41243"/>
    <w:rsid w:val="00F422AA"/>
    <w:rsid w:val="00F42F6E"/>
    <w:rsid w:val="00F43521"/>
    <w:rsid w:val="00F444C6"/>
    <w:rsid w:val="00F44C68"/>
    <w:rsid w:val="00F4506D"/>
    <w:rsid w:val="00F45325"/>
    <w:rsid w:val="00F4557E"/>
    <w:rsid w:val="00F45F9E"/>
    <w:rsid w:val="00F478F6"/>
    <w:rsid w:val="00F47BD7"/>
    <w:rsid w:val="00F507DC"/>
    <w:rsid w:val="00F50F0E"/>
    <w:rsid w:val="00F51EF3"/>
    <w:rsid w:val="00F5316D"/>
    <w:rsid w:val="00F535E7"/>
    <w:rsid w:val="00F53B00"/>
    <w:rsid w:val="00F5505B"/>
    <w:rsid w:val="00F5639C"/>
    <w:rsid w:val="00F57819"/>
    <w:rsid w:val="00F602DB"/>
    <w:rsid w:val="00F60A55"/>
    <w:rsid w:val="00F619D3"/>
    <w:rsid w:val="00F62DEC"/>
    <w:rsid w:val="00F632C3"/>
    <w:rsid w:val="00F641BF"/>
    <w:rsid w:val="00F641F0"/>
    <w:rsid w:val="00F65967"/>
    <w:rsid w:val="00F66EB5"/>
    <w:rsid w:val="00F678B2"/>
    <w:rsid w:val="00F708B4"/>
    <w:rsid w:val="00F70F27"/>
    <w:rsid w:val="00F7106B"/>
    <w:rsid w:val="00F7466D"/>
    <w:rsid w:val="00F74A88"/>
    <w:rsid w:val="00F75B70"/>
    <w:rsid w:val="00F75B9C"/>
    <w:rsid w:val="00F76CE3"/>
    <w:rsid w:val="00F77884"/>
    <w:rsid w:val="00F80440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4C56"/>
    <w:rsid w:val="00F94D54"/>
    <w:rsid w:val="00F97B31"/>
    <w:rsid w:val="00FA00F1"/>
    <w:rsid w:val="00FA04E3"/>
    <w:rsid w:val="00FA0E1D"/>
    <w:rsid w:val="00FA1380"/>
    <w:rsid w:val="00FA16F4"/>
    <w:rsid w:val="00FA25A3"/>
    <w:rsid w:val="00FA2806"/>
    <w:rsid w:val="00FA2889"/>
    <w:rsid w:val="00FA2B6C"/>
    <w:rsid w:val="00FA2BC0"/>
    <w:rsid w:val="00FA2D7A"/>
    <w:rsid w:val="00FA4693"/>
    <w:rsid w:val="00FA59E7"/>
    <w:rsid w:val="00FA6089"/>
    <w:rsid w:val="00FA638D"/>
    <w:rsid w:val="00FA6513"/>
    <w:rsid w:val="00FA7973"/>
    <w:rsid w:val="00FA7AA8"/>
    <w:rsid w:val="00FB0854"/>
    <w:rsid w:val="00FB095C"/>
    <w:rsid w:val="00FB34B7"/>
    <w:rsid w:val="00FB531C"/>
    <w:rsid w:val="00FB565D"/>
    <w:rsid w:val="00FB5D2C"/>
    <w:rsid w:val="00FB64C1"/>
    <w:rsid w:val="00FB686F"/>
    <w:rsid w:val="00FB7FCE"/>
    <w:rsid w:val="00FC1ABE"/>
    <w:rsid w:val="00FC1B9B"/>
    <w:rsid w:val="00FC24B8"/>
    <w:rsid w:val="00FC2986"/>
    <w:rsid w:val="00FC3F2A"/>
    <w:rsid w:val="00FC50FE"/>
    <w:rsid w:val="00FC51BE"/>
    <w:rsid w:val="00FC5227"/>
    <w:rsid w:val="00FC738B"/>
    <w:rsid w:val="00FD0A0D"/>
    <w:rsid w:val="00FD1148"/>
    <w:rsid w:val="00FD1DD9"/>
    <w:rsid w:val="00FD4CF7"/>
    <w:rsid w:val="00FD528E"/>
    <w:rsid w:val="00FD555E"/>
    <w:rsid w:val="00FD582B"/>
    <w:rsid w:val="00FD79EF"/>
    <w:rsid w:val="00FD7F3B"/>
    <w:rsid w:val="00FE05EA"/>
    <w:rsid w:val="00FE1C04"/>
    <w:rsid w:val="00FE2472"/>
    <w:rsid w:val="00FE2F8B"/>
    <w:rsid w:val="00FE4FEE"/>
    <w:rsid w:val="00FE5F39"/>
    <w:rsid w:val="00FE64E2"/>
    <w:rsid w:val="00FE6D00"/>
    <w:rsid w:val="00FE7EA4"/>
    <w:rsid w:val="00FF0FB0"/>
    <w:rsid w:val="00FF172B"/>
    <w:rsid w:val="00FF3F6F"/>
    <w:rsid w:val="00FF4136"/>
    <w:rsid w:val="00FF509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C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4C6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F44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4C6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1650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C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4C6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F44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4C6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165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838F-237E-4B3F-86C2-5DCBB6EB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2018-10-29T13:38:00Z</cp:lastPrinted>
  <dcterms:created xsi:type="dcterms:W3CDTF">2022-12-06T10:07:00Z</dcterms:created>
  <dcterms:modified xsi:type="dcterms:W3CDTF">2022-12-06T10:07:00Z</dcterms:modified>
</cp:coreProperties>
</file>