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718" w:rsidRPr="008E0415" w:rsidRDefault="000A2718" w:rsidP="000A2718">
      <w:pPr>
        <w:framePr w:hSpace="180" w:wrap="around" w:vAnchor="page" w:hAnchor="margin" w:y="1135"/>
        <w:widowControl w:val="0"/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 w:rsidRPr="008E0415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6A5FB21" wp14:editId="189FEE51">
            <wp:extent cx="723900" cy="914400"/>
            <wp:effectExtent l="0" t="0" r="0" b="0"/>
            <wp:docPr id="1" name="Рисунок 1" descr="Описание: Описание: Описание: Описание: Описание: Описание: Описание: Описание: Описание: Описание: Герб цвет без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Описание: Описание: Описание: Описание: Герб цвет без в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912" r="12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718" w:rsidRPr="008E0415" w:rsidRDefault="000A2718" w:rsidP="000A2718">
      <w:pPr>
        <w:framePr w:hSpace="180" w:wrap="around" w:vAnchor="page" w:hAnchor="margin" w:y="1135"/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A2718" w:rsidRPr="008E0415" w:rsidRDefault="000A2718" w:rsidP="000A2718">
      <w:pPr>
        <w:keepNext/>
        <w:framePr w:hSpace="180" w:wrap="around" w:vAnchor="page" w:hAnchor="margin" w:y="1135"/>
        <w:spacing w:after="0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8E0415">
        <w:rPr>
          <w:rFonts w:ascii="Times New Roman" w:eastAsia="Times New Roman" w:hAnsi="Times New Roman" w:cs="Times New Roman"/>
          <w:b/>
          <w:caps/>
          <w:sz w:val="28"/>
          <w:szCs w:val="28"/>
        </w:rPr>
        <w:t>отдел образования администрации</w:t>
      </w:r>
    </w:p>
    <w:p w:rsidR="000A2718" w:rsidRPr="008E0415" w:rsidRDefault="000A2718" w:rsidP="000A2718">
      <w:pPr>
        <w:keepNext/>
        <w:framePr w:hSpace="180" w:wrap="around" w:vAnchor="page" w:hAnchor="margin" w:y="1135"/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0415">
        <w:rPr>
          <w:rFonts w:ascii="Times New Roman" w:eastAsia="Times New Roman" w:hAnsi="Times New Roman" w:cs="Times New Roman"/>
          <w:b/>
          <w:sz w:val="28"/>
          <w:szCs w:val="28"/>
        </w:rPr>
        <w:t>БЕЛИНСКОГО РАЙОНА ПЕНЗЕНСКОЙ ОБЛАСТИ</w:t>
      </w:r>
    </w:p>
    <w:p w:rsidR="000A2718" w:rsidRPr="008E0415" w:rsidRDefault="000A2718" w:rsidP="000A271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2718" w:rsidRPr="008E0415" w:rsidRDefault="000A2718" w:rsidP="000A271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04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0A2718" w:rsidRPr="008E0415" w:rsidRDefault="000A2718" w:rsidP="000A271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2718" w:rsidRPr="008E0415" w:rsidRDefault="000A2718" w:rsidP="000A271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    30.11.2022</w:t>
      </w:r>
      <w:r w:rsidRPr="008E04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№    15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</w:p>
    <w:p w:rsidR="000A2718" w:rsidRPr="008E0415" w:rsidRDefault="000A2718" w:rsidP="000A271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2718" w:rsidRPr="008E0415" w:rsidRDefault="000A2718" w:rsidP="000A271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04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итогах муниципального этапа </w:t>
      </w:r>
      <w:r w:rsidR="00B124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олимпиады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истории и культуре Пензенского</w:t>
      </w:r>
      <w:r w:rsidR="00B124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края</w:t>
      </w:r>
    </w:p>
    <w:p w:rsidR="000A2718" w:rsidRPr="008E0415" w:rsidRDefault="000A2718" w:rsidP="000A271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2718" w:rsidRPr="008E0415" w:rsidRDefault="000A2718" w:rsidP="000A271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2718" w:rsidRDefault="000A2718" w:rsidP="00340A0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 активизации получения учащимися глубоких знаний по истории и культуре Пензенского </w:t>
      </w:r>
      <w:r w:rsidR="00340A07" w:rsidRPr="00340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края, повышения общего уровня образованности, создания оптимальных условий для выявления одаренных  и талантливых школьников  25 ноября 2022 года состоялся муниципальный этап олимпиады по истории и культуре Пензенского края, в котором приняли участие пять команд из средних школ №1 и №2 г. Белинского, сел Пушанина, Поима, Лермонтова</w:t>
      </w:r>
      <w:r w:rsidR="00340A07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основании вышеизложенного приказываю:</w:t>
      </w:r>
    </w:p>
    <w:p w:rsidR="00340A07" w:rsidRDefault="00340A07" w:rsidP="00340A07">
      <w:pPr>
        <w:pStyle w:val="a5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жюри утвердить и считать победителем и призерами:</w:t>
      </w:r>
    </w:p>
    <w:p w:rsidR="00340A07" w:rsidRDefault="00340A07" w:rsidP="00340A07">
      <w:pPr>
        <w:pStyle w:val="a5"/>
        <w:widowControl w:val="0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место- команда « Герои» МОУ СОШ с. Лермонтова;</w:t>
      </w:r>
    </w:p>
    <w:p w:rsidR="00340A07" w:rsidRDefault="00340A07" w:rsidP="00340A07">
      <w:pPr>
        <w:pStyle w:val="a5"/>
        <w:widowControl w:val="0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место – команда « Интеллектуалы» МОУ СОШ с. Пушанина;</w:t>
      </w:r>
    </w:p>
    <w:p w:rsidR="00340A07" w:rsidRDefault="00340A07" w:rsidP="00340A07">
      <w:pPr>
        <w:pStyle w:val="a5"/>
        <w:widowControl w:val="0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 место – команда « Поим» МОУ СОШ с. Поима.</w:t>
      </w:r>
    </w:p>
    <w:p w:rsidR="00340A07" w:rsidRDefault="00340A07" w:rsidP="00340A07">
      <w:pPr>
        <w:pStyle w:val="a5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Объявить благодарность учителям , подготовившим команды  победителей</w:t>
      </w:r>
      <w:r w:rsidR="00B1243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1243C" w:rsidRDefault="00B1243C" w:rsidP="00B1243C">
      <w:pPr>
        <w:pStyle w:val="a5"/>
        <w:widowControl w:val="0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Ивашкиной Е.В., Тютиной Л.В., Исаевой Н.А., МОУ СОШ с. Лермонтова;</w:t>
      </w:r>
    </w:p>
    <w:p w:rsidR="00B1243C" w:rsidRDefault="00B1243C" w:rsidP="00B1243C">
      <w:pPr>
        <w:pStyle w:val="a5"/>
        <w:widowControl w:val="0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Молофеевой О.Г., Моториной Г.Н., Исаевой Е.А.,</w:t>
      </w:r>
      <w:r w:rsidR="00ED1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МОУ 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 с. Пушанина;</w:t>
      </w:r>
    </w:p>
    <w:p w:rsidR="00125375" w:rsidRDefault="00125375" w:rsidP="00B1243C">
      <w:pPr>
        <w:pStyle w:val="a5"/>
        <w:widowControl w:val="0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D149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Кудрявцевой Н.В., Рогановой М.М., Рогановой О.Е., Паниной Т.Ю., МОУ СОШ с. Поима.</w:t>
      </w:r>
    </w:p>
    <w:p w:rsidR="00B1243C" w:rsidRPr="00B1243C" w:rsidRDefault="00B1243C" w:rsidP="00B124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3. Направить команду – победительницу  МОУ СОШ с. Лермонтова на региональный этап олимпиады по истории и культуре Пензенского края.</w:t>
      </w:r>
    </w:p>
    <w:p w:rsidR="00B1243C" w:rsidRDefault="00B1243C" w:rsidP="00B124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4. Довести данный приказ до руководителей образовательных организаций Белинского района.</w:t>
      </w:r>
    </w:p>
    <w:p w:rsidR="00B1243C" w:rsidRDefault="00B1243C" w:rsidP="00B124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5. Разместить настоящий приказ на официальном сайте отдела образования администрации Белинского района в информационно – коммуникационной  сети Интернет.</w:t>
      </w:r>
    </w:p>
    <w:p w:rsidR="00B1243C" w:rsidRDefault="00B1243C" w:rsidP="00B124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6. Контроль за исполнением настоящего приказа возложить на ведущего специалиста отдела образования Фомину Л.Н.</w:t>
      </w:r>
    </w:p>
    <w:p w:rsidR="00B1243C" w:rsidRDefault="00B1243C" w:rsidP="00B124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B1243C" w:rsidRPr="00B1243C" w:rsidRDefault="00B1243C" w:rsidP="00B124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EB5610" w:rsidRDefault="00EB561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243C" w:rsidRDefault="00B1243C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отдела образования              </w:t>
      </w:r>
      <w:r w:rsidR="0012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Т.М. Щеголькова </w:t>
      </w:r>
    </w:p>
    <w:sectPr w:rsidR="00B1243C" w:rsidSect="00E42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20FB0"/>
    <w:multiLevelType w:val="hybridMultilevel"/>
    <w:tmpl w:val="AC80466A"/>
    <w:lvl w:ilvl="0" w:tplc="5CB4CD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718"/>
    <w:rsid w:val="000A2718"/>
    <w:rsid w:val="00125375"/>
    <w:rsid w:val="00340A07"/>
    <w:rsid w:val="006B31A5"/>
    <w:rsid w:val="00B1243C"/>
    <w:rsid w:val="00EB5610"/>
    <w:rsid w:val="00ED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7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27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40A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7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27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40A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</dc:creator>
  <cp:lastModifiedBy>МОУ ООШ с.Камынина</cp:lastModifiedBy>
  <cp:revision>2</cp:revision>
  <cp:lastPrinted>2022-12-01T11:30:00Z</cp:lastPrinted>
  <dcterms:created xsi:type="dcterms:W3CDTF">2022-12-01T11:44:00Z</dcterms:created>
  <dcterms:modified xsi:type="dcterms:W3CDTF">2022-12-01T11:44:00Z</dcterms:modified>
</cp:coreProperties>
</file>