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E3" w:rsidRPr="00207BE3" w:rsidRDefault="00207BE3" w:rsidP="004C330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07BE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ПУБЛИЧНЫЙ ДОКЛАД</w:t>
      </w:r>
    </w:p>
    <w:p w:rsidR="00207BE3" w:rsidRDefault="00207BE3" w:rsidP="00207BE3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07BE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ОТДЕЛА ОБРАЗОВАНИЯ АДМИНИСТРАЦИИ </w:t>
      </w:r>
    </w:p>
    <w:p w:rsidR="00207BE3" w:rsidRPr="00207BE3" w:rsidRDefault="00207BE3" w:rsidP="00207BE3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07BE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БЕЛИНСКОГО РАЙОНА</w:t>
      </w:r>
    </w:p>
    <w:p w:rsidR="00207BE3" w:rsidRPr="00207BE3" w:rsidRDefault="00207BE3" w:rsidP="00207BE3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07BE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 итогам 2023-2024 учебного года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A41" w:rsidRPr="00991DD6" w:rsidRDefault="00207BE3" w:rsidP="006C099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Приветствуем</w:t>
      </w:r>
      <w:r w:rsidR="00FD7886" w:rsidRPr="00991DD6">
        <w:rPr>
          <w:rFonts w:ascii="Times New Roman" w:eastAsia="Calibri" w:hAnsi="Times New Roman" w:cs="Times New Roman"/>
          <w:sz w:val="28"/>
          <w:szCs w:val="28"/>
        </w:rPr>
        <w:t xml:space="preserve"> всех участн</w:t>
      </w:r>
      <w:r>
        <w:rPr>
          <w:rFonts w:ascii="Times New Roman" w:eastAsia="Calibri" w:hAnsi="Times New Roman" w:cs="Times New Roman"/>
          <w:sz w:val="28"/>
          <w:szCs w:val="28"/>
        </w:rPr>
        <w:t>иков педагогической конференции!</w:t>
      </w:r>
      <w:r w:rsidR="00FD7886" w:rsidRPr="00991D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A41" w:rsidRPr="00991DD6">
        <w:rPr>
          <w:rFonts w:ascii="Times New Roman" w:eastAsia="Calibri" w:hAnsi="Times New Roman" w:cs="Times New Roman"/>
          <w:sz w:val="28"/>
          <w:szCs w:val="28"/>
        </w:rPr>
        <w:t>Очень радует тот факт, что в</w:t>
      </w:r>
      <w:r w:rsidR="00CD06EA">
        <w:rPr>
          <w:rFonts w:ascii="Times New Roman" w:eastAsia="Calibri" w:hAnsi="Times New Roman" w:cs="Times New Roman"/>
          <w:sz w:val="28"/>
          <w:szCs w:val="28"/>
        </w:rPr>
        <w:t xml:space="preserve"> этом зале </w:t>
      </w:r>
      <w:r w:rsidR="00D17168">
        <w:rPr>
          <w:rFonts w:ascii="Times New Roman" w:eastAsia="Calibri" w:hAnsi="Times New Roman" w:cs="Times New Roman"/>
          <w:sz w:val="28"/>
          <w:szCs w:val="28"/>
        </w:rPr>
        <w:t>присутствуют</w:t>
      </w:r>
      <w:r w:rsidR="007B5A41" w:rsidRPr="00991DD6">
        <w:rPr>
          <w:rFonts w:ascii="Times New Roman" w:eastAsia="Calibri" w:hAnsi="Times New Roman" w:cs="Times New Roman"/>
          <w:sz w:val="28"/>
          <w:szCs w:val="28"/>
        </w:rPr>
        <w:t xml:space="preserve"> представители всех образовательных организаций Белинского района.</w:t>
      </w:r>
    </w:p>
    <w:p w:rsidR="00FD7886" w:rsidRPr="00991DD6" w:rsidRDefault="00FD7886" w:rsidP="006C099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Сегодня мы с вами подведем итоги прошлого учебного года, проанализируем качество и результаты своей работы и определим приоритетные задачи, которые будем реализовывать в наступающем 2024-2025 учебном году. </w:t>
      </w:r>
    </w:p>
    <w:p w:rsidR="00FD7886" w:rsidRPr="00B73DBC" w:rsidRDefault="006C0997" w:rsidP="00FD7886">
      <w:pPr>
        <w:spacing w:after="0" w:line="240" w:lineRule="auto"/>
        <w:ind w:firstLine="284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proofErr w:type="gramStart"/>
      <w:r w:rsidRPr="00991DD6">
        <w:rPr>
          <w:rFonts w:ascii="Times New Roman" w:eastAsia="Calibri" w:hAnsi="Times New Roman" w:cs="Times New Roman"/>
          <w:sz w:val="28"/>
          <w:szCs w:val="28"/>
        </w:rPr>
        <w:t>На территории Белинского района</w:t>
      </w:r>
      <w:r w:rsidR="00FD7886" w:rsidRPr="00991DD6">
        <w:rPr>
          <w:rFonts w:ascii="Times New Roman" w:eastAsia="Calibri" w:hAnsi="Times New Roman" w:cs="Times New Roman"/>
          <w:sz w:val="28"/>
          <w:szCs w:val="28"/>
        </w:rPr>
        <w:t xml:space="preserve"> сеть образовательных учреждений, подведомственных отделу образования, представляют 34 учреждения:</w:t>
      </w:r>
      <w:r w:rsidR="00D17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10 общеобразовательных школ (7 - средних, 3 - основных) и 7 </w:t>
      </w:r>
      <w:r w:rsidR="00D17168">
        <w:rPr>
          <w:rFonts w:ascii="Times New Roman" w:eastAsia="Calibri" w:hAnsi="Times New Roman" w:cs="Times New Roman"/>
          <w:sz w:val="28"/>
          <w:szCs w:val="28"/>
        </w:rPr>
        <w:t>их филиалов, в которых насчитывается 1746 обучающихся, работают</w:t>
      </w: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3DBC">
        <w:rPr>
          <w:rFonts w:ascii="Times New Roman" w:eastAsia="Calibri" w:hAnsi="Times New Roman" w:cs="Times New Roman"/>
          <w:sz w:val="28"/>
          <w:szCs w:val="28"/>
        </w:rPr>
        <w:t>205 педагогических ра</w:t>
      </w:r>
      <w:r w:rsidR="00FD7886" w:rsidRPr="00B73DBC">
        <w:rPr>
          <w:rFonts w:ascii="Times New Roman" w:eastAsia="Calibri" w:hAnsi="Times New Roman" w:cs="Times New Roman"/>
          <w:sz w:val="28"/>
          <w:szCs w:val="28"/>
        </w:rPr>
        <w:t xml:space="preserve">ботников, из них - 188 учителей; </w:t>
      </w:r>
      <w:r w:rsidR="00FD7886" w:rsidRPr="00B73DBC">
        <w:rPr>
          <w:rStyle w:val="normaltextrun"/>
          <w:rFonts w:ascii="Times New Roman" w:hAnsi="Times New Roman" w:cs="Times New Roman"/>
          <w:sz w:val="28"/>
          <w:szCs w:val="28"/>
        </w:rPr>
        <w:t>4 детских сада</w:t>
      </w:r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 xml:space="preserve"> и </w:t>
      </w:r>
      <w:r w:rsidR="00FD7886" w:rsidRPr="00B73DBC">
        <w:rPr>
          <w:rStyle w:val="normaltextrun"/>
          <w:rFonts w:ascii="Times New Roman" w:hAnsi="Times New Roman" w:cs="Times New Roman"/>
          <w:sz w:val="28"/>
          <w:szCs w:val="28"/>
        </w:rPr>
        <w:t>12</w:t>
      </w:r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FE6B31">
        <w:rPr>
          <w:rStyle w:val="normaltextrun"/>
          <w:rFonts w:ascii="Times New Roman" w:hAnsi="Times New Roman" w:cs="Times New Roman"/>
          <w:sz w:val="28"/>
          <w:szCs w:val="28"/>
        </w:rPr>
        <w:t xml:space="preserve">их </w:t>
      </w:r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>филиалов</w:t>
      </w:r>
      <w:r w:rsidR="00D17168">
        <w:rPr>
          <w:rStyle w:val="normaltextrun"/>
          <w:rFonts w:ascii="Times New Roman" w:hAnsi="Times New Roman" w:cs="Times New Roman"/>
          <w:sz w:val="28"/>
          <w:szCs w:val="28"/>
        </w:rPr>
        <w:t xml:space="preserve">, которые  посещают </w:t>
      </w:r>
      <w:r w:rsidR="00FD7886" w:rsidRPr="00B73DBC">
        <w:rPr>
          <w:rStyle w:val="normaltextrun"/>
          <w:rFonts w:ascii="Times New Roman" w:hAnsi="Times New Roman" w:cs="Times New Roman"/>
          <w:sz w:val="28"/>
          <w:szCs w:val="28"/>
        </w:rPr>
        <w:t>632</w:t>
      </w:r>
      <w:r w:rsidR="00D17168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>ребё</w:t>
      </w:r>
      <w:r w:rsidR="00256E35">
        <w:rPr>
          <w:rStyle w:val="normaltextrun"/>
          <w:rFonts w:ascii="Times New Roman" w:hAnsi="Times New Roman" w:cs="Times New Roman"/>
          <w:sz w:val="28"/>
          <w:szCs w:val="28"/>
        </w:rPr>
        <w:t xml:space="preserve">нка, </w:t>
      </w:r>
      <w:r w:rsidR="00FE6B31">
        <w:rPr>
          <w:rStyle w:val="normaltextrun"/>
          <w:rFonts w:ascii="Times New Roman" w:hAnsi="Times New Roman" w:cs="Times New Roman"/>
          <w:sz w:val="28"/>
          <w:szCs w:val="28"/>
        </w:rPr>
        <w:t>работают</w:t>
      </w:r>
      <w:r w:rsidR="00FD7886" w:rsidRPr="00B73DBC">
        <w:rPr>
          <w:rStyle w:val="normaltextrun"/>
          <w:rFonts w:ascii="Times New Roman" w:hAnsi="Times New Roman" w:cs="Times New Roman"/>
          <w:sz w:val="28"/>
          <w:szCs w:val="28"/>
        </w:rPr>
        <w:t xml:space="preserve"> 73 педагога</w:t>
      </w:r>
      <w:r w:rsidR="007B49D5" w:rsidRPr="00B73DBC">
        <w:rPr>
          <w:rStyle w:val="normaltextrun"/>
          <w:rFonts w:ascii="Times New Roman" w:hAnsi="Times New Roman" w:cs="Times New Roman"/>
          <w:sz w:val="28"/>
          <w:szCs w:val="28"/>
        </w:rPr>
        <w:t>;</w:t>
      </w:r>
      <w:proofErr w:type="gramEnd"/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>- юношеская</w:t>
      </w:r>
      <w:proofErr w:type="gramEnd"/>
      <w:r w:rsidR="007B5A41" w:rsidRPr="00B73DB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FD7886" w:rsidRPr="00B73DBC">
        <w:rPr>
          <w:rStyle w:val="normaltextrun"/>
          <w:rFonts w:ascii="Times New Roman" w:hAnsi="Times New Roman" w:cs="Times New Roman"/>
          <w:sz w:val="28"/>
          <w:szCs w:val="28"/>
        </w:rPr>
        <w:t>спортивная школа</w:t>
      </w:r>
      <w:r w:rsidR="007B49D5" w:rsidRPr="00B73DBC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FD7886" w:rsidRPr="00B73DBC">
        <w:rPr>
          <w:rStyle w:val="normaltextrun"/>
          <w:rFonts w:ascii="Times New Roman" w:hAnsi="Times New Roman" w:cs="Times New Roman"/>
          <w:sz w:val="28"/>
          <w:szCs w:val="28"/>
        </w:rPr>
        <w:t xml:space="preserve"> в которой </w:t>
      </w:r>
      <w:r w:rsidR="00256E35">
        <w:rPr>
          <w:rStyle w:val="normaltextrun"/>
          <w:rFonts w:ascii="Times New Roman" w:hAnsi="Times New Roman" w:cs="Times New Roman"/>
          <w:sz w:val="28"/>
          <w:szCs w:val="28"/>
        </w:rPr>
        <w:t>5 педагогов реализовывают</w:t>
      </w:r>
      <w:r w:rsidR="007B49D5" w:rsidRPr="00B73DBC">
        <w:rPr>
          <w:rStyle w:val="normaltextrun"/>
          <w:rFonts w:ascii="Times New Roman" w:hAnsi="Times New Roman" w:cs="Times New Roman"/>
          <w:sz w:val="28"/>
          <w:szCs w:val="28"/>
        </w:rPr>
        <w:t xml:space="preserve"> программу дополнительного образования</w:t>
      </w:r>
      <w:r w:rsidR="00256E35">
        <w:rPr>
          <w:rStyle w:val="normaltextrun"/>
          <w:rFonts w:ascii="Times New Roman" w:hAnsi="Times New Roman" w:cs="Times New Roman"/>
          <w:sz w:val="28"/>
          <w:szCs w:val="28"/>
        </w:rPr>
        <w:t xml:space="preserve"> спортивной направленности для 331 воспитанника</w:t>
      </w:r>
      <w:r w:rsidR="007B49D5" w:rsidRPr="00B73DBC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572B11" w:rsidRDefault="00D231C8" w:rsidP="00D231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r w:rsidR="00FE791A" w:rsidRPr="00D231C8">
        <w:rPr>
          <w:rFonts w:ascii="Times New Roman" w:hAnsi="Times New Roman"/>
          <w:sz w:val="28"/>
          <w:szCs w:val="28"/>
        </w:rPr>
        <w:t>В</w:t>
      </w:r>
      <w:r w:rsidRPr="00D231C8">
        <w:rPr>
          <w:rFonts w:ascii="Times New Roman" w:hAnsi="Times New Roman"/>
          <w:sz w:val="28"/>
          <w:szCs w:val="28"/>
        </w:rPr>
        <w:t>сего в</w:t>
      </w:r>
      <w:r w:rsidR="00FE791A" w:rsidRPr="00D231C8">
        <w:rPr>
          <w:rFonts w:ascii="Times New Roman" w:hAnsi="Times New Roman"/>
          <w:sz w:val="28"/>
          <w:szCs w:val="28"/>
        </w:rPr>
        <w:t xml:space="preserve"> образовательных организациях </w:t>
      </w:r>
      <w:r w:rsidRPr="00D231C8">
        <w:rPr>
          <w:rFonts w:ascii="Times New Roman" w:hAnsi="Times New Roman"/>
          <w:sz w:val="28"/>
          <w:szCs w:val="28"/>
        </w:rPr>
        <w:t>района работают</w:t>
      </w:r>
      <w:r w:rsidR="00FE791A" w:rsidRPr="00D231C8">
        <w:rPr>
          <w:rFonts w:ascii="Times New Roman" w:hAnsi="Times New Roman"/>
          <w:sz w:val="28"/>
          <w:szCs w:val="28"/>
        </w:rPr>
        <w:t xml:space="preserve"> </w:t>
      </w:r>
      <w:r w:rsidRPr="00D231C8">
        <w:rPr>
          <w:rFonts w:ascii="Times New Roman" w:hAnsi="Times New Roman"/>
          <w:sz w:val="28"/>
          <w:szCs w:val="28"/>
        </w:rPr>
        <w:t>278 педагогических работников, и</w:t>
      </w:r>
      <w:r w:rsidR="00FE791A" w:rsidRPr="00D231C8">
        <w:rPr>
          <w:rFonts w:ascii="Times New Roman" w:hAnsi="Times New Roman"/>
          <w:sz w:val="28"/>
          <w:szCs w:val="28"/>
        </w:rPr>
        <w:t xml:space="preserve">з них  212 </w:t>
      </w:r>
      <w:r w:rsidRPr="00D231C8">
        <w:rPr>
          <w:rFonts w:ascii="Times New Roman" w:hAnsi="Times New Roman"/>
          <w:sz w:val="28"/>
          <w:szCs w:val="28"/>
        </w:rPr>
        <w:t xml:space="preserve">человек </w:t>
      </w:r>
      <w:r w:rsidR="00FE791A" w:rsidRPr="00D231C8">
        <w:rPr>
          <w:rFonts w:ascii="Times New Roman" w:hAnsi="Times New Roman"/>
          <w:sz w:val="28"/>
          <w:szCs w:val="28"/>
        </w:rPr>
        <w:t xml:space="preserve">имеют высшее педагогическое образование и 75 </w:t>
      </w:r>
      <w:r w:rsidRPr="00D231C8">
        <w:rPr>
          <w:rFonts w:ascii="Times New Roman" w:hAnsi="Times New Roman"/>
          <w:sz w:val="28"/>
          <w:szCs w:val="28"/>
        </w:rPr>
        <w:t xml:space="preserve">- </w:t>
      </w:r>
      <w:r w:rsidR="00FE791A" w:rsidRPr="00D231C8">
        <w:rPr>
          <w:rFonts w:ascii="Times New Roman" w:hAnsi="Times New Roman"/>
          <w:sz w:val="28"/>
          <w:szCs w:val="28"/>
        </w:rPr>
        <w:t>среднее специальное.</w:t>
      </w:r>
      <w:r>
        <w:rPr>
          <w:rFonts w:ascii="Times New Roman" w:hAnsi="Times New Roman"/>
          <w:sz w:val="28"/>
          <w:szCs w:val="28"/>
        </w:rPr>
        <w:t xml:space="preserve"> </w:t>
      </w:r>
      <w:r w:rsidR="00FE791A" w:rsidRPr="00D231C8">
        <w:rPr>
          <w:rFonts w:ascii="Times New Roman" w:hAnsi="Times New Roman"/>
          <w:sz w:val="28"/>
          <w:szCs w:val="28"/>
        </w:rPr>
        <w:t xml:space="preserve">Один </w:t>
      </w:r>
      <w:r>
        <w:rPr>
          <w:rFonts w:ascii="Times New Roman" w:hAnsi="Times New Roman"/>
          <w:sz w:val="28"/>
          <w:szCs w:val="28"/>
        </w:rPr>
        <w:t>педагог имеет почетное звание «</w:t>
      </w:r>
      <w:r w:rsidR="00FE791A" w:rsidRPr="00D231C8">
        <w:rPr>
          <w:rFonts w:ascii="Times New Roman" w:hAnsi="Times New Roman"/>
          <w:sz w:val="28"/>
          <w:szCs w:val="28"/>
        </w:rPr>
        <w:t xml:space="preserve">Заслуженный учитель РФ», 51 </w:t>
      </w:r>
      <w:r w:rsidR="00572B11">
        <w:rPr>
          <w:rFonts w:ascii="Times New Roman" w:hAnsi="Times New Roman"/>
          <w:sz w:val="28"/>
          <w:szCs w:val="28"/>
        </w:rPr>
        <w:t xml:space="preserve">человек </w:t>
      </w:r>
      <w:r w:rsidR="00FE791A" w:rsidRPr="00D231C8">
        <w:rPr>
          <w:rFonts w:ascii="Times New Roman" w:hAnsi="Times New Roman"/>
          <w:sz w:val="28"/>
          <w:szCs w:val="28"/>
        </w:rPr>
        <w:t xml:space="preserve">награжден Почетной грамотой Министерства просвещения РФ, 46 </w:t>
      </w:r>
      <w:r w:rsidR="00572B11">
        <w:rPr>
          <w:rFonts w:ascii="Times New Roman" w:hAnsi="Times New Roman"/>
          <w:sz w:val="28"/>
          <w:szCs w:val="28"/>
        </w:rPr>
        <w:t>человек имеют знак «</w:t>
      </w:r>
      <w:r w:rsidR="00FE791A" w:rsidRPr="00D231C8">
        <w:rPr>
          <w:rFonts w:ascii="Times New Roman" w:hAnsi="Times New Roman"/>
          <w:sz w:val="28"/>
          <w:szCs w:val="28"/>
        </w:rPr>
        <w:t>Почетный работник общего образования».</w:t>
      </w:r>
      <w:r w:rsidR="00572B11">
        <w:rPr>
          <w:rFonts w:ascii="Times New Roman" w:hAnsi="Times New Roman"/>
          <w:sz w:val="28"/>
          <w:szCs w:val="28"/>
        </w:rPr>
        <w:t xml:space="preserve"> С</w:t>
      </w:r>
      <w:r w:rsidR="006933FC" w:rsidRPr="00D231C8">
        <w:rPr>
          <w:rFonts w:ascii="Times New Roman" w:hAnsi="Times New Roman"/>
          <w:sz w:val="28"/>
          <w:szCs w:val="28"/>
        </w:rPr>
        <w:t xml:space="preserve">редний возраст педагогических работников составляет 48 лет. </w:t>
      </w:r>
    </w:p>
    <w:p w:rsidR="006933FC" w:rsidRPr="00D231C8" w:rsidRDefault="00572B11" w:rsidP="00D231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933FC" w:rsidRPr="00D231C8">
        <w:rPr>
          <w:rFonts w:ascii="Times New Roman" w:hAnsi="Times New Roman"/>
          <w:sz w:val="28"/>
          <w:szCs w:val="28"/>
        </w:rPr>
        <w:t>Руководители общеобразов</w:t>
      </w:r>
      <w:r>
        <w:rPr>
          <w:rFonts w:ascii="Times New Roman" w:hAnsi="Times New Roman"/>
          <w:sz w:val="28"/>
          <w:szCs w:val="28"/>
        </w:rPr>
        <w:t>ательных  учреждений, где</w:t>
      </w:r>
      <w:r w:rsidR="006933FC" w:rsidRPr="00D231C8">
        <w:rPr>
          <w:rFonts w:ascii="Times New Roman" w:hAnsi="Times New Roman"/>
          <w:sz w:val="28"/>
          <w:szCs w:val="28"/>
        </w:rPr>
        <w:t xml:space="preserve"> имеется  потребность в молодых специалистах,  проводят  следующую работу по привлечению  педагогов: принимают  участие в ярмарках вакансий, «Днях открытых дверей», организованных Пензенским педагогическим  институтом. Классные руководители проводят встречи с выпускниками педагогических институтов и колледжей.  </w:t>
      </w:r>
    </w:p>
    <w:p w:rsidR="006933FC" w:rsidRPr="00D231C8" w:rsidRDefault="00572B11" w:rsidP="00D231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933FC" w:rsidRPr="00D231C8">
        <w:rPr>
          <w:rFonts w:ascii="Times New Roman" w:hAnsi="Times New Roman"/>
          <w:sz w:val="28"/>
          <w:szCs w:val="28"/>
        </w:rPr>
        <w:t>В 202</w:t>
      </w:r>
      <w:r w:rsidR="00B73DBC" w:rsidRPr="00D231C8">
        <w:rPr>
          <w:rFonts w:ascii="Times New Roman" w:hAnsi="Times New Roman"/>
          <w:sz w:val="28"/>
          <w:szCs w:val="28"/>
        </w:rPr>
        <w:t>3</w:t>
      </w:r>
      <w:r w:rsidR="006933FC" w:rsidRPr="00D231C8"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 w:rsidR="006933FC" w:rsidRPr="00D231C8">
        <w:rPr>
          <w:rFonts w:ascii="Times New Roman" w:hAnsi="Times New Roman"/>
          <w:sz w:val="28"/>
          <w:szCs w:val="28"/>
        </w:rPr>
        <w:t>Пушанинская</w:t>
      </w:r>
      <w:proofErr w:type="spellEnd"/>
      <w:r w:rsidR="006933FC" w:rsidRPr="00D231C8">
        <w:rPr>
          <w:rFonts w:ascii="Times New Roman" w:hAnsi="Times New Roman"/>
          <w:sz w:val="28"/>
          <w:szCs w:val="28"/>
        </w:rPr>
        <w:t xml:space="preserve"> средняя школа приняла участие в программе «Земский учитель», что позволило закрыть вакансию  учителя иностранного языка. В 202</w:t>
      </w:r>
      <w:r w:rsidR="00B73DBC" w:rsidRPr="00D231C8">
        <w:rPr>
          <w:rFonts w:ascii="Times New Roman" w:hAnsi="Times New Roman"/>
          <w:sz w:val="28"/>
          <w:szCs w:val="28"/>
        </w:rPr>
        <w:t>4</w:t>
      </w:r>
      <w:r w:rsidR="00061739">
        <w:rPr>
          <w:rFonts w:ascii="Times New Roman" w:hAnsi="Times New Roman"/>
          <w:sz w:val="28"/>
          <w:szCs w:val="28"/>
        </w:rPr>
        <w:t xml:space="preserve"> году в данную программу </w:t>
      </w:r>
      <w:r w:rsidR="006933FC" w:rsidRPr="00D231C8">
        <w:rPr>
          <w:rFonts w:ascii="Times New Roman" w:hAnsi="Times New Roman"/>
          <w:sz w:val="28"/>
          <w:szCs w:val="28"/>
        </w:rPr>
        <w:t xml:space="preserve"> вступила </w:t>
      </w:r>
      <w:proofErr w:type="spellStart"/>
      <w:r w:rsidR="006933FC" w:rsidRPr="00D231C8">
        <w:rPr>
          <w:rFonts w:ascii="Times New Roman" w:hAnsi="Times New Roman"/>
          <w:sz w:val="28"/>
          <w:szCs w:val="28"/>
        </w:rPr>
        <w:t>Лермонтовская</w:t>
      </w:r>
      <w:proofErr w:type="spellEnd"/>
      <w:r w:rsidR="006933FC" w:rsidRPr="00D231C8">
        <w:rPr>
          <w:rFonts w:ascii="Times New Roman" w:hAnsi="Times New Roman"/>
          <w:sz w:val="28"/>
          <w:szCs w:val="28"/>
        </w:rPr>
        <w:t xml:space="preserve"> средняя школа. И </w:t>
      </w:r>
      <w:r w:rsidR="00B73DBC" w:rsidRPr="00D231C8">
        <w:rPr>
          <w:rFonts w:ascii="Times New Roman" w:hAnsi="Times New Roman"/>
          <w:sz w:val="28"/>
          <w:szCs w:val="28"/>
        </w:rPr>
        <w:t xml:space="preserve">сегодня </w:t>
      </w:r>
      <w:r w:rsidR="006933FC" w:rsidRPr="00D231C8">
        <w:rPr>
          <w:rFonts w:ascii="Times New Roman" w:hAnsi="Times New Roman"/>
          <w:sz w:val="28"/>
          <w:szCs w:val="28"/>
        </w:rPr>
        <w:t xml:space="preserve">мы рады приветствовать учителя иностранного языка </w:t>
      </w:r>
      <w:proofErr w:type="spellStart"/>
      <w:r w:rsidR="00061739">
        <w:rPr>
          <w:rFonts w:ascii="Times New Roman" w:hAnsi="Times New Roman"/>
          <w:sz w:val="28"/>
          <w:szCs w:val="28"/>
        </w:rPr>
        <w:t>Рогулеву</w:t>
      </w:r>
      <w:proofErr w:type="spellEnd"/>
      <w:r w:rsidR="00061739">
        <w:rPr>
          <w:rFonts w:ascii="Times New Roman" w:hAnsi="Times New Roman"/>
          <w:sz w:val="28"/>
          <w:szCs w:val="28"/>
        </w:rPr>
        <w:t xml:space="preserve"> Анну Ивановну</w:t>
      </w:r>
      <w:r w:rsidR="00B73DBC" w:rsidRPr="00D231C8">
        <w:rPr>
          <w:rFonts w:ascii="Times New Roman" w:hAnsi="Times New Roman"/>
          <w:sz w:val="28"/>
          <w:szCs w:val="28"/>
        </w:rPr>
        <w:t xml:space="preserve"> </w:t>
      </w:r>
      <w:r w:rsidR="006933FC" w:rsidRPr="00D231C8">
        <w:rPr>
          <w:rFonts w:ascii="Times New Roman" w:hAnsi="Times New Roman"/>
          <w:sz w:val="28"/>
          <w:szCs w:val="28"/>
        </w:rPr>
        <w:t xml:space="preserve">в составе нашей большой команды педагогов Белинского района. </w:t>
      </w:r>
    </w:p>
    <w:p w:rsidR="006933FC" w:rsidRPr="00D231C8" w:rsidRDefault="00061739" w:rsidP="00D231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933FC" w:rsidRPr="00D231C8">
        <w:rPr>
          <w:rFonts w:ascii="Times New Roman" w:hAnsi="Times New Roman"/>
          <w:sz w:val="28"/>
          <w:szCs w:val="28"/>
        </w:rPr>
        <w:t xml:space="preserve">В настоящее время 3 молодых педагога со стажем  до  3-х лет трудятся в Белинской средней школе № 2 и в филиале </w:t>
      </w:r>
      <w:proofErr w:type="spellStart"/>
      <w:r w:rsidR="006933FC" w:rsidRPr="00D231C8">
        <w:rPr>
          <w:rFonts w:ascii="Times New Roman" w:hAnsi="Times New Roman"/>
          <w:sz w:val="28"/>
          <w:szCs w:val="28"/>
        </w:rPr>
        <w:t>Поимской</w:t>
      </w:r>
      <w:proofErr w:type="spellEnd"/>
      <w:r w:rsidR="006933FC" w:rsidRPr="00D231C8">
        <w:rPr>
          <w:rFonts w:ascii="Times New Roman" w:hAnsi="Times New Roman"/>
          <w:sz w:val="28"/>
          <w:szCs w:val="28"/>
        </w:rPr>
        <w:t xml:space="preserve"> средней школы  с. </w:t>
      </w:r>
      <w:proofErr w:type="spellStart"/>
      <w:r w:rsidR="006933FC" w:rsidRPr="00D231C8">
        <w:rPr>
          <w:rFonts w:ascii="Times New Roman" w:hAnsi="Times New Roman"/>
          <w:sz w:val="28"/>
          <w:szCs w:val="28"/>
        </w:rPr>
        <w:t>Чернышево</w:t>
      </w:r>
      <w:proofErr w:type="spellEnd"/>
      <w:r w:rsidR="006933FC" w:rsidRPr="00D231C8">
        <w:rPr>
          <w:rFonts w:ascii="Times New Roman" w:hAnsi="Times New Roman"/>
          <w:sz w:val="28"/>
          <w:szCs w:val="28"/>
        </w:rPr>
        <w:t>. Молодые учителя получают единовременную выплату из областного бюджета  в размере 41300 рублей в течени</w:t>
      </w:r>
      <w:proofErr w:type="gramStart"/>
      <w:r w:rsidR="006933FC" w:rsidRPr="00D231C8">
        <w:rPr>
          <w:rFonts w:ascii="Times New Roman" w:hAnsi="Times New Roman"/>
          <w:sz w:val="28"/>
          <w:szCs w:val="28"/>
        </w:rPr>
        <w:t>и</w:t>
      </w:r>
      <w:proofErr w:type="gramEnd"/>
      <w:r w:rsidR="006933FC" w:rsidRPr="00D231C8">
        <w:rPr>
          <w:rFonts w:ascii="Times New Roman" w:hAnsi="Times New Roman"/>
          <w:sz w:val="28"/>
          <w:szCs w:val="28"/>
        </w:rPr>
        <w:t xml:space="preserve"> трех лет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="006933FC" w:rsidRPr="00D231C8">
        <w:rPr>
          <w:rFonts w:ascii="Times New Roman" w:hAnsi="Times New Roman"/>
          <w:sz w:val="28"/>
          <w:szCs w:val="28"/>
        </w:rPr>
        <w:t xml:space="preserve">Количество молодых </w:t>
      </w:r>
      <w:r>
        <w:rPr>
          <w:rFonts w:ascii="Times New Roman" w:hAnsi="Times New Roman"/>
          <w:sz w:val="28"/>
          <w:szCs w:val="28"/>
        </w:rPr>
        <w:t xml:space="preserve">педагогов в возрасте до 35 лет составляет </w:t>
      </w:r>
      <w:r w:rsidR="006933FC" w:rsidRPr="00D231C8">
        <w:rPr>
          <w:rFonts w:ascii="Times New Roman" w:hAnsi="Times New Roman"/>
          <w:sz w:val="28"/>
          <w:szCs w:val="28"/>
        </w:rPr>
        <w:t xml:space="preserve">14 человек. </w:t>
      </w:r>
    </w:p>
    <w:p w:rsidR="00FD7886" w:rsidRPr="000E4711" w:rsidRDefault="00FD7886" w:rsidP="000E47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1DD6"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>Кроме того, на террит</w:t>
      </w:r>
      <w:r w:rsidR="00061739">
        <w:rPr>
          <w:rStyle w:val="normaltextrun"/>
          <w:rFonts w:ascii="Times New Roman" w:hAnsi="Times New Roman" w:cs="Times New Roman"/>
          <w:sz w:val="28"/>
          <w:szCs w:val="28"/>
        </w:rPr>
        <w:t>ории Белинского района имеются следующие</w:t>
      </w:r>
      <w:r w:rsidR="007B49D5" w:rsidRPr="00991DD6">
        <w:rPr>
          <w:rStyle w:val="normaltextrun"/>
          <w:rFonts w:ascii="Times New Roman" w:hAnsi="Times New Roman" w:cs="Times New Roman"/>
          <w:sz w:val="28"/>
          <w:szCs w:val="28"/>
        </w:rPr>
        <w:t xml:space="preserve"> образовательные организации: Детская школа искусств, в которой</w:t>
      </w:r>
      <w:r w:rsidR="00061739">
        <w:rPr>
          <w:rStyle w:val="normaltextrun"/>
          <w:rFonts w:ascii="Times New Roman" w:hAnsi="Times New Roman" w:cs="Times New Roman"/>
          <w:sz w:val="28"/>
          <w:szCs w:val="28"/>
        </w:rPr>
        <w:t xml:space="preserve"> работают 19 педагогов и занимаются 843 воспитанника; Белинский филиал  «</w:t>
      </w:r>
      <w:r w:rsidR="007B49D5" w:rsidRPr="00991DD6">
        <w:rPr>
          <w:rStyle w:val="normaltextrun"/>
          <w:rFonts w:ascii="Times New Roman" w:hAnsi="Times New Roman" w:cs="Times New Roman"/>
          <w:sz w:val="28"/>
          <w:szCs w:val="28"/>
        </w:rPr>
        <w:t>Каменского техникума промышленных т</w:t>
      </w:r>
      <w:r w:rsidR="00061739">
        <w:rPr>
          <w:rStyle w:val="normaltextrun"/>
          <w:rFonts w:ascii="Times New Roman" w:hAnsi="Times New Roman" w:cs="Times New Roman"/>
          <w:sz w:val="28"/>
          <w:szCs w:val="28"/>
        </w:rPr>
        <w:t>ехнологий и предпринимательства»</w:t>
      </w:r>
      <w:r w:rsidR="007B49D5" w:rsidRPr="00991DD6">
        <w:rPr>
          <w:rStyle w:val="normaltextrun"/>
          <w:rFonts w:ascii="Times New Roman" w:hAnsi="Times New Roman" w:cs="Times New Roman"/>
          <w:sz w:val="28"/>
          <w:szCs w:val="28"/>
        </w:rPr>
        <w:t xml:space="preserve">. Педагогический коллектив </w:t>
      </w:r>
      <w:r w:rsidR="000E4711">
        <w:rPr>
          <w:rStyle w:val="normaltextrun"/>
          <w:rFonts w:ascii="Times New Roman" w:hAnsi="Times New Roman" w:cs="Times New Roman"/>
          <w:sz w:val="28"/>
          <w:szCs w:val="28"/>
        </w:rPr>
        <w:t>техникума</w:t>
      </w:r>
      <w:r w:rsidR="007960CC">
        <w:rPr>
          <w:rStyle w:val="normaltextrun"/>
          <w:rFonts w:ascii="Times New Roman" w:hAnsi="Times New Roman" w:cs="Times New Roman"/>
          <w:sz w:val="28"/>
          <w:szCs w:val="28"/>
        </w:rPr>
        <w:t>, состоящий</w:t>
      </w:r>
      <w:r w:rsidR="000E4711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7960CC">
        <w:rPr>
          <w:rStyle w:val="normaltextrun"/>
          <w:rFonts w:ascii="Times New Roman" w:hAnsi="Times New Roman" w:cs="Times New Roman"/>
          <w:sz w:val="28"/>
          <w:szCs w:val="28"/>
        </w:rPr>
        <w:t>из</w:t>
      </w:r>
      <w:r w:rsidR="007B49D5" w:rsidRPr="00991DD6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7960CC">
        <w:rPr>
          <w:rStyle w:val="normaltextrun"/>
          <w:rFonts w:ascii="Times New Roman" w:hAnsi="Times New Roman" w:cs="Times New Roman"/>
          <w:sz w:val="28"/>
          <w:szCs w:val="28"/>
        </w:rPr>
        <w:t xml:space="preserve">25 </w:t>
      </w:r>
      <w:r w:rsidR="007B49D5" w:rsidRPr="00991DD6">
        <w:rPr>
          <w:rStyle w:val="normaltextrun"/>
          <w:rFonts w:ascii="Times New Roman" w:hAnsi="Times New Roman" w:cs="Times New Roman"/>
          <w:sz w:val="28"/>
          <w:szCs w:val="28"/>
        </w:rPr>
        <w:t>человек</w:t>
      </w:r>
      <w:r w:rsidR="00B34050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7B49D5" w:rsidRPr="00991DD6">
        <w:rPr>
          <w:rStyle w:val="normaltextrun"/>
          <w:rFonts w:ascii="Times New Roman" w:hAnsi="Times New Roman" w:cs="Times New Roman"/>
          <w:sz w:val="28"/>
          <w:szCs w:val="28"/>
        </w:rPr>
        <w:t xml:space="preserve"> готовит </w:t>
      </w:r>
      <w:r w:rsidR="007960CC">
        <w:rPr>
          <w:rStyle w:val="normaltextrun"/>
          <w:rFonts w:ascii="Times New Roman" w:hAnsi="Times New Roman" w:cs="Times New Roman"/>
          <w:sz w:val="28"/>
          <w:szCs w:val="28"/>
        </w:rPr>
        <w:t xml:space="preserve">следующих </w:t>
      </w:r>
      <w:r w:rsidR="007B49D5" w:rsidRPr="00991DD6">
        <w:rPr>
          <w:rStyle w:val="normaltextrun"/>
          <w:rFonts w:ascii="Times New Roman" w:hAnsi="Times New Roman" w:cs="Times New Roman"/>
          <w:sz w:val="28"/>
          <w:szCs w:val="28"/>
        </w:rPr>
        <w:t xml:space="preserve">специалистов: </w:t>
      </w:r>
      <w:r w:rsidR="00B34050">
        <w:rPr>
          <w:rStyle w:val="normaltextrun"/>
          <w:rFonts w:ascii="Times New Roman" w:hAnsi="Times New Roman" w:cs="Times New Roman"/>
          <w:sz w:val="28"/>
          <w:szCs w:val="28"/>
        </w:rPr>
        <w:t>учителей начальных классов и физической культуры, мастеров сельскохозяйственного производства, пчеловодов, имеются направления архивоведения и коммерции.</w:t>
      </w:r>
      <w:r w:rsidR="00826BF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0E4711">
        <w:rPr>
          <w:rFonts w:ascii="Times New Roman" w:eastAsia="Calibri" w:hAnsi="Times New Roman" w:cs="Times New Roman"/>
          <w:sz w:val="28"/>
          <w:szCs w:val="28"/>
        </w:rPr>
        <w:t xml:space="preserve">В учреждении </w:t>
      </w:r>
      <w:r w:rsidR="00826BF5">
        <w:rPr>
          <w:rFonts w:ascii="Times New Roman" w:eastAsia="Calibri" w:hAnsi="Times New Roman" w:cs="Times New Roman"/>
          <w:sz w:val="28"/>
          <w:szCs w:val="28"/>
        </w:rPr>
        <w:t xml:space="preserve">обучается </w:t>
      </w:r>
      <w:r w:rsidR="00B34050">
        <w:rPr>
          <w:rFonts w:ascii="Times New Roman" w:eastAsia="Calibri" w:hAnsi="Times New Roman" w:cs="Times New Roman"/>
          <w:sz w:val="28"/>
          <w:szCs w:val="28"/>
        </w:rPr>
        <w:t xml:space="preserve">420 </w:t>
      </w:r>
      <w:r w:rsidR="000E4711">
        <w:rPr>
          <w:rFonts w:ascii="Times New Roman" w:eastAsia="Calibri" w:hAnsi="Times New Roman" w:cs="Times New Roman"/>
          <w:sz w:val="28"/>
          <w:szCs w:val="28"/>
        </w:rPr>
        <w:t>человек. Хочется отметить</w:t>
      </w:r>
      <w:r w:rsidR="007B5A41" w:rsidRPr="00991DD6">
        <w:rPr>
          <w:rFonts w:ascii="Times New Roman" w:eastAsia="Calibri" w:hAnsi="Times New Roman" w:cs="Times New Roman"/>
          <w:sz w:val="28"/>
          <w:szCs w:val="28"/>
        </w:rPr>
        <w:t>,</w:t>
      </w:r>
      <w:r w:rsidR="000E4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A41" w:rsidRPr="00991DD6">
        <w:rPr>
          <w:rFonts w:ascii="Times New Roman" w:eastAsia="Calibri" w:hAnsi="Times New Roman" w:cs="Times New Roman"/>
          <w:sz w:val="28"/>
          <w:szCs w:val="28"/>
        </w:rPr>
        <w:t>что совмест</w:t>
      </w:r>
      <w:r w:rsidR="00B73DBC">
        <w:rPr>
          <w:rFonts w:ascii="Times New Roman" w:eastAsia="Calibri" w:hAnsi="Times New Roman" w:cs="Times New Roman"/>
          <w:sz w:val="28"/>
          <w:szCs w:val="28"/>
        </w:rPr>
        <w:t>н</w:t>
      </w:r>
      <w:r w:rsidR="007B5A41" w:rsidRPr="00991DD6">
        <w:rPr>
          <w:rFonts w:ascii="Times New Roman" w:eastAsia="Calibri" w:hAnsi="Times New Roman" w:cs="Times New Roman"/>
          <w:sz w:val="28"/>
          <w:szCs w:val="28"/>
        </w:rPr>
        <w:t>о с колледжем мы реализуем проект по под</w:t>
      </w:r>
      <w:r w:rsidR="000E4711">
        <w:rPr>
          <w:rFonts w:ascii="Times New Roman" w:eastAsia="Calibri" w:hAnsi="Times New Roman" w:cs="Times New Roman"/>
          <w:sz w:val="28"/>
          <w:szCs w:val="28"/>
        </w:rPr>
        <w:t>готовке педагогических кадров «</w:t>
      </w:r>
      <w:proofErr w:type="spellStart"/>
      <w:r w:rsidR="000E4711">
        <w:rPr>
          <w:rFonts w:ascii="Times New Roman" w:eastAsia="Calibri" w:hAnsi="Times New Roman" w:cs="Times New Roman"/>
          <w:sz w:val="28"/>
          <w:szCs w:val="28"/>
        </w:rPr>
        <w:t>П</w:t>
      </w:r>
      <w:r w:rsidR="007B5A41" w:rsidRPr="00991DD6">
        <w:rPr>
          <w:rFonts w:ascii="Times New Roman" w:eastAsia="Calibri" w:hAnsi="Times New Roman" w:cs="Times New Roman"/>
          <w:sz w:val="28"/>
          <w:szCs w:val="28"/>
        </w:rPr>
        <w:t>рофессионалитет</w:t>
      </w:r>
      <w:proofErr w:type="spellEnd"/>
      <w:r w:rsidR="007B5A41" w:rsidRPr="00991DD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В школах</w:t>
      </w:r>
      <w:r w:rsidR="007B5A41"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Белинского </w:t>
      </w: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созданы все необходимые условия, чтобы каждый ребенок независимо от состояния его здоровья, материального положения семьи имел возможность получить общее образование.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Для 224 обучающихся, проживающих в отдаленных поселениях, с помощью 13 школьных автобусов организован </w:t>
      </w:r>
      <w:r w:rsidRPr="00991D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подвоз</w:t>
      </w: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образовательные организации и обратно к месту проживания. </w:t>
      </w:r>
    </w:p>
    <w:p w:rsidR="006C0997" w:rsidRPr="00991DD6" w:rsidRDefault="000E4711" w:rsidP="000E4711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b/>
          <w:sz w:val="28"/>
          <w:szCs w:val="28"/>
        </w:rPr>
        <w:t>Профильным обучением</w:t>
      </w:r>
      <w:r w:rsidR="006C0997" w:rsidRPr="00991DD6">
        <w:rPr>
          <w:rFonts w:ascii="Times New Roman" w:hAnsi="Times New Roman"/>
          <w:sz w:val="28"/>
          <w:szCs w:val="28"/>
        </w:rPr>
        <w:t xml:space="preserve"> было охвачено 111 старшеклассников. В городских средних школах реализовывались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естественно-научный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 (школа №2) и социально-экономический (школа №1) профили, в сельских средних </w:t>
      </w:r>
      <w:r w:rsidR="006C0997" w:rsidRPr="00991DD6">
        <w:rPr>
          <w:rFonts w:ascii="Times New Roman" w:hAnsi="Times New Roman"/>
          <w:color w:val="000000" w:themeColor="text1"/>
          <w:sz w:val="28"/>
          <w:szCs w:val="28"/>
        </w:rPr>
        <w:t>школах – универсальный профиль</w:t>
      </w:r>
      <w:r w:rsidR="006C0997" w:rsidRPr="00991DD6">
        <w:rPr>
          <w:rFonts w:ascii="Times New Roman" w:hAnsi="Times New Roman"/>
          <w:color w:val="FF0000"/>
          <w:sz w:val="28"/>
          <w:szCs w:val="28"/>
        </w:rPr>
        <w:t>.</w:t>
      </w:r>
    </w:p>
    <w:p w:rsidR="006C0997" w:rsidRPr="00991DD6" w:rsidRDefault="000E4711" w:rsidP="000E471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В средних школах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г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Белинского </w:t>
      </w:r>
      <w:r w:rsidR="007B5A41" w:rsidRPr="00991DD6">
        <w:rPr>
          <w:rFonts w:ascii="Times New Roman" w:hAnsi="Times New Roman"/>
          <w:sz w:val="28"/>
          <w:szCs w:val="28"/>
        </w:rPr>
        <w:t xml:space="preserve">было </w:t>
      </w:r>
      <w:r w:rsidR="006C0997" w:rsidRPr="00991DD6">
        <w:rPr>
          <w:rFonts w:ascii="Times New Roman" w:hAnsi="Times New Roman"/>
          <w:sz w:val="28"/>
          <w:szCs w:val="28"/>
        </w:rPr>
        <w:t xml:space="preserve">организовано десять </w:t>
      </w:r>
      <w:r w:rsidR="006C0997" w:rsidRPr="00991DD6">
        <w:rPr>
          <w:rFonts w:ascii="Times New Roman" w:hAnsi="Times New Roman"/>
          <w:b/>
          <w:sz w:val="28"/>
          <w:szCs w:val="28"/>
        </w:rPr>
        <w:t>кадетских классов с количеством 199 человек</w:t>
      </w:r>
      <w:r w:rsidR="006C0997" w:rsidRPr="00991DD6">
        <w:rPr>
          <w:rFonts w:ascii="Times New Roman" w:hAnsi="Times New Roman"/>
          <w:sz w:val="28"/>
          <w:szCs w:val="28"/>
        </w:rPr>
        <w:t xml:space="preserve">: в школе № 1 – по направлению МЧС (5, 7 - 9 классы, всего 88 учеников), пограничной направленности - в школе № 2 (5 - 9 классы, всего 99 учащихся) и в </w:t>
      </w:r>
      <w:proofErr w:type="spellStart"/>
      <w:r w:rsidR="006C0997" w:rsidRPr="00991DD6">
        <w:rPr>
          <w:rFonts w:ascii="Times New Roman" w:hAnsi="Times New Roman"/>
          <w:sz w:val="28"/>
          <w:szCs w:val="28"/>
        </w:rPr>
        <w:t>пушанинской</w:t>
      </w:r>
      <w:proofErr w:type="spellEnd"/>
      <w:r w:rsidR="006C0997" w:rsidRPr="00991DD6">
        <w:rPr>
          <w:rFonts w:ascii="Times New Roman" w:hAnsi="Times New Roman"/>
          <w:sz w:val="28"/>
          <w:szCs w:val="28"/>
        </w:rPr>
        <w:t xml:space="preserve"> школе (5 класс, 12 человек).</w:t>
      </w:r>
    </w:p>
    <w:p w:rsidR="006C0997" w:rsidRPr="00991DD6" w:rsidRDefault="000E4711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Для 26 учащихся с ограниченными возможностями здоровья </w:t>
      </w:r>
      <w:r w:rsidR="007B5A41" w:rsidRPr="00991DD6">
        <w:rPr>
          <w:rFonts w:ascii="Times New Roman" w:hAnsi="Times New Roman"/>
          <w:sz w:val="28"/>
          <w:szCs w:val="28"/>
        </w:rPr>
        <w:t>была предоставлена возможность</w:t>
      </w:r>
      <w:r w:rsidR="006C0997" w:rsidRPr="00991DD6">
        <w:rPr>
          <w:rFonts w:ascii="Times New Roman" w:hAnsi="Times New Roman"/>
          <w:sz w:val="28"/>
          <w:szCs w:val="28"/>
        </w:rPr>
        <w:t xml:space="preserve"> обучени</w:t>
      </w:r>
      <w:r w:rsidR="007B5A41" w:rsidRPr="00991DD6">
        <w:rPr>
          <w:rFonts w:ascii="Times New Roman" w:hAnsi="Times New Roman"/>
          <w:sz w:val="28"/>
          <w:szCs w:val="28"/>
        </w:rPr>
        <w:t>я</w:t>
      </w:r>
      <w:r w:rsidR="006C0997" w:rsidRPr="00991DD6">
        <w:rPr>
          <w:rFonts w:ascii="Times New Roman" w:hAnsi="Times New Roman"/>
          <w:sz w:val="28"/>
          <w:szCs w:val="28"/>
        </w:rPr>
        <w:t xml:space="preserve"> на дому по </w:t>
      </w:r>
      <w:r w:rsidR="006C0997" w:rsidRPr="00991DD6">
        <w:rPr>
          <w:rFonts w:ascii="Times New Roman" w:hAnsi="Times New Roman"/>
          <w:b/>
          <w:sz w:val="28"/>
          <w:szCs w:val="28"/>
        </w:rPr>
        <w:t>индивидуальному плану</w:t>
      </w:r>
      <w:r w:rsidR="006C0997" w:rsidRPr="00991DD6">
        <w:rPr>
          <w:rFonts w:ascii="Times New Roman" w:hAnsi="Times New Roman"/>
          <w:sz w:val="28"/>
          <w:szCs w:val="28"/>
        </w:rPr>
        <w:t xml:space="preserve">, 27 детей-инвалидов занимались в школах по адаптированной программе. 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</w:t>
      </w:r>
      <w:r w:rsidR="008E4377">
        <w:rPr>
          <w:rFonts w:ascii="Times New Roman" w:hAnsi="Times New Roman"/>
          <w:sz w:val="28"/>
          <w:szCs w:val="28"/>
        </w:rPr>
        <w:t xml:space="preserve"> </w:t>
      </w:r>
      <w:r w:rsidRPr="00991DD6">
        <w:rPr>
          <w:rFonts w:ascii="Times New Roman" w:hAnsi="Times New Roman"/>
          <w:sz w:val="28"/>
          <w:szCs w:val="28"/>
        </w:rPr>
        <w:t>В 2023-2024 учебном году все общеобразовательные организации района продолжали реализовывать Федеральные государственные образовательные стандарты на уровне дошкольного, начального, основного и среднего общего образования.</w:t>
      </w:r>
    </w:p>
    <w:p w:rsidR="006C0997" w:rsidRPr="00991DD6" w:rsidRDefault="006C0997" w:rsidP="006C0997">
      <w:pPr>
        <w:pStyle w:val="a3"/>
        <w:jc w:val="both"/>
        <w:rPr>
          <w:rStyle w:val="a4"/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</w:t>
      </w:r>
      <w:r w:rsidR="008E4377">
        <w:rPr>
          <w:rFonts w:ascii="Times New Roman" w:hAnsi="Times New Roman"/>
          <w:sz w:val="28"/>
          <w:szCs w:val="28"/>
        </w:rPr>
        <w:t xml:space="preserve"> </w:t>
      </w:r>
      <w:r w:rsidRPr="00991DD6">
        <w:rPr>
          <w:rFonts w:ascii="Times New Roman" w:hAnsi="Times New Roman"/>
          <w:sz w:val="28"/>
          <w:szCs w:val="28"/>
        </w:rPr>
        <w:t xml:space="preserve">Одним из важнейших вопросов в настоящее время продолжает оставаться </w:t>
      </w:r>
      <w:r w:rsidRPr="00991DD6">
        <w:rPr>
          <w:rFonts w:ascii="Times New Roman" w:hAnsi="Times New Roman"/>
          <w:b/>
          <w:sz w:val="28"/>
          <w:szCs w:val="28"/>
        </w:rPr>
        <w:t>качество образования</w:t>
      </w:r>
      <w:r w:rsidRPr="00991DD6">
        <w:rPr>
          <w:rFonts w:ascii="Times New Roman" w:hAnsi="Times New Roman"/>
          <w:sz w:val="28"/>
          <w:szCs w:val="28"/>
        </w:rPr>
        <w:t xml:space="preserve">. </w:t>
      </w:r>
      <w:r w:rsidRPr="00991DD6">
        <w:rPr>
          <w:rFonts w:ascii="Times New Roman" w:hAnsi="Times New Roman"/>
          <w:color w:val="000000" w:themeColor="text1"/>
          <w:sz w:val="28"/>
          <w:szCs w:val="28"/>
        </w:rPr>
        <w:t>По итогам 2023-2024 учебного года средний районный показатель качества знаний составляет 47,6% от общего количества обучающих, что на 0,7% выше прошлого года; 152 ученика обучались на «отлично»; 608 учащихся занимались на «4» и «5».</w:t>
      </w:r>
      <w:r w:rsidRPr="00991DD6">
        <w:rPr>
          <w:rFonts w:ascii="Times New Roman" w:hAnsi="Times New Roman"/>
          <w:sz w:val="28"/>
          <w:szCs w:val="28"/>
        </w:rPr>
        <w:t xml:space="preserve"> Успешно сдали выпускные экзамены и получили аттестаты с отличием девять обучающихся 9 класса. Восемь выпускников 11 класса средних школ показали высокие результаты по учебным предметам ЕГЭ и награждены медалями «За особые успехи в учении» </w:t>
      </w:r>
      <w:r w:rsidRPr="00991DD6">
        <w:rPr>
          <w:rFonts w:ascii="Times New Roman" w:hAnsi="Times New Roman"/>
          <w:sz w:val="28"/>
          <w:szCs w:val="28"/>
          <w:lang w:val="en-US"/>
        </w:rPr>
        <w:t>I</w:t>
      </w:r>
      <w:r w:rsidRPr="00991DD6">
        <w:rPr>
          <w:rFonts w:ascii="Times New Roman" w:hAnsi="Times New Roman"/>
          <w:sz w:val="28"/>
          <w:szCs w:val="28"/>
        </w:rPr>
        <w:t xml:space="preserve"> и </w:t>
      </w:r>
      <w:r w:rsidRPr="00991DD6">
        <w:rPr>
          <w:rFonts w:ascii="Times New Roman" w:hAnsi="Times New Roman"/>
          <w:sz w:val="28"/>
          <w:szCs w:val="28"/>
          <w:lang w:val="en-US"/>
        </w:rPr>
        <w:t>II</w:t>
      </w:r>
      <w:r w:rsidRPr="00991DD6">
        <w:rPr>
          <w:rFonts w:ascii="Times New Roman" w:hAnsi="Times New Roman"/>
          <w:sz w:val="28"/>
          <w:szCs w:val="28"/>
        </w:rPr>
        <w:t xml:space="preserve"> степеней: 6 человек – золотой медалью, 2 человека – серебряной медалью.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</w:t>
      </w:r>
      <w:r w:rsidR="008E4377">
        <w:rPr>
          <w:rFonts w:ascii="Times New Roman" w:hAnsi="Times New Roman"/>
          <w:sz w:val="28"/>
          <w:szCs w:val="28"/>
        </w:rPr>
        <w:t xml:space="preserve"> </w:t>
      </w:r>
      <w:r w:rsidRPr="00991DD6">
        <w:rPr>
          <w:rFonts w:ascii="Times New Roman" w:hAnsi="Times New Roman"/>
          <w:sz w:val="28"/>
          <w:szCs w:val="28"/>
        </w:rPr>
        <w:t xml:space="preserve">В рамках реализации проекта «Современная школа» на базе трех школ района успешно функционируют центры образования «Точка роста». В </w:t>
      </w:r>
      <w:r w:rsidRPr="00991DD6">
        <w:rPr>
          <w:rFonts w:ascii="Times New Roman" w:hAnsi="Times New Roman"/>
          <w:sz w:val="28"/>
          <w:szCs w:val="28"/>
        </w:rPr>
        <w:lastRenderedPageBreak/>
        <w:t xml:space="preserve">средней школе №2 г. Белинского реализуется цифровой и гуманитарный профиль, а в средних школах с. </w:t>
      </w:r>
      <w:proofErr w:type="spellStart"/>
      <w:r w:rsidRPr="00991DD6">
        <w:rPr>
          <w:rFonts w:ascii="Times New Roman" w:hAnsi="Times New Roman"/>
          <w:sz w:val="28"/>
          <w:szCs w:val="28"/>
        </w:rPr>
        <w:t>Пушанина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 и с. Лермонтово организованы центры </w:t>
      </w:r>
      <w:proofErr w:type="gramStart"/>
      <w:r w:rsidRPr="00991DD6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и технологической направленности. С 1 сентября 2024 года образовательные центры «Точка роста» </w:t>
      </w:r>
      <w:proofErr w:type="gramStart"/>
      <w:r w:rsidRPr="00991DD6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и технологического профиля будут открыты ещё в 4-х средних школах района (школе № 1 г. Белинского, школах сел Поима, </w:t>
      </w:r>
      <w:proofErr w:type="spellStart"/>
      <w:r w:rsidRPr="00991DD6">
        <w:rPr>
          <w:rFonts w:ascii="Times New Roman" w:hAnsi="Times New Roman"/>
          <w:sz w:val="28"/>
          <w:szCs w:val="28"/>
        </w:rPr>
        <w:t>Свищёвки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 и Студёнки). В настоящее время в школы поступило современное компьютерное оборудование, цифровые лаборатории по физике, химии и биологии, комплекты ГИА</w:t>
      </w:r>
      <w:r w:rsidR="008A738D" w:rsidRPr="00991DD6">
        <w:rPr>
          <w:rFonts w:ascii="Times New Roman" w:hAnsi="Times New Roman"/>
          <w:sz w:val="28"/>
          <w:szCs w:val="28"/>
        </w:rPr>
        <w:t xml:space="preserve">, подготовлены помещения в соответствии с требованиями к данным образовательным центрам. 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1DD6">
        <w:rPr>
          <w:rFonts w:ascii="Times New Roman" w:hAnsi="Times New Roman"/>
          <w:sz w:val="28"/>
          <w:szCs w:val="28"/>
        </w:rPr>
        <w:t xml:space="preserve">В 2023-2024 учебном году в мониторинге качества подготовки обучающихся общеобразовательных организаций в форме </w:t>
      </w:r>
      <w:r w:rsidRPr="00991DD6">
        <w:rPr>
          <w:rFonts w:ascii="Times New Roman" w:hAnsi="Times New Roman"/>
          <w:b/>
          <w:sz w:val="28"/>
          <w:szCs w:val="28"/>
        </w:rPr>
        <w:t>Всероссийских проверочных работ</w:t>
      </w:r>
      <w:r w:rsidRPr="00991DD6">
        <w:rPr>
          <w:rFonts w:ascii="Times New Roman" w:hAnsi="Times New Roman"/>
          <w:sz w:val="28"/>
          <w:szCs w:val="28"/>
        </w:rPr>
        <w:t xml:space="preserve"> принимал участие всего 981 ученик районных школ: 4-х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(185 человек по 3 предметам), 5-х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(181 чел. по 4 предметам), 6-х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(175 чел. по 6 предметам), 7-х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(207 чел. по 7 предметам), 8-х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>. (174 чел. по 8 предметам) и 11-хкл</w:t>
      </w:r>
      <w:proofErr w:type="gramEnd"/>
      <w:r w:rsidRPr="00991DD6">
        <w:rPr>
          <w:rFonts w:ascii="Times New Roman" w:hAnsi="Times New Roman"/>
          <w:sz w:val="28"/>
          <w:szCs w:val="28"/>
        </w:rPr>
        <w:t>. (59 чел. по 5 предметам).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>По итогам ВПР по русскому языку и математике среди учащихся 4 - 8 классов школ района нужно отметить следующее: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- </w:t>
      </w:r>
      <w:r w:rsidRPr="00991DD6">
        <w:rPr>
          <w:rFonts w:ascii="Times New Roman" w:hAnsi="Times New Roman"/>
          <w:sz w:val="28"/>
          <w:szCs w:val="28"/>
          <w:u w:val="single"/>
        </w:rPr>
        <w:t>по русскому языку</w:t>
      </w:r>
      <w:r w:rsidRPr="00991DD6">
        <w:rPr>
          <w:rFonts w:ascii="Times New Roman" w:hAnsi="Times New Roman"/>
          <w:sz w:val="28"/>
          <w:szCs w:val="28"/>
        </w:rPr>
        <w:t xml:space="preserve"> среди обучающихся данных классов самый высокий % подтвержденных отметок у учащихся 8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(94,74%), а самый низкий % подтвержденных оценок у учащихся 5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(84,81%); самый высокий % учащихся, повысивших отметку, в 5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(5,06%) и самый высокий % учеников, понизивших отметку, в 5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>. (10,13%).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- </w:t>
      </w:r>
      <w:r w:rsidRPr="00991DD6">
        <w:rPr>
          <w:rFonts w:ascii="Times New Roman" w:hAnsi="Times New Roman"/>
          <w:sz w:val="28"/>
          <w:szCs w:val="28"/>
          <w:u w:val="single"/>
        </w:rPr>
        <w:t>по математике</w:t>
      </w:r>
      <w:r w:rsidRPr="00991DD6">
        <w:rPr>
          <w:rFonts w:ascii="Times New Roman" w:hAnsi="Times New Roman"/>
          <w:sz w:val="28"/>
          <w:szCs w:val="28"/>
        </w:rPr>
        <w:t xml:space="preserve"> среди обучающихся вышеперечисленных классов самый высокий % подтвержденных отметок у учащихся 4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(90,96%), а самый низкий % подтвержденных оценок у учащихся 5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(83,33%); самый высокий % учащихся, повысивших отметку, в 4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. (6,63%), а самый высокий % учеников, понизивших отметку, в 5 </w:t>
      </w:r>
      <w:proofErr w:type="spellStart"/>
      <w:r w:rsidRPr="00991DD6">
        <w:rPr>
          <w:rFonts w:ascii="Times New Roman" w:hAnsi="Times New Roman"/>
          <w:sz w:val="28"/>
          <w:szCs w:val="28"/>
        </w:rPr>
        <w:t>кл</w:t>
      </w:r>
      <w:proofErr w:type="spellEnd"/>
      <w:r w:rsidRPr="00991DD6">
        <w:rPr>
          <w:rFonts w:ascii="Times New Roman" w:hAnsi="Times New Roman"/>
          <w:sz w:val="28"/>
          <w:szCs w:val="28"/>
        </w:rPr>
        <w:t>. (11,9%).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ВПР </w:t>
      </w:r>
      <w:r w:rsidRPr="00991DD6">
        <w:rPr>
          <w:rFonts w:ascii="Times New Roman" w:hAnsi="Times New Roman"/>
          <w:sz w:val="28"/>
          <w:szCs w:val="28"/>
          <w:u w:val="single"/>
        </w:rPr>
        <w:t>в 4 классах</w:t>
      </w:r>
      <w:r w:rsidRPr="00991DD6">
        <w:rPr>
          <w:rFonts w:ascii="Times New Roman" w:hAnsi="Times New Roman"/>
          <w:sz w:val="28"/>
          <w:szCs w:val="28"/>
        </w:rPr>
        <w:t xml:space="preserve"> писали по 3 предметам (русскому языку, математике, окружающему миру). Среди данных предметов самый высокий % подтвержденных отметок – </w:t>
      </w:r>
      <w:r w:rsidRPr="00991DD6">
        <w:rPr>
          <w:rFonts w:ascii="Times New Roman" w:hAnsi="Times New Roman"/>
          <w:sz w:val="28"/>
          <w:szCs w:val="28"/>
          <w:u w:val="single"/>
        </w:rPr>
        <w:t>по русскому языку</w:t>
      </w:r>
      <w:r w:rsidRPr="00991DD6">
        <w:rPr>
          <w:rFonts w:ascii="Times New Roman" w:hAnsi="Times New Roman"/>
          <w:sz w:val="28"/>
          <w:szCs w:val="28"/>
        </w:rPr>
        <w:t xml:space="preserve"> (94,01%), а самый низкий % подтвержденных отметок – </w:t>
      </w:r>
      <w:r w:rsidRPr="00991DD6">
        <w:rPr>
          <w:rFonts w:ascii="Times New Roman" w:hAnsi="Times New Roman"/>
          <w:sz w:val="28"/>
          <w:szCs w:val="28"/>
          <w:u w:val="single"/>
        </w:rPr>
        <w:t>по окружающему миру</w:t>
      </w:r>
      <w:r w:rsidRPr="00991DD6">
        <w:rPr>
          <w:rFonts w:ascii="Times New Roman" w:hAnsi="Times New Roman"/>
          <w:sz w:val="28"/>
          <w:szCs w:val="28"/>
        </w:rPr>
        <w:t xml:space="preserve"> (89,82%). По математике % подтвержденных отметок составляет 90,96%. В сравнении с областными результатами в Белинском районе % подтвержденных отметок по всем 3 предметам выше областных показателей. Следует обратить внимание, что </w:t>
      </w:r>
      <w:proofErr w:type="gramStart"/>
      <w:r w:rsidRPr="00991DD6">
        <w:rPr>
          <w:rFonts w:ascii="Times New Roman" w:hAnsi="Times New Roman"/>
          <w:sz w:val="28"/>
          <w:szCs w:val="28"/>
        </w:rPr>
        <w:t>самый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по математике (6,63%), а самый высокий % учеников, понизивших отметку, - по окружающему миру (6,59%).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ВПР </w:t>
      </w:r>
      <w:r w:rsidRPr="00991DD6">
        <w:rPr>
          <w:rFonts w:ascii="Times New Roman" w:hAnsi="Times New Roman"/>
          <w:sz w:val="28"/>
          <w:szCs w:val="28"/>
          <w:u w:val="single"/>
        </w:rPr>
        <w:t>в 5 классах</w:t>
      </w:r>
      <w:r w:rsidRPr="00991DD6">
        <w:rPr>
          <w:rFonts w:ascii="Times New Roman" w:hAnsi="Times New Roman"/>
          <w:sz w:val="28"/>
          <w:szCs w:val="28"/>
        </w:rPr>
        <w:t xml:space="preserve"> писали по 4 предметам (русскому языку, математике, биологии и истории). Среди данных предметов самый высокий % подтвержденных отметок – </w:t>
      </w:r>
      <w:r w:rsidRPr="00991DD6">
        <w:rPr>
          <w:rFonts w:ascii="Times New Roman" w:hAnsi="Times New Roman"/>
          <w:sz w:val="28"/>
          <w:szCs w:val="28"/>
          <w:u w:val="single"/>
        </w:rPr>
        <w:t>по биологии</w:t>
      </w:r>
      <w:r w:rsidRPr="00991DD6">
        <w:rPr>
          <w:rFonts w:ascii="Times New Roman" w:hAnsi="Times New Roman"/>
          <w:sz w:val="28"/>
          <w:szCs w:val="28"/>
        </w:rPr>
        <w:t xml:space="preserve"> (94,41%), а самый низкий % подтвержденных отметок – </w:t>
      </w:r>
      <w:r w:rsidRPr="00991DD6">
        <w:rPr>
          <w:rFonts w:ascii="Times New Roman" w:hAnsi="Times New Roman"/>
          <w:sz w:val="28"/>
          <w:szCs w:val="28"/>
          <w:u w:val="single"/>
        </w:rPr>
        <w:t>по математике</w:t>
      </w:r>
      <w:r w:rsidRPr="00991DD6">
        <w:rPr>
          <w:rFonts w:ascii="Times New Roman" w:hAnsi="Times New Roman"/>
          <w:sz w:val="28"/>
          <w:szCs w:val="28"/>
        </w:rPr>
        <w:t xml:space="preserve"> (83,33%). В сравнении с областными результатами в районе % подтвержденных отметок по всем 4 предметам выше областных показателей. </w:t>
      </w:r>
      <w:proofErr w:type="gramStart"/>
      <w:r w:rsidRPr="00991DD6">
        <w:rPr>
          <w:rFonts w:ascii="Times New Roman" w:hAnsi="Times New Roman"/>
          <w:sz w:val="28"/>
          <w:szCs w:val="28"/>
        </w:rPr>
        <w:t xml:space="preserve">Самый высокий % учащихся, </w:t>
      </w:r>
      <w:r w:rsidRPr="00991DD6">
        <w:rPr>
          <w:rFonts w:ascii="Times New Roman" w:hAnsi="Times New Roman"/>
          <w:sz w:val="28"/>
          <w:szCs w:val="28"/>
        </w:rPr>
        <w:lastRenderedPageBreak/>
        <w:t>повысивших отметку, отмечен в русском языке (5,06%), а самый высокий % учеников, понизивших отметку, - в математике 11,9%).</w:t>
      </w:r>
      <w:proofErr w:type="gramEnd"/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ВПР в </w:t>
      </w:r>
      <w:r w:rsidRPr="00991DD6">
        <w:rPr>
          <w:rFonts w:ascii="Times New Roman" w:hAnsi="Times New Roman"/>
          <w:sz w:val="28"/>
          <w:szCs w:val="28"/>
          <w:u w:val="single"/>
        </w:rPr>
        <w:t>6 классах</w:t>
      </w:r>
      <w:r w:rsidRPr="00991DD6">
        <w:rPr>
          <w:rFonts w:ascii="Times New Roman" w:hAnsi="Times New Roman"/>
          <w:sz w:val="28"/>
          <w:szCs w:val="28"/>
        </w:rPr>
        <w:t xml:space="preserve"> писали по 6 предметам (русскому языку, математике, биологии, истории, географии и обществознанию). Среди данных предметов самый высокий % подтвержденных отметок – </w:t>
      </w:r>
      <w:r w:rsidRPr="00991DD6">
        <w:rPr>
          <w:rFonts w:ascii="Times New Roman" w:hAnsi="Times New Roman"/>
          <w:sz w:val="28"/>
          <w:szCs w:val="28"/>
          <w:u w:val="single"/>
        </w:rPr>
        <w:t>по биологии концентрической</w:t>
      </w:r>
      <w:r w:rsidRPr="00991DD6">
        <w:rPr>
          <w:rFonts w:ascii="Times New Roman" w:hAnsi="Times New Roman"/>
          <w:sz w:val="28"/>
          <w:szCs w:val="28"/>
        </w:rPr>
        <w:t xml:space="preserve"> (95,45%), а самый низкий % подтвержденных отметок – </w:t>
      </w:r>
      <w:r w:rsidRPr="00991DD6">
        <w:rPr>
          <w:rFonts w:ascii="Times New Roman" w:hAnsi="Times New Roman"/>
          <w:sz w:val="28"/>
          <w:szCs w:val="28"/>
          <w:u w:val="single"/>
        </w:rPr>
        <w:t>по биологии линейной</w:t>
      </w:r>
      <w:r w:rsidRPr="00991DD6">
        <w:rPr>
          <w:rFonts w:ascii="Times New Roman" w:hAnsi="Times New Roman"/>
          <w:sz w:val="28"/>
          <w:szCs w:val="28"/>
        </w:rPr>
        <w:t xml:space="preserve"> (81,82%). В сравнении с региональными результатами % подтвержденных отметок в районе по всем предметам выше областных показателей. </w:t>
      </w:r>
      <w:proofErr w:type="gramStart"/>
      <w:r w:rsidRPr="00991DD6">
        <w:rPr>
          <w:rFonts w:ascii="Times New Roman" w:hAnsi="Times New Roman"/>
          <w:sz w:val="28"/>
          <w:szCs w:val="28"/>
        </w:rPr>
        <w:t>Самый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высокий % учащихся, повысивших отметку, (9,09%) и самый высокий % учеников, понизивших отметку, (9,09%) отмечается в биологии линейной.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ВПР в </w:t>
      </w:r>
      <w:r w:rsidRPr="00991DD6">
        <w:rPr>
          <w:rFonts w:ascii="Times New Roman" w:hAnsi="Times New Roman"/>
          <w:sz w:val="28"/>
          <w:szCs w:val="28"/>
          <w:u w:val="single"/>
        </w:rPr>
        <w:t>7 классах</w:t>
      </w:r>
      <w:r w:rsidRPr="00991DD6">
        <w:rPr>
          <w:rFonts w:ascii="Times New Roman" w:hAnsi="Times New Roman"/>
          <w:sz w:val="28"/>
          <w:szCs w:val="28"/>
        </w:rPr>
        <w:t xml:space="preserve"> писали по 7 предметам (русскому языку, математике, биологии, истории, физике, географии и обществознанию). Среди данных предметов самый высокий % подтвержденных отметок – по географии (97,3%), а самый низкий % подтвержденных отметок – по обществознанию (74,24%). В сравнении с областными результатами в Белинском районе % подтвержденных отметок по всем предметам выше областного показателя. </w:t>
      </w:r>
      <w:proofErr w:type="gramStart"/>
      <w:r w:rsidRPr="00991DD6">
        <w:rPr>
          <w:rFonts w:ascii="Times New Roman" w:hAnsi="Times New Roman"/>
          <w:sz w:val="28"/>
          <w:szCs w:val="28"/>
        </w:rPr>
        <w:t>Самый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в истории (5,26%), а самый высокий % учеников, понизивших отметку, - в обществознании (25,76%).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ВПР в </w:t>
      </w:r>
      <w:r w:rsidRPr="00991DD6">
        <w:rPr>
          <w:rFonts w:ascii="Times New Roman" w:hAnsi="Times New Roman"/>
          <w:sz w:val="28"/>
          <w:szCs w:val="28"/>
          <w:u w:val="single"/>
        </w:rPr>
        <w:t>8 классах</w:t>
      </w:r>
      <w:r w:rsidRPr="00991DD6">
        <w:rPr>
          <w:rFonts w:ascii="Times New Roman" w:hAnsi="Times New Roman"/>
          <w:sz w:val="28"/>
          <w:szCs w:val="28"/>
        </w:rPr>
        <w:t xml:space="preserve"> писали по 8 предметам (русскому языку, математике, биологии, истории, физике, химии, географии и обществознанию). Среди данных предметов самый высокий % подтвержденных отметок – по биологии линейной и концентрической (100%), а самый низкий % подтвержденных отметок – по географии (72,41%). В сравнении с областными результатами в Белинском районе % подтвержденных отметок по всем предметам выше областного показателя. </w:t>
      </w:r>
      <w:proofErr w:type="gramStart"/>
      <w:r w:rsidRPr="00991DD6">
        <w:rPr>
          <w:rFonts w:ascii="Times New Roman" w:hAnsi="Times New Roman"/>
          <w:sz w:val="28"/>
          <w:szCs w:val="28"/>
        </w:rPr>
        <w:t>Самый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в географии (13,79%), а самый высокий % учеников, понизивших отметку, - в истории (16,05%).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ВПР в </w:t>
      </w:r>
      <w:r w:rsidRPr="00991DD6">
        <w:rPr>
          <w:rFonts w:ascii="Times New Roman" w:hAnsi="Times New Roman"/>
          <w:sz w:val="28"/>
          <w:szCs w:val="28"/>
          <w:u w:val="single"/>
        </w:rPr>
        <w:t>11 классах</w:t>
      </w:r>
      <w:r w:rsidRPr="00991DD6">
        <w:rPr>
          <w:rFonts w:ascii="Times New Roman" w:hAnsi="Times New Roman"/>
          <w:sz w:val="28"/>
          <w:szCs w:val="28"/>
        </w:rPr>
        <w:t xml:space="preserve"> писали по 5 предметам (биологии, истории, физике, химии, географии). Среди данных предметов самый высокий % подтвержденных отметок – по географии (100%), а самый низкий % подтвержденных отметок – по физике (66,67%). В сравнении с областными результатами в районе % подтвержденных отметок по химии, биологии, истории и географии выше областных показателей, а по физике – ниже областного показателя. </w:t>
      </w:r>
      <w:proofErr w:type="gramStart"/>
      <w:r w:rsidRPr="00991DD6">
        <w:rPr>
          <w:rFonts w:ascii="Times New Roman" w:hAnsi="Times New Roman"/>
          <w:sz w:val="28"/>
          <w:szCs w:val="28"/>
        </w:rPr>
        <w:t>Самый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высокий % учащихся, повысивших отметку, отмечен по физике (22,22%), а самый высокий % учеников, понизивших отметку, отмечается по истории (19,44%).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</w:t>
      </w:r>
      <w:r w:rsidRPr="00991D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государственной итоговой аттестации</w:t>
      </w: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Белинском районе в 2024 году принимали участие 276 выпускников текущего года: 217 девятиклассников (211 человек сдавали ОГЭ и 6 детей с ОВЗ сдавали ГВЭ) и 59 одиннадцатиклассников. 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период подготовки и проведения ГИА-2024 в соответствии с рекомендациями Роспотребнадзора все необходимые мероприятия были соблюдены. Из муниципального бюджета на организацию выпускных </w:t>
      </w: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экзаменов были выделены дополнительные средства в </w:t>
      </w:r>
      <w:r w:rsidRPr="00991DD6">
        <w:rPr>
          <w:rFonts w:ascii="Times New Roman" w:eastAsia="Calibri" w:hAnsi="Times New Roman" w:cs="Times New Roman"/>
          <w:sz w:val="28"/>
          <w:szCs w:val="28"/>
        </w:rPr>
        <w:t>размере 161600,00 рублей.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Пункт проведения экзаменов был оснащен </w:t>
      </w:r>
      <w:proofErr w:type="spellStart"/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>металлодетекторами</w:t>
      </w:r>
      <w:proofErr w:type="spellEnd"/>
      <w:r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системой подавления сигналов подвижной связи, 100% аудиторий обеспечены необходимым техническим оборудованием, системой онлайн-видеонаблюдения. Все педагогические работники, задействованные в ходе организации и проведения государственной итоговой аттестации, своевременно прошли обучение. </w:t>
      </w:r>
    </w:p>
    <w:p w:rsidR="006C0997" w:rsidRPr="00991DD6" w:rsidRDefault="00751AE7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C0997" w:rsidRPr="00991DD6">
        <w:rPr>
          <w:rFonts w:ascii="Times New Roman" w:hAnsi="Times New Roman" w:cs="Times New Roman"/>
          <w:sz w:val="28"/>
          <w:szCs w:val="28"/>
          <w:lang w:eastAsia="ru-RU"/>
        </w:rPr>
        <w:t>В дни проведения экзаменов были предусмотрены меры безопасности по доставке выпускников 9 и 11 классов в места проведения экзаменов в соответствии с Правилами организованной перевозки групп детей школьными автобусами.</w:t>
      </w:r>
    </w:p>
    <w:p w:rsidR="006C0997" w:rsidRPr="00991DD6" w:rsidRDefault="00751AE7" w:rsidP="006C0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6C0997"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время проведения ГИА в ППЭ на каждом экзамене присутствовали общественные наблюдатели, аккредитованные из числа жителей района. На одном экзамене в 11 классе присутствовал представитель Управления по надзору и контролю в сфере образования Министерства образования Пензенской области. Никаких нарушений </w:t>
      </w:r>
      <w:r w:rsidR="006C0997" w:rsidRPr="00991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порядка проведения экзаменов </w:t>
      </w:r>
      <w:r w:rsidR="006C0997"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>в ходе сдачи выпускных экзаменов выявлено не было.</w:t>
      </w:r>
    </w:p>
    <w:p w:rsidR="006C0997" w:rsidRPr="00991DD6" w:rsidRDefault="00751AE7" w:rsidP="006C09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0997" w:rsidRPr="00991DD6">
        <w:rPr>
          <w:rFonts w:ascii="Times New Roman" w:hAnsi="Times New Roman"/>
          <w:sz w:val="28"/>
          <w:szCs w:val="28"/>
        </w:rPr>
        <w:t>В общеобразовательных организациях, в отделе образования администрации Белинского района была организована работа «телефонов горячей линии» для обращения граждан в период проведения экзаменов. Следует отметить, что в период сдачи ГИА обращений от  выпускников и их родителей по поводу организации и проведения ЕГЭ не поступало.</w:t>
      </w:r>
    </w:p>
    <w:p w:rsidR="006C0997" w:rsidRPr="00991DD6" w:rsidRDefault="00AC68A3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   </w:t>
      </w:r>
      <w:r w:rsidR="008A14F3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6C0997" w:rsidRPr="00991DD6">
        <w:rPr>
          <w:rStyle w:val="a4"/>
          <w:rFonts w:ascii="Times New Roman" w:hAnsi="Times New Roman"/>
          <w:sz w:val="28"/>
          <w:szCs w:val="28"/>
        </w:rPr>
        <w:t>Все 217 обучающихся 9 класса получили «зачет» по устному собеседованию по русскому языку и были допущены к сдаче выпускных экзаменов.</w:t>
      </w:r>
      <w:r w:rsidR="006C0997" w:rsidRPr="00991D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них 211 выпускников 9-х классов в форме ОГЭ сдавали 4 обязательных экзамена: русский язык, математику и два предмета по выбору (было выбрано 9 общеобразовательных предметов); 6 учащихся с ОВЗ сдавали два предмета (русский язык и математику) в форме ГВЭ. </w:t>
      </w:r>
    </w:p>
    <w:p w:rsidR="006C0997" w:rsidRPr="00991DD6" w:rsidRDefault="00751AE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C0997" w:rsidRPr="00991DD6">
        <w:rPr>
          <w:rFonts w:ascii="Times New Roman" w:hAnsi="Times New Roman"/>
          <w:b/>
          <w:sz w:val="28"/>
          <w:szCs w:val="28"/>
        </w:rPr>
        <w:t>В ОГЭ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C0997" w:rsidRPr="00991DD6">
        <w:rPr>
          <w:rFonts w:ascii="Times New Roman" w:hAnsi="Times New Roman"/>
          <w:sz w:val="28"/>
          <w:szCs w:val="28"/>
          <w:u w:val="single"/>
        </w:rPr>
        <w:t>по русскому языку</w:t>
      </w:r>
      <w:r w:rsidR="006C0997" w:rsidRPr="00991DD6">
        <w:rPr>
          <w:rFonts w:ascii="Times New Roman" w:hAnsi="Times New Roman"/>
          <w:sz w:val="28"/>
          <w:szCs w:val="28"/>
        </w:rPr>
        <w:t xml:space="preserve"> принимали участие 211 девятиклассников. Оценку «2» получили 27 выпускников (из школ № 2 и № 1, с. Поима, с. Лермонтово,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Студенки, с. Пушанино, с. Ширяева и п. </w:t>
      </w:r>
      <w:proofErr w:type="spellStart"/>
      <w:r w:rsidR="006C0997" w:rsidRPr="00991DD6">
        <w:rPr>
          <w:rFonts w:ascii="Times New Roman" w:hAnsi="Times New Roman"/>
          <w:sz w:val="28"/>
          <w:szCs w:val="28"/>
        </w:rPr>
        <w:t>Шарова</w:t>
      </w:r>
      <w:proofErr w:type="spellEnd"/>
      <w:r w:rsidR="006C0997" w:rsidRPr="00991DD6">
        <w:rPr>
          <w:rFonts w:ascii="Times New Roman" w:hAnsi="Times New Roman"/>
          <w:sz w:val="28"/>
          <w:szCs w:val="28"/>
        </w:rPr>
        <w:t xml:space="preserve">). 17 человек пересдали ОГЭ в резервные сроки основного периода, остальные 10 учеников (из школ № 2 и № 1, с. Поима, с. Лермонтово, с. Ширяева и п. </w:t>
      </w:r>
      <w:proofErr w:type="spellStart"/>
      <w:r w:rsidR="006C0997" w:rsidRPr="00991DD6">
        <w:rPr>
          <w:rFonts w:ascii="Times New Roman" w:hAnsi="Times New Roman"/>
          <w:sz w:val="28"/>
          <w:szCs w:val="28"/>
        </w:rPr>
        <w:t>Шарова</w:t>
      </w:r>
      <w:proofErr w:type="spellEnd"/>
      <w:r w:rsidR="006C0997" w:rsidRPr="00991DD6">
        <w:rPr>
          <w:rFonts w:ascii="Times New Roman" w:hAnsi="Times New Roman"/>
          <w:sz w:val="28"/>
          <w:szCs w:val="28"/>
        </w:rPr>
        <w:t>) пересдают экзамен осенью. Отметку«3» получили 87 чел., «4» - 69 чел., «5» - 45 чел. Средняя оценка по району – 3,8 б. (на 0,1 б. ниже прошлого года).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ГВЭ по русскому языку (изложение) написали 6 человек из школ № 2, с. Поима, </w:t>
      </w:r>
      <w:proofErr w:type="gramStart"/>
      <w:r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Pr="00991DD6">
        <w:rPr>
          <w:rFonts w:ascii="Times New Roman" w:hAnsi="Times New Roman"/>
          <w:sz w:val="28"/>
          <w:szCs w:val="28"/>
        </w:rPr>
        <w:t>. Студенки, с. Чернышева и с. Ширяева, средняя оценка – 4,8 б.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В ОГЭ </w:t>
      </w:r>
      <w:r w:rsidRPr="00991DD6">
        <w:rPr>
          <w:rFonts w:ascii="Times New Roman" w:hAnsi="Times New Roman"/>
          <w:sz w:val="28"/>
          <w:szCs w:val="28"/>
          <w:u w:val="single"/>
        </w:rPr>
        <w:t>по математике</w:t>
      </w:r>
      <w:r w:rsidRPr="00991DD6">
        <w:rPr>
          <w:rFonts w:ascii="Times New Roman" w:hAnsi="Times New Roman"/>
          <w:sz w:val="28"/>
          <w:szCs w:val="28"/>
        </w:rPr>
        <w:t xml:space="preserve"> принимали участие 211 девятиклассников. Отметку «2» получили 22 выпускника (из школ </w:t>
      </w:r>
      <w:proofErr w:type="gramStart"/>
      <w:r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. Студенки, п. </w:t>
      </w:r>
      <w:proofErr w:type="spellStart"/>
      <w:r w:rsidRPr="00991DD6">
        <w:rPr>
          <w:rFonts w:ascii="Times New Roman" w:hAnsi="Times New Roman"/>
          <w:sz w:val="28"/>
          <w:szCs w:val="28"/>
        </w:rPr>
        <w:t>Шарова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, с. Поима, № 1, № 2, с. Чернышева, с. </w:t>
      </w:r>
      <w:proofErr w:type="spellStart"/>
      <w:r w:rsidRPr="00991DD6">
        <w:rPr>
          <w:rFonts w:ascii="Times New Roman" w:hAnsi="Times New Roman"/>
          <w:sz w:val="28"/>
          <w:szCs w:val="28"/>
        </w:rPr>
        <w:t>Пушанина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, с. Ширяево, с. </w:t>
      </w:r>
      <w:proofErr w:type="spellStart"/>
      <w:r w:rsidRPr="00991DD6">
        <w:rPr>
          <w:rFonts w:ascii="Times New Roman" w:hAnsi="Times New Roman"/>
          <w:sz w:val="28"/>
          <w:szCs w:val="28"/>
        </w:rPr>
        <w:t>Свищевки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). 16 выпускников пересдали ОГЭ в резервные сроки основного периода, остальные 6 человек (из школ п. </w:t>
      </w:r>
      <w:proofErr w:type="spellStart"/>
      <w:r w:rsidRPr="00991DD6">
        <w:rPr>
          <w:rFonts w:ascii="Times New Roman" w:hAnsi="Times New Roman"/>
          <w:sz w:val="28"/>
          <w:szCs w:val="28"/>
        </w:rPr>
        <w:t>Шарова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, № 1, № 2, с. Ширяево) пересдают </w:t>
      </w:r>
      <w:r w:rsidRPr="00991DD6">
        <w:rPr>
          <w:rFonts w:ascii="Times New Roman" w:hAnsi="Times New Roman"/>
          <w:sz w:val="28"/>
          <w:szCs w:val="28"/>
        </w:rPr>
        <w:lastRenderedPageBreak/>
        <w:t>экзамен осенью. Отметку «3» получили 95 чел., «4» - 82 чел., «5» - 28 чел. Средняя оценка по району – 3,6 б. (на 0,1 б. выше прошлого года).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ГВЭ по математике сдавали 6 человек из школ № 2, с. Поима, </w:t>
      </w:r>
      <w:proofErr w:type="gramStart"/>
      <w:r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Pr="00991DD6">
        <w:rPr>
          <w:rFonts w:ascii="Times New Roman" w:hAnsi="Times New Roman"/>
          <w:sz w:val="28"/>
          <w:szCs w:val="28"/>
        </w:rPr>
        <w:t>. Студенки, с. Чернышева и с. Ширяева, средняя оценка – 4,7 б.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В ОГЭ по обществознанию принимали участие 100 девятиклассников. </w:t>
      </w:r>
      <w:proofErr w:type="gramStart"/>
      <w:r w:rsidRPr="00991DD6">
        <w:rPr>
          <w:rFonts w:ascii="Times New Roman" w:hAnsi="Times New Roman"/>
          <w:sz w:val="28"/>
          <w:szCs w:val="28"/>
        </w:rPr>
        <w:t xml:space="preserve">Получили оценку «2» 13 выпускников (из школ № 1, № 2, с. Лермонтово, с. Ширяева, с. </w:t>
      </w:r>
      <w:proofErr w:type="spellStart"/>
      <w:r w:rsidRPr="00991DD6">
        <w:rPr>
          <w:rFonts w:ascii="Times New Roman" w:hAnsi="Times New Roman"/>
          <w:sz w:val="28"/>
          <w:szCs w:val="28"/>
        </w:rPr>
        <w:t>Свищевки</w:t>
      </w:r>
      <w:proofErr w:type="spellEnd"/>
      <w:r w:rsidRPr="00991DD6">
        <w:rPr>
          <w:rFonts w:ascii="Times New Roman" w:hAnsi="Times New Roman"/>
          <w:sz w:val="28"/>
          <w:szCs w:val="28"/>
        </w:rPr>
        <w:t>, с. Поима). 9 человек пересдали экзамен в резервные сроки основного периода, остальные 4 человека пересдают осенью.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Оценку «3» получили 60 чел., «4» - 30 чел., «5» - 6 чел. Средний балл по району – 3,4 б. (на 0,1 б. выше прошлого года).</w:t>
      </w:r>
    </w:p>
    <w:p w:rsidR="006C0997" w:rsidRPr="00991DD6" w:rsidRDefault="00AC68A3" w:rsidP="006C0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C0997" w:rsidRPr="0099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ОГЭ по информатике принимали участие 109 человек. Получили оценку «2» 3 выпускников из школ № 1, № 2, с. </w:t>
      </w:r>
      <w:proofErr w:type="spellStart"/>
      <w:r w:rsidR="006C0997" w:rsidRPr="00991DD6">
        <w:rPr>
          <w:rFonts w:ascii="Times New Roman" w:hAnsi="Times New Roman" w:cs="Times New Roman"/>
          <w:color w:val="000000" w:themeColor="text1"/>
          <w:sz w:val="28"/>
          <w:szCs w:val="28"/>
        </w:rPr>
        <w:t>Чернышево</w:t>
      </w:r>
      <w:proofErr w:type="spellEnd"/>
      <w:r w:rsidR="006C0997" w:rsidRPr="00991DD6">
        <w:rPr>
          <w:rFonts w:ascii="Times New Roman" w:hAnsi="Times New Roman" w:cs="Times New Roman"/>
          <w:color w:val="000000" w:themeColor="text1"/>
          <w:sz w:val="28"/>
          <w:szCs w:val="28"/>
        </w:rPr>
        <w:t>. 1 выпускница пересдала экзамен в резервные сроки основного периода, остальные 2 человека пересдают экзамен осенью. Отметку «3» получили 67 чел., «4» - 35 чел., «5» - 5 чел. Средний балл по району – 3,4 б. (на 0,2 б. выше прошлого года).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1DD6">
        <w:rPr>
          <w:rFonts w:ascii="Times New Roman" w:hAnsi="Times New Roman"/>
          <w:color w:val="000000" w:themeColor="text1"/>
          <w:sz w:val="28"/>
          <w:szCs w:val="28"/>
        </w:rPr>
        <w:t xml:space="preserve">   ОГЭ по химии сдавали 24 выпускника 9-х классов. </w:t>
      </w:r>
      <w:proofErr w:type="gramStart"/>
      <w:r w:rsidRPr="00991DD6">
        <w:rPr>
          <w:rFonts w:ascii="Times New Roman" w:hAnsi="Times New Roman"/>
          <w:color w:val="000000" w:themeColor="text1"/>
          <w:sz w:val="28"/>
          <w:szCs w:val="28"/>
        </w:rPr>
        <w:t>Получила оценку «2» од</w:t>
      </w:r>
      <w:r w:rsidR="00F83846">
        <w:rPr>
          <w:rFonts w:ascii="Times New Roman" w:hAnsi="Times New Roman"/>
          <w:color w:val="000000" w:themeColor="text1"/>
          <w:sz w:val="28"/>
          <w:szCs w:val="28"/>
        </w:rPr>
        <w:t>на выпускница из школы с. Поима</w:t>
      </w:r>
      <w:r w:rsidRPr="00991DD6">
        <w:rPr>
          <w:rFonts w:ascii="Times New Roman" w:hAnsi="Times New Roman"/>
          <w:color w:val="000000" w:themeColor="text1"/>
          <w:sz w:val="28"/>
          <w:szCs w:val="28"/>
        </w:rPr>
        <w:t>, пересдала экзамен в резервные сроки основного периода.</w:t>
      </w:r>
      <w:proofErr w:type="gramEnd"/>
      <w:r w:rsidRPr="00991DD6">
        <w:rPr>
          <w:rFonts w:ascii="Times New Roman" w:hAnsi="Times New Roman"/>
          <w:color w:val="000000" w:themeColor="text1"/>
          <w:sz w:val="28"/>
          <w:szCs w:val="28"/>
        </w:rPr>
        <w:t xml:space="preserve"> Оценку «3» получили 4 чел., «4» - 11 чел., «5» - 9 чел. Средний балл по району – 4,2 б. (на 0,1 б. ниже прошлого года).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В ОГЭ по биологии принимали участие 78 девятиклассников. Отметку «2» получили 4 выпускника из школ № 1, № 2, с. </w:t>
      </w:r>
      <w:proofErr w:type="spellStart"/>
      <w:r w:rsidRPr="00991DD6">
        <w:rPr>
          <w:rFonts w:ascii="Times New Roman" w:hAnsi="Times New Roman"/>
          <w:sz w:val="28"/>
          <w:szCs w:val="28"/>
        </w:rPr>
        <w:t>Свищевки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Pr="00991DD6">
        <w:rPr>
          <w:rFonts w:ascii="Times New Roman" w:hAnsi="Times New Roman"/>
          <w:sz w:val="28"/>
          <w:szCs w:val="28"/>
        </w:rPr>
        <w:t>. Студенки. 3 выпускников пересдали экзамен в резервные сроки основного периода, 1 чел. – осенью. Отметку «3» имеют 36 чел., «4» - 28 чел., «5» - 13 чел. Средний балл по району – 3,7 б. (как и в прошлом году).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ОГЭ по географии участвовали 87 девятиклассников. Оценку «2» получил 21 выпускник (</w:t>
      </w:r>
      <w:r w:rsidRPr="00991DD6">
        <w:rPr>
          <w:rFonts w:ascii="Times New Roman" w:hAnsi="Times New Roman" w:cs="Times New Roman"/>
          <w:sz w:val="28"/>
          <w:szCs w:val="28"/>
        </w:rPr>
        <w:t xml:space="preserve">из школ № 1, № 2, с. Поима, с. Пушанино, с. Лермонтово, п. </w:t>
      </w:r>
      <w:proofErr w:type="spellStart"/>
      <w:r w:rsidRPr="00991DD6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991DD6">
        <w:rPr>
          <w:rFonts w:ascii="Times New Roman" w:hAnsi="Times New Roman" w:cs="Times New Roman"/>
          <w:sz w:val="28"/>
          <w:szCs w:val="28"/>
        </w:rPr>
        <w:t xml:space="preserve">). </w:t>
      </w:r>
      <w:r w:rsidRPr="00991DD6">
        <w:rPr>
          <w:rFonts w:ascii="Times New Roman" w:hAnsi="Times New Roman" w:cs="Times New Roman"/>
          <w:color w:val="000000" w:themeColor="text1"/>
          <w:sz w:val="28"/>
          <w:szCs w:val="28"/>
        </w:rPr>
        <w:t>14 выпускников пересдали экзамен в резервные сроки основного периода, 7 чел. – осенью. Оценку «3» получили 39 чел., «4» - 22 чел., «5» - 19 чел. Средний балл по району – 3,6 б. (как и в прошлом году).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1DD6">
        <w:rPr>
          <w:rFonts w:ascii="Times New Roman" w:hAnsi="Times New Roman"/>
          <w:color w:val="000000" w:themeColor="text1"/>
          <w:sz w:val="28"/>
          <w:szCs w:val="28"/>
        </w:rPr>
        <w:t xml:space="preserve">   ОГЭ по физике сдавали 14 выпускников. Оценку «2» получили 3 выпускника из школ № 1 и с. </w:t>
      </w:r>
      <w:proofErr w:type="gramStart"/>
      <w:r w:rsidRPr="00991DD6">
        <w:rPr>
          <w:rFonts w:ascii="Times New Roman" w:hAnsi="Times New Roman"/>
          <w:color w:val="000000" w:themeColor="text1"/>
          <w:sz w:val="28"/>
          <w:szCs w:val="28"/>
        </w:rPr>
        <w:t>Поима</w:t>
      </w:r>
      <w:proofErr w:type="gramEnd"/>
      <w:r w:rsidRPr="00991DD6">
        <w:rPr>
          <w:rFonts w:ascii="Times New Roman" w:hAnsi="Times New Roman"/>
          <w:color w:val="000000" w:themeColor="text1"/>
          <w:sz w:val="28"/>
          <w:szCs w:val="28"/>
        </w:rPr>
        <w:t>. 2 выпускников пересдали экзамен в резервные сроки основного периода, 1 человек пересдают экзамен осенью. Оценку «3» получили 8 чел., «4» - 3 чел., «5» - 2 чел. Средний балл по району – 3,4 б. (на 0,8 б. ниже прошлого года).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В ОГЭ по истории принимали участие 7 девятиклассников. </w:t>
      </w:r>
      <w:proofErr w:type="gramStart"/>
      <w:r w:rsidRPr="00991DD6">
        <w:rPr>
          <w:rFonts w:ascii="Times New Roman" w:hAnsi="Times New Roman"/>
          <w:sz w:val="28"/>
          <w:szCs w:val="28"/>
        </w:rPr>
        <w:t>Получила оценку «2» 1 выпускница из школы с. Поима, пересдала экзамен в резервные сроки основного периода.</w:t>
      </w:r>
      <w:proofErr w:type="gramEnd"/>
      <w:r w:rsidRPr="00991DD6">
        <w:rPr>
          <w:rFonts w:ascii="Times New Roman" w:hAnsi="Times New Roman"/>
          <w:sz w:val="28"/>
          <w:szCs w:val="28"/>
        </w:rPr>
        <w:t xml:space="preserve"> Оценку «3» имеют 5 чел., «4» - 1 чел., «5» - 1 чел. Средняя оценка по району – 3,4 б. (на 0,1 б. выше прошлого года).</w:t>
      </w:r>
    </w:p>
    <w:p w:rsidR="006C0997" w:rsidRPr="00991DD6" w:rsidRDefault="005C1C04" w:rsidP="006C099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color w:val="000000" w:themeColor="text1"/>
          <w:sz w:val="28"/>
          <w:szCs w:val="28"/>
        </w:rPr>
        <w:t>ОГЭ по английскому языку сдавали 3 выпускников. Все перешли порог. Оценку «4» получил 1 чел., «5» - 2 чел. Средний балл по району – 4,7 б. (в прошлом году не сдавали).</w:t>
      </w:r>
    </w:p>
    <w:p w:rsidR="006C0997" w:rsidRPr="00991DD6" w:rsidRDefault="005C1C04" w:rsidP="006C09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C0997" w:rsidRPr="00991DD6">
        <w:rPr>
          <w:rFonts w:ascii="Times New Roman" w:hAnsi="Times New Roman" w:cs="Times New Roman"/>
          <w:sz w:val="28"/>
          <w:szCs w:val="28"/>
        </w:rPr>
        <w:t xml:space="preserve">Следует сказать, что всего на выпускных экзаменах в 9 классах получили двойки по предметам 54 человека (это на 21 человек меньше, чем в прошлом году): одну «2» по предметам имеют 24 человека, две «2» - 20 чел., три «2» - </w:t>
      </w:r>
      <w:r w:rsidR="006C0997" w:rsidRPr="00991DD6">
        <w:rPr>
          <w:rFonts w:ascii="Times New Roman" w:hAnsi="Times New Roman" w:cs="Times New Roman"/>
          <w:sz w:val="28"/>
          <w:szCs w:val="28"/>
        </w:rPr>
        <w:lastRenderedPageBreak/>
        <w:t>9 чел., четыре «2» - 1 чел. В резервные дни основного периода 44 выпускника 9 класса пересдали экзамены и получили аттестаты за курс</w:t>
      </w:r>
      <w:proofErr w:type="gramEnd"/>
      <w:r w:rsidR="006C0997" w:rsidRPr="00991DD6">
        <w:rPr>
          <w:rFonts w:ascii="Times New Roman" w:hAnsi="Times New Roman" w:cs="Times New Roman"/>
          <w:sz w:val="28"/>
          <w:szCs w:val="28"/>
        </w:rPr>
        <w:t xml:space="preserve"> основной школы.  </w:t>
      </w:r>
      <w:proofErr w:type="gramStart"/>
      <w:r w:rsidR="006C0997" w:rsidRPr="00991DD6">
        <w:rPr>
          <w:rFonts w:ascii="Times New Roman" w:eastAsia="Calibri" w:hAnsi="Times New Roman" w:cs="Times New Roman"/>
          <w:sz w:val="28"/>
          <w:szCs w:val="28"/>
        </w:rPr>
        <w:t xml:space="preserve">Десять выпускников из школ № 1, № 2, с. Поима, с. Лермонтово, п. </w:t>
      </w:r>
      <w:proofErr w:type="spellStart"/>
      <w:r w:rsidR="006C0997" w:rsidRPr="00991DD6">
        <w:rPr>
          <w:rFonts w:ascii="Times New Roman" w:eastAsia="Calibri" w:hAnsi="Times New Roman" w:cs="Times New Roman"/>
          <w:sz w:val="28"/>
          <w:szCs w:val="28"/>
        </w:rPr>
        <w:t>Шарова</w:t>
      </w:r>
      <w:proofErr w:type="spellEnd"/>
      <w:r w:rsidR="006C0997" w:rsidRPr="00991DD6">
        <w:rPr>
          <w:rFonts w:ascii="Times New Roman" w:eastAsia="Calibri" w:hAnsi="Times New Roman" w:cs="Times New Roman"/>
          <w:sz w:val="28"/>
          <w:szCs w:val="28"/>
        </w:rPr>
        <w:t>, с. Ширяева, которые не набрали минимальное количество баллов по трем-четырем предметам, пересдают экзамены в сентябрьские сроки.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C0997" w:rsidRPr="00991DD6">
        <w:rPr>
          <w:rFonts w:ascii="Times New Roman" w:hAnsi="Times New Roman" w:cs="Times New Roman"/>
          <w:sz w:val="28"/>
          <w:szCs w:val="28"/>
        </w:rPr>
        <w:t>Всего оценку «2» получили на ОГЭ по русскому языку – 27 чел., математике – 22 чел., географии – 21 чел., обществознанию -  13 чел., биологии – 4 чел., физике – 3 чел., информатике – 3 чел., химии – 1 чел., истории – 1 чел. Не получили отметку «2» только на ОГЭ по английскому языку.</w:t>
      </w:r>
      <w:proofErr w:type="gramEnd"/>
    </w:p>
    <w:p w:rsidR="006C0997" w:rsidRPr="00991DD6" w:rsidRDefault="006C0997" w:rsidP="006C0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   По итогам ОГЭ в 2024 году лучшие результаты у девятиклассников района имеются по таким предметам, как английский язык (средняя оценка по району – 4,7 б.), химия (средний балл по району – 4,2 б.), русский язык (средняя оценка по району – 3,7 б.) и биология (средний балл по району – 3,7 б.). </w:t>
      </w:r>
      <w:r w:rsidRPr="00991DD6">
        <w:rPr>
          <w:rFonts w:ascii="Times New Roman" w:hAnsi="Times New Roman" w:cs="Times New Roman"/>
          <w:sz w:val="28"/>
          <w:szCs w:val="28"/>
        </w:rPr>
        <w:t xml:space="preserve">Следует отметить, что в этом году средняя отметка в ОГЭ по русскому языку ниже на 0,1 б., а в ОГЭ по математике выше на 0,1 б. показателей 2023 года. 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    В этом году пункт проведения экзаменов (ППЭ), организованный на базе средней школы № 1 г. Белинского, продолжал работать по технологии печати контрольных измерительных материалов и сканирования экзаменационных материалов в аудиториях. 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Относительно 11-х классов следует сказать, что все обучающиеся справились с написанием итогового сочинения и были допущены к сдаче выпускных экзаменов. 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    В 2024 году </w:t>
      </w:r>
      <w:r w:rsidRPr="00991DD6">
        <w:rPr>
          <w:rFonts w:ascii="Times New Roman" w:eastAsia="Calibri" w:hAnsi="Times New Roman" w:cs="Times New Roman"/>
          <w:b/>
          <w:sz w:val="28"/>
          <w:szCs w:val="28"/>
        </w:rPr>
        <w:t>в форме</w:t>
      </w:r>
      <w:r w:rsidR="00CF69A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91DD6">
        <w:rPr>
          <w:rFonts w:ascii="Times New Roman" w:eastAsia="Calibri" w:hAnsi="Times New Roman" w:cs="Times New Roman"/>
          <w:b/>
          <w:sz w:val="28"/>
          <w:szCs w:val="28"/>
        </w:rPr>
        <w:t>ЕГЭ</w:t>
      </w: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 59 выпускников 11 класса сдавали два обязательных предмета (русский язык и математику базового или профильного уровня) и 9 общеобразовательных предметов по выбору.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 В ЕГЭ по русскому языку принимали участие 59 выпускников. Минимальный порог перешли все участники. Средний балл по данному предмету в районе составляет 62,5 б. (на 3,4 б. ниже прошлого года). Наибольшее количество баллов – 97 б. у выпускницы из школы с. Лермонтово. Самый низкий балл – 29 б. у выпускницы школы №1. Свыше 80 баллов получили 8 человек.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В ЕГЭ по математике базового уровня участвовали 32 выпускника.  Порог перешли все участники. Сдали экзамен на «5» - 20 чел., «4» - 9 чел., «3» - 2 чел. Средний балл по району – 4,53 б. (в прошлом году – 4,5 б.).</w:t>
      </w:r>
    </w:p>
    <w:p w:rsidR="006C0997" w:rsidRPr="00991DD6" w:rsidRDefault="008A14F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ЕГЭ по математике профильного уровня сдавали 27 выпускников. Минимальный порог перешли все участники. Средний балл по району – 66,3 б. (на 15,4 б. выше прошлого года). Самый высокий балл - 95 б. у выпускника школы с.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Поима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Самый низкий балл – 40 б. тоже у выпускника из </w:t>
      </w:r>
      <w:proofErr w:type="spellStart"/>
      <w:r w:rsidR="006C0997" w:rsidRPr="00991DD6">
        <w:rPr>
          <w:rFonts w:ascii="Times New Roman" w:hAnsi="Times New Roman"/>
          <w:sz w:val="28"/>
          <w:szCs w:val="28"/>
        </w:rPr>
        <w:t>поимской</w:t>
      </w:r>
      <w:proofErr w:type="spellEnd"/>
      <w:r w:rsidR="006C0997" w:rsidRPr="00991DD6">
        <w:rPr>
          <w:rFonts w:ascii="Times New Roman" w:hAnsi="Times New Roman"/>
          <w:sz w:val="28"/>
          <w:szCs w:val="28"/>
        </w:rPr>
        <w:t xml:space="preserve"> школы. Свыше 80 баллов получили 3 человека.</w:t>
      </w:r>
    </w:p>
    <w:p w:rsidR="006C0997" w:rsidRPr="00991DD6" w:rsidRDefault="00CF69A4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В ЕГЭ по обществознанию принимали участие 23 выпускника. Средний балл по району - 61,8 б. (на 1,5 б. выше прошлого года).  Самый высокий балл - 96 б. у выпускницы школы с. Лермонтово. Минимальный порог не преодолели 2 выпускников из школ №2 и с.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Поима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Самый низкий балл – 34 б. у выпускницы </w:t>
      </w:r>
      <w:proofErr w:type="spellStart"/>
      <w:r w:rsidR="006C0997" w:rsidRPr="00991DD6">
        <w:rPr>
          <w:rFonts w:ascii="Times New Roman" w:hAnsi="Times New Roman"/>
          <w:sz w:val="28"/>
          <w:szCs w:val="28"/>
        </w:rPr>
        <w:t>поимской</w:t>
      </w:r>
      <w:proofErr w:type="spellEnd"/>
      <w:r w:rsidR="006C0997" w:rsidRPr="00991DD6">
        <w:rPr>
          <w:rFonts w:ascii="Times New Roman" w:hAnsi="Times New Roman"/>
          <w:sz w:val="28"/>
          <w:szCs w:val="28"/>
        </w:rPr>
        <w:t xml:space="preserve"> школы. Свыше 80 баллов получили 4 человека.</w:t>
      </w:r>
    </w:p>
    <w:p w:rsidR="006C0997" w:rsidRPr="00991DD6" w:rsidRDefault="008A14F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ЕГЭ по биологии сдавали 24 выпускника. Средний балл по предмету в районе – 59,95 б. (на 4,15 б. выше прошлого года). Самый высокий балл - 95 б. у выпускника школы №2. Минимальный порог не преодолел 1 выпускник из школы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>. Студенки, у которого самый низкий результат – 26 б. Свыше 80 баллов получили 4 человека.</w:t>
      </w:r>
    </w:p>
    <w:p w:rsidR="006C0997" w:rsidRPr="00991DD6" w:rsidRDefault="00CF69A4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>ЕГЭ по истории сдавали 8 выпускников. Минимальный порог не преодолел 1 выпускник из школы №2, у которого самый низкий результат – 24 б. Районный средний балл – 64,1 б. (на 1,7 б. выше прошлого года). Самый высокий балл – 95 б. у выпускницы школ № 2. Свыше 80 баллов получили 3 человека.</w:t>
      </w:r>
    </w:p>
    <w:p w:rsidR="006C0997" w:rsidRPr="00991DD6" w:rsidRDefault="00CF69A4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В ЕГЭ по информатике участвовали 6 человек.  Средний балл по предмету в районе – 45,2 б. (на 7,4 б. ниже прошлого года).  Самый высокий балл - 78 б. у выпускницы школы №2. Минимальный порог не преодолели 2 выпускника из школ №2 и с. </w:t>
      </w:r>
      <w:proofErr w:type="spellStart"/>
      <w:r w:rsidR="006C0997" w:rsidRPr="00991DD6">
        <w:rPr>
          <w:rFonts w:ascii="Times New Roman" w:hAnsi="Times New Roman"/>
          <w:sz w:val="28"/>
          <w:szCs w:val="28"/>
        </w:rPr>
        <w:t>Свищевки</w:t>
      </w:r>
      <w:proofErr w:type="spellEnd"/>
      <w:r w:rsidR="006C0997" w:rsidRPr="00991DD6">
        <w:rPr>
          <w:rFonts w:ascii="Times New Roman" w:hAnsi="Times New Roman"/>
          <w:sz w:val="28"/>
          <w:szCs w:val="28"/>
        </w:rPr>
        <w:t>, у которых самый низкий результат – 20 б.</w:t>
      </w:r>
    </w:p>
    <w:p w:rsidR="006C0997" w:rsidRPr="00991DD6" w:rsidRDefault="00CF69A4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ЕГЭ по физике сдавали 10 выпускников. Минимальный порог преодолели все выпускники. Средний балл по району – 61,2 б. (на 11,1 б. выше прошлого года). Самый высокий балл - 94 б. у выпускника школы с.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Поима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Самый низкий балл - 49 б. у 2 выпускников школы № 1 и с.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Поима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>.  Свыше 80 баллов получил 1 человека.</w:t>
      </w:r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ЕГЭ по химии сдавали 18 выпускников. Минимальный порог не прошли 3 выпускников из школ № 1, с. Поима и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Студенки. Средний балл по району – 59,8 б. (на 8 б. выше прошлого года). 100 б. получила выпускница школы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Поима. Самый низкий балл – 14 б. у выпускника школы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>. Студенки. Свыше 80 баллов получили 6 человек.</w:t>
      </w:r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C0997" w:rsidRPr="00991DD6">
        <w:rPr>
          <w:rFonts w:ascii="Times New Roman" w:hAnsi="Times New Roman"/>
          <w:sz w:val="28"/>
          <w:szCs w:val="28"/>
        </w:rPr>
        <w:t xml:space="preserve"> ЕГЭ по географии сдавал 1 выпускник из школы с.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Поима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>, который получил 95 б. (в прошлом году не сдавали).</w:t>
      </w:r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По итогам результатов ЕГЭ 80 баллов и выше получили 14 выпускников по 6 предметам: 5 человек – по русскому языку (школа № 2 – 4 чел., школа с. Поима – 1 чел.); 2 чел. – по профильной математике (школы №1 и №2), 2 чел. - по химии (школа №2), 2 чел. -   по биологии (школа №1 и школа с. Поима), 1 чел. – по истории (школа № 2);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 2 чел. - по обществознанию (школа № 1 и №2).    </w:t>
      </w:r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90 баллов и выше получили 15 выпускников по 8 предметам: 3 человека – по русскому языку (школа с. Поима – 2 чел. и школа с. Лермонтово – 1 чел.); 1 чел. – по профильной математике (школа с. Поима); 1 чел. – по географии (школа с. Поима); 1 чел. – по физике (школа с. Поима)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;3 человека – по химии (школа № 2 – 1 чел., школа №1 – 2 чел.); 2 чел. – по биологии (школа № 1 и школа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с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Поима</w:t>
      </w:r>
      <w:proofErr w:type="gramEnd"/>
      <w:r w:rsidR="006C0997" w:rsidRPr="00991DD6">
        <w:rPr>
          <w:rFonts w:ascii="Times New Roman" w:hAnsi="Times New Roman"/>
          <w:sz w:val="28"/>
          <w:szCs w:val="28"/>
        </w:rPr>
        <w:t>); 2 чел. - по обществознанию (</w:t>
      </w:r>
      <w:r w:rsidR="00F62E2E">
        <w:rPr>
          <w:rFonts w:ascii="Times New Roman" w:hAnsi="Times New Roman"/>
          <w:sz w:val="28"/>
          <w:szCs w:val="28"/>
        </w:rPr>
        <w:t xml:space="preserve">школа №2 и школа с. </w:t>
      </w:r>
      <w:proofErr w:type="spellStart"/>
      <w:r w:rsidR="00F62E2E"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F62E2E">
        <w:rPr>
          <w:rFonts w:ascii="Times New Roman" w:hAnsi="Times New Roman"/>
          <w:sz w:val="28"/>
          <w:szCs w:val="28"/>
        </w:rPr>
        <w:t>), 2 чел. - по истории (школа №2).</w:t>
      </w:r>
      <w:r w:rsidR="006C0997" w:rsidRPr="00991DD6">
        <w:rPr>
          <w:rFonts w:ascii="Times New Roman" w:hAnsi="Times New Roman"/>
          <w:sz w:val="28"/>
          <w:szCs w:val="28"/>
        </w:rPr>
        <w:t xml:space="preserve">    </w:t>
      </w:r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6C0997" w:rsidRPr="00991DD6">
        <w:rPr>
          <w:rFonts w:ascii="Times New Roman" w:hAnsi="Times New Roman"/>
          <w:sz w:val="28"/>
          <w:szCs w:val="28"/>
        </w:rPr>
        <w:t>100 баллов по химии получила выпускница школы с. Поима Комарова Виктория.</w:t>
      </w:r>
      <w:proofErr w:type="gramEnd"/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>По итогам результатов ГИА-2024 следует отметить, что все обучающиеся 11 класса средних школ Белинского района успешно сдали обязательные экзамены и получили аттестат о среднем общем образовании.</w:t>
      </w:r>
    </w:p>
    <w:p w:rsidR="006C0997" w:rsidRPr="00991DD6" w:rsidRDefault="00AC68A3" w:rsidP="006C09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</w:t>
      </w:r>
      <w:r w:rsidR="006C0997" w:rsidRPr="00991DD6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0997" w:rsidRPr="00991DD6">
        <w:rPr>
          <w:rFonts w:ascii="Times New Roman" w:hAnsi="Times New Roman"/>
          <w:sz w:val="28"/>
          <w:szCs w:val="28"/>
        </w:rPr>
        <w:t xml:space="preserve">   - по итогам результатов </w:t>
      </w:r>
      <w:r w:rsidR="006C0997" w:rsidRPr="00991DD6">
        <w:rPr>
          <w:rFonts w:ascii="Times New Roman" w:hAnsi="Times New Roman"/>
          <w:b/>
          <w:sz w:val="28"/>
          <w:szCs w:val="28"/>
        </w:rPr>
        <w:t>обязательных экзаменов</w:t>
      </w:r>
      <w:r w:rsidR="006C0997" w:rsidRPr="00991DD6">
        <w:rPr>
          <w:rFonts w:ascii="Times New Roman" w:hAnsi="Times New Roman"/>
          <w:sz w:val="28"/>
          <w:szCs w:val="28"/>
        </w:rPr>
        <w:t xml:space="preserve"> средний балл ЕГЭ у выпускников 11 класса по русскому языку на 3,4 б. ниже, чем в прошлом году, по математике профильного уровня на 15,4 б. выше, чем в прошлом году, по математике базового уровня на 0,03 б. выше, чем в прошлом году;</w:t>
      </w:r>
    </w:p>
    <w:p w:rsidR="006C0997" w:rsidRPr="00991DD6" w:rsidRDefault="00AC68A3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0997" w:rsidRPr="00991DD6">
        <w:rPr>
          <w:rFonts w:ascii="Times New Roman" w:hAnsi="Times New Roman"/>
          <w:sz w:val="28"/>
          <w:szCs w:val="28"/>
        </w:rPr>
        <w:t xml:space="preserve">- результаты ЕГЭ 2024 года </w:t>
      </w:r>
      <w:r w:rsidR="006C0997" w:rsidRPr="00991DD6">
        <w:rPr>
          <w:rFonts w:ascii="Times New Roman" w:hAnsi="Times New Roman"/>
          <w:b/>
          <w:sz w:val="28"/>
          <w:szCs w:val="28"/>
        </w:rPr>
        <w:t>выше прошлогодних показателей по 7 предметам</w:t>
      </w:r>
      <w:r w:rsidR="006C0997" w:rsidRPr="00991DD6">
        <w:rPr>
          <w:rFonts w:ascii="Times New Roman" w:hAnsi="Times New Roman"/>
          <w:sz w:val="28"/>
          <w:szCs w:val="28"/>
        </w:rPr>
        <w:t xml:space="preserve"> (физике, обществознанию, биологии, математике профильного и базового уровня, истории и химии), в прошлом году было по 4 предметам;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 - в этом году имеется </w:t>
      </w:r>
      <w:r w:rsidRPr="00991DD6">
        <w:rPr>
          <w:rFonts w:ascii="Times New Roman" w:hAnsi="Times New Roman"/>
          <w:b/>
          <w:sz w:val="28"/>
          <w:szCs w:val="28"/>
        </w:rPr>
        <w:t xml:space="preserve">100 баллов </w:t>
      </w:r>
      <w:r w:rsidRPr="00991DD6">
        <w:rPr>
          <w:rFonts w:ascii="Times New Roman" w:hAnsi="Times New Roman"/>
          <w:sz w:val="28"/>
          <w:szCs w:val="28"/>
        </w:rPr>
        <w:t>в ЕГЭ по химии;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91DD6">
        <w:rPr>
          <w:rFonts w:ascii="Times New Roman" w:hAnsi="Times New Roman"/>
          <w:b/>
          <w:sz w:val="28"/>
          <w:szCs w:val="28"/>
        </w:rPr>
        <w:t>- значительно увеличилось количество</w:t>
      </w:r>
      <w:r w:rsidRPr="00991DD6">
        <w:rPr>
          <w:rFonts w:ascii="Times New Roman" w:hAnsi="Times New Roman"/>
          <w:sz w:val="28"/>
          <w:szCs w:val="28"/>
        </w:rPr>
        <w:t xml:space="preserve"> выпускников, набравших в ЕГЭ</w:t>
      </w:r>
      <w:r w:rsidRPr="00991DD6">
        <w:rPr>
          <w:rFonts w:ascii="Times New Roman" w:hAnsi="Times New Roman"/>
          <w:b/>
          <w:sz w:val="28"/>
          <w:szCs w:val="28"/>
        </w:rPr>
        <w:t xml:space="preserve"> 90 баллов и выше </w:t>
      </w:r>
      <w:r w:rsidRPr="00991DD6">
        <w:rPr>
          <w:rFonts w:ascii="Times New Roman" w:hAnsi="Times New Roman"/>
          <w:sz w:val="28"/>
          <w:szCs w:val="28"/>
        </w:rPr>
        <w:t>(в 2024 году- 15 человек по 8 предметам, в 2023 году - 3 человека по 2-м предметам);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b/>
          <w:sz w:val="28"/>
          <w:szCs w:val="28"/>
        </w:rPr>
        <w:t>- не изменилось количество</w:t>
      </w:r>
      <w:r w:rsidRPr="00991DD6">
        <w:rPr>
          <w:rFonts w:ascii="Times New Roman" w:hAnsi="Times New Roman"/>
          <w:sz w:val="28"/>
          <w:szCs w:val="28"/>
        </w:rPr>
        <w:t xml:space="preserve"> выпускников, набравших в ЕГЭ </w:t>
      </w:r>
      <w:r w:rsidRPr="00991DD6">
        <w:rPr>
          <w:rFonts w:ascii="Times New Roman" w:hAnsi="Times New Roman"/>
          <w:b/>
          <w:sz w:val="28"/>
          <w:szCs w:val="28"/>
        </w:rPr>
        <w:t>80 баллов и выше</w:t>
      </w:r>
      <w:r w:rsidRPr="00991DD6">
        <w:rPr>
          <w:rFonts w:ascii="Times New Roman" w:hAnsi="Times New Roman"/>
          <w:sz w:val="28"/>
          <w:szCs w:val="28"/>
        </w:rPr>
        <w:t xml:space="preserve"> (в 2024 году - 14 выпускников по 6 предметам, в 2023 году - 14 человек по 4-м предметам);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b/>
          <w:sz w:val="28"/>
          <w:szCs w:val="28"/>
        </w:rPr>
        <w:t>- стабильное увеличение среднего балла</w:t>
      </w:r>
      <w:r w:rsidRPr="00991DD6">
        <w:rPr>
          <w:rFonts w:ascii="Times New Roman" w:hAnsi="Times New Roman"/>
          <w:sz w:val="28"/>
          <w:szCs w:val="28"/>
        </w:rPr>
        <w:t xml:space="preserve"> в ЕГЭ отмечается по 2 предметам (биологии и обществознанию), в прошлом году не было; </w:t>
      </w:r>
    </w:p>
    <w:p w:rsidR="006C0997" w:rsidRPr="00991DD6" w:rsidRDefault="006C0997" w:rsidP="006C099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b/>
          <w:sz w:val="28"/>
          <w:szCs w:val="28"/>
        </w:rPr>
        <w:t>- снижение результатов</w:t>
      </w:r>
      <w:r w:rsidRPr="00991DD6">
        <w:rPr>
          <w:rFonts w:ascii="Times New Roman" w:hAnsi="Times New Roman"/>
          <w:sz w:val="28"/>
          <w:szCs w:val="28"/>
        </w:rPr>
        <w:t xml:space="preserve"> по сравнению с прошлым годом отмечается по 2 предметам (русскому языку и информатике), в 2023 году было по 5 предметам; 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    - </w:t>
      </w:r>
      <w:r w:rsidRPr="00991DD6">
        <w:rPr>
          <w:rFonts w:ascii="Times New Roman" w:eastAsia="Calibri" w:hAnsi="Times New Roman" w:cs="Times New Roman"/>
          <w:b/>
          <w:sz w:val="28"/>
          <w:szCs w:val="28"/>
        </w:rPr>
        <w:t>нестабильные результаты</w:t>
      </w:r>
      <w:r w:rsidRPr="00991DD6">
        <w:rPr>
          <w:rFonts w:ascii="Times New Roman" w:eastAsia="Calibri" w:hAnsi="Times New Roman" w:cs="Times New Roman"/>
          <w:sz w:val="28"/>
          <w:szCs w:val="28"/>
        </w:rPr>
        <w:t xml:space="preserve"> имеются по 5 предметам: русскому языку, истории, биологии, химии и обществознанию (в прошлом году было по 7 предметам);</w:t>
      </w:r>
    </w:p>
    <w:p w:rsidR="006C0997" w:rsidRPr="00991DD6" w:rsidRDefault="008A14F3" w:rsidP="006C09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6C0997" w:rsidRPr="00991D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C0997" w:rsidRPr="00991DD6">
        <w:rPr>
          <w:rFonts w:ascii="Times New Roman" w:eastAsia="Calibri" w:hAnsi="Times New Roman" w:cs="Times New Roman"/>
          <w:b/>
          <w:sz w:val="28"/>
          <w:szCs w:val="28"/>
        </w:rPr>
        <w:t>увеличилось</w:t>
      </w:r>
      <w:r w:rsidR="006C0997" w:rsidRPr="00991DD6">
        <w:rPr>
          <w:rFonts w:ascii="Times New Roman" w:eastAsia="Calibri" w:hAnsi="Times New Roman" w:cs="Times New Roman"/>
          <w:sz w:val="28"/>
          <w:szCs w:val="28"/>
        </w:rPr>
        <w:t xml:space="preserve"> количество выпускников (на 4 чел.), </w:t>
      </w:r>
      <w:r w:rsidR="006C0997" w:rsidRPr="00991DD6">
        <w:rPr>
          <w:rFonts w:ascii="Times New Roman" w:eastAsia="Calibri" w:hAnsi="Times New Roman" w:cs="Times New Roman"/>
          <w:b/>
          <w:sz w:val="28"/>
          <w:szCs w:val="28"/>
        </w:rPr>
        <w:t xml:space="preserve">не прошедших минимальный порог </w:t>
      </w:r>
      <w:r w:rsidR="006C0997" w:rsidRPr="00991DD6">
        <w:rPr>
          <w:rFonts w:ascii="Times New Roman" w:eastAsia="Calibri" w:hAnsi="Times New Roman" w:cs="Times New Roman"/>
          <w:sz w:val="28"/>
          <w:szCs w:val="28"/>
        </w:rPr>
        <w:t>в ЕГЭ по предметам: в 2024 году -  9 человек по 5 предметам (биологии – 1 чел., истории – 1 чел., химии – 3 чел., обществознанию – 2 чел. и информатике – 2 чел.); в 2023 году было 5 чел. по 3-м предметам (профильной математике – 2 чел., химии – 2 чел. и обществознанию – 1 чел.).</w:t>
      </w:r>
      <w:proofErr w:type="gramEnd"/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 Подводя </w:t>
      </w:r>
      <w:r w:rsidRPr="00991DD6">
        <w:rPr>
          <w:rFonts w:ascii="Times New Roman" w:hAnsi="Times New Roman"/>
          <w:b/>
          <w:sz w:val="28"/>
          <w:szCs w:val="28"/>
        </w:rPr>
        <w:t xml:space="preserve">итоги </w:t>
      </w:r>
      <w:r w:rsidRPr="00991DD6">
        <w:rPr>
          <w:rFonts w:ascii="Times New Roman" w:hAnsi="Times New Roman"/>
          <w:sz w:val="28"/>
          <w:szCs w:val="28"/>
        </w:rPr>
        <w:t xml:space="preserve">результатов государственной итоговой аттестации по образовательным программам основного общего и среднего общего образования, можно сказать, что в целом выпускники 9 и 11 класса школ района показывают стабильные результаты. </w:t>
      </w:r>
    </w:p>
    <w:p w:rsidR="006C0997" w:rsidRPr="00991DD6" w:rsidRDefault="006C0997" w:rsidP="006C09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1DD6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Pr="00991DD6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991D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>- снижение результатов ГИА выпускников 9 и 11 классов по некоторым предметам;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>- наличие большого количества выпускников 9 класса (54 чел.), получивших неудовлетворительные результаты по обязательным предметам в основной период сдачи ГИА;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>- наличие выпускников 11 класса (7 чел.), не прошедших минимальный порог в ЕГЭ по предметам, выбранным для сдачи ГИА в основной период;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- наличие среди обучающихся 11 классов претендентов на медаль «За особые успехи в учении», не подтвердивших результаты в ходе сдачи ЕГЭ (в этом году 1 человек); 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lastRenderedPageBreak/>
        <w:t>- недостаточный уровень профессиональной компетенции педагогических работников в ходе подготовки, организации и проведения ГИА, ВПР и др. оценочных процедур;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>- низкий уровень подготовки обучающихся для участия в предметных олимпиадах, научно-практических конференциях школьников, интеллектуальных и творческих конкурсах, проектах и т.д. различных уровней.</w:t>
      </w:r>
    </w:p>
    <w:p w:rsidR="006C0997" w:rsidRPr="00991DD6" w:rsidRDefault="006C0997" w:rsidP="006C0997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b/>
          <w:sz w:val="28"/>
          <w:szCs w:val="28"/>
        </w:rPr>
        <w:t>Пути решения</w:t>
      </w:r>
      <w:r w:rsidRPr="00991DD6">
        <w:rPr>
          <w:rFonts w:ascii="Times New Roman" w:hAnsi="Times New Roman"/>
          <w:sz w:val="28"/>
          <w:szCs w:val="28"/>
        </w:rPr>
        <w:t>:</w:t>
      </w:r>
    </w:p>
    <w:p w:rsidR="006C0997" w:rsidRPr="00991DD6" w:rsidRDefault="006C0997" w:rsidP="006C099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Общеобразовательным организациям района необходимо эффективнее использовать результаты ГИА, ВПР и других оценочных процедур в образовательном процессе для совершенствования преподавания учебных предметов, своевременного оказания организационно-методической помощи педагогам, разработке актуальных действий по повышению результатов итоговой аттестации выпускных классов. </w:t>
      </w:r>
    </w:p>
    <w:p w:rsidR="006C0997" w:rsidRPr="00991DD6" w:rsidRDefault="006C0997" w:rsidP="006C09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     В связи с этим школам и отделу образования Белинского района необходимо ежегодно проводить подробный анализ результатов выпускных экзаменов, итоги которого необходимо учитывать при составлении Плана мероприятий по подготовке выпускников текущего года к прохождению ГИА.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2.С целью качественной подготовки к итоговой аттестации выпускников 9 и 11 класса необходимо активизировать работу районных методических объединений учителей-предметников при опорных средних школах, проводить тематические заседания РМО для учителей-предметников. 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3. Также в целях повышения результатов, обучающихся 9 и 11 классов в ходе сдачи выпускных экзаменов необходимо активизировать работу </w:t>
      </w:r>
      <w:proofErr w:type="spellStart"/>
      <w:r w:rsidRPr="00991DD6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991DD6">
        <w:rPr>
          <w:rFonts w:ascii="Times New Roman" w:hAnsi="Times New Roman"/>
          <w:sz w:val="28"/>
          <w:szCs w:val="28"/>
        </w:rPr>
        <w:t xml:space="preserve"> площадок, организованных на базе городских и сельских школ, по вопросам подготовки обучающихся к сдаче ОГЭ и ЕГЭ.      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>В 2024</w:t>
      </w:r>
      <w:r w:rsidR="00FE791A" w:rsidRPr="00991DD6">
        <w:rPr>
          <w:rFonts w:ascii="Times New Roman" w:hAnsi="Times New Roman"/>
          <w:sz w:val="28"/>
          <w:szCs w:val="28"/>
        </w:rPr>
        <w:t xml:space="preserve">-2025 учебном </w:t>
      </w:r>
      <w:r w:rsidRPr="00991DD6">
        <w:rPr>
          <w:rFonts w:ascii="Times New Roman" w:hAnsi="Times New Roman"/>
          <w:sz w:val="28"/>
          <w:szCs w:val="28"/>
        </w:rPr>
        <w:t xml:space="preserve"> году </w:t>
      </w:r>
      <w:r w:rsidR="00FE791A" w:rsidRPr="00991DD6">
        <w:rPr>
          <w:rFonts w:ascii="Times New Roman" w:hAnsi="Times New Roman"/>
          <w:sz w:val="28"/>
          <w:szCs w:val="28"/>
        </w:rPr>
        <w:t xml:space="preserve">Отделу образования необходимо </w:t>
      </w:r>
      <w:r w:rsidRPr="00991DD6">
        <w:rPr>
          <w:rFonts w:ascii="Times New Roman" w:hAnsi="Times New Roman"/>
          <w:sz w:val="28"/>
          <w:szCs w:val="28"/>
        </w:rPr>
        <w:t>запланирова</w:t>
      </w:r>
      <w:r w:rsidR="00FE791A" w:rsidRPr="00991DD6">
        <w:rPr>
          <w:rFonts w:ascii="Times New Roman" w:hAnsi="Times New Roman"/>
          <w:sz w:val="28"/>
          <w:szCs w:val="28"/>
        </w:rPr>
        <w:t>ть</w:t>
      </w:r>
      <w:r w:rsidRPr="00991DD6">
        <w:rPr>
          <w:rFonts w:ascii="Times New Roman" w:hAnsi="Times New Roman"/>
          <w:sz w:val="28"/>
          <w:szCs w:val="28"/>
        </w:rPr>
        <w:t xml:space="preserve"> работ</w:t>
      </w:r>
      <w:r w:rsidR="00FE791A" w:rsidRPr="00991DD6">
        <w:rPr>
          <w:rFonts w:ascii="Times New Roman" w:hAnsi="Times New Roman"/>
          <w:sz w:val="28"/>
          <w:szCs w:val="28"/>
        </w:rPr>
        <w:t>у</w:t>
      </w:r>
      <w:r w:rsidRPr="00991DD6">
        <w:rPr>
          <w:rFonts w:ascii="Times New Roman" w:hAnsi="Times New Roman"/>
          <w:sz w:val="28"/>
          <w:szCs w:val="28"/>
        </w:rPr>
        <w:t xml:space="preserve"> площадок по таким учебным предметам, как математика, география, русский язык, информатика. 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4. </w:t>
      </w:r>
      <w:r w:rsidR="00FE791A" w:rsidRPr="00991DD6">
        <w:rPr>
          <w:rFonts w:ascii="Times New Roman" w:hAnsi="Times New Roman"/>
          <w:sz w:val="28"/>
          <w:szCs w:val="28"/>
        </w:rPr>
        <w:t>П</w:t>
      </w:r>
      <w:r w:rsidRPr="00991DD6">
        <w:rPr>
          <w:rFonts w:ascii="Times New Roman" w:hAnsi="Times New Roman"/>
          <w:sz w:val="28"/>
          <w:szCs w:val="28"/>
        </w:rPr>
        <w:t>рове</w:t>
      </w:r>
      <w:r w:rsidR="00FE791A" w:rsidRPr="00991DD6">
        <w:rPr>
          <w:rFonts w:ascii="Times New Roman" w:hAnsi="Times New Roman"/>
          <w:sz w:val="28"/>
          <w:szCs w:val="28"/>
        </w:rPr>
        <w:t>сти</w:t>
      </w:r>
      <w:r w:rsidRPr="00991DD6">
        <w:rPr>
          <w:rFonts w:ascii="Times New Roman" w:hAnsi="Times New Roman"/>
          <w:sz w:val="28"/>
          <w:szCs w:val="28"/>
        </w:rPr>
        <w:t xml:space="preserve"> муниципальны</w:t>
      </w:r>
      <w:r w:rsidR="00FE791A" w:rsidRPr="00991DD6">
        <w:rPr>
          <w:rFonts w:ascii="Times New Roman" w:hAnsi="Times New Roman"/>
          <w:sz w:val="28"/>
          <w:szCs w:val="28"/>
        </w:rPr>
        <w:t>е</w:t>
      </w:r>
      <w:r w:rsidRPr="00991DD6">
        <w:rPr>
          <w:rFonts w:ascii="Times New Roman" w:hAnsi="Times New Roman"/>
          <w:sz w:val="28"/>
          <w:szCs w:val="28"/>
        </w:rPr>
        <w:t xml:space="preserve"> семинар</w:t>
      </w:r>
      <w:r w:rsidR="00FE791A" w:rsidRPr="00991DD6">
        <w:rPr>
          <w:rFonts w:ascii="Times New Roman" w:hAnsi="Times New Roman"/>
          <w:sz w:val="28"/>
          <w:szCs w:val="28"/>
        </w:rPr>
        <w:t>ы</w:t>
      </w:r>
      <w:r w:rsidRPr="00991DD6">
        <w:rPr>
          <w:rFonts w:ascii="Times New Roman" w:hAnsi="Times New Roman"/>
          <w:sz w:val="28"/>
          <w:szCs w:val="28"/>
        </w:rPr>
        <w:t>-практикум</w:t>
      </w:r>
      <w:r w:rsidR="00FE791A" w:rsidRPr="00991DD6">
        <w:rPr>
          <w:rFonts w:ascii="Times New Roman" w:hAnsi="Times New Roman"/>
          <w:sz w:val="28"/>
          <w:szCs w:val="28"/>
        </w:rPr>
        <w:t>ы</w:t>
      </w:r>
      <w:r w:rsidRPr="00991DD6">
        <w:rPr>
          <w:rFonts w:ascii="Times New Roman" w:hAnsi="Times New Roman"/>
          <w:sz w:val="28"/>
          <w:szCs w:val="28"/>
        </w:rPr>
        <w:t>, консультаци</w:t>
      </w:r>
      <w:r w:rsidR="00FE791A" w:rsidRPr="00991DD6">
        <w:rPr>
          <w:rFonts w:ascii="Times New Roman" w:hAnsi="Times New Roman"/>
          <w:sz w:val="28"/>
          <w:szCs w:val="28"/>
        </w:rPr>
        <w:t>и</w:t>
      </w:r>
      <w:r w:rsidRPr="00991DD6">
        <w:rPr>
          <w:rFonts w:ascii="Times New Roman" w:hAnsi="Times New Roman"/>
          <w:sz w:val="28"/>
          <w:szCs w:val="28"/>
        </w:rPr>
        <w:t>, мастер-класс</w:t>
      </w:r>
      <w:r w:rsidR="00FE791A" w:rsidRPr="00991DD6">
        <w:rPr>
          <w:rFonts w:ascii="Times New Roman" w:hAnsi="Times New Roman"/>
          <w:sz w:val="28"/>
          <w:szCs w:val="28"/>
        </w:rPr>
        <w:t>ы</w:t>
      </w:r>
      <w:r w:rsidRPr="00991DD6">
        <w:rPr>
          <w:rFonts w:ascii="Times New Roman" w:hAnsi="Times New Roman"/>
          <w:sz w:val="28"/>
          <w:szCs w:val="28"/>
        </w:rPr>
        <w:t xml:space="preserve"> для педагогических работников, директоров школ и их заместителей по вопросам организации и проведения ГИА, подготовки обучающихся к сдаче выпускных экзаменов, участия в различных оценочных процедурах и др. 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5. </w:t>
      </w:r>
      <w:r w:rsidR="00FE791A" w:rsidRPr="00991DD6">
        <w:rPr>
          <w:rFonts w:ascii="Times New Roman" w:hAnsi="Times New Roman"/>
          <w:sz w:val="28"/>
          <w:szCs w:val="28"/>
        </w:rPr>
        <w:t xml:space="preserve">Систематически проводить мониторинг педагогических дефицитов учителей-предметников и повышатьих </w:t>
      </w:r>
      <w:r w:rsidRPr="00991DD6">
        <w:rPr>
          <w:rFonts w:ascii="Times New Roman" w:hAnsi="Times New Roman"/>
          <w:sz w:val="28"/>
          <w:szCs w:val="28"/>
        </w:rPr>
        <w:t>квалификаци</w:t>
      </w:r>
      <w:r w:rsidR="00FE791A" w:rsidRPr="00991DD6">
        <w:rPr>
          <w:rFonts w:ascii="Times New Roman" w:hAnsi="Times New Roman"/>
          <w:sz w:val="28"/>
          <w:szCs w:val="28"/>
        </w:rPr>
        <w:t>ю</w:t>
      </w:r>
      <w:r w:rsidRPr="00991DD6">
        <w:rPr>
          <w:rFonts w:ascii="Times New Roman" w:hAnsi="Times New Roman"/>
          <w:sz w:val="28"/>
          <w:szCs w:val="28"/>
        </w:rPr>
        <w:t xml:space="preserve">, </w:t>
      </w:r>
      <w:r w:rsidR="00FE791A" w:rsidRPr="00991DD6">
        <w:rPr>
          <w:rFonts w:ascii="Times New Roman" w:hAnsi="Times New Roman"/>
          <w:sz w:val="28"/>
          <w:szCs w:val="28"/>
        </w:rPr>
        <w:t xml:space="preserve">посредством </w:t>
      </w:r>
      <w:r w:rsidRPr="00991DD6">
        <w:rPr>
          <w:rFonts w:ascii="Times New Roman" w:hAnsi="Times New Roman"/>
          <w:sz w:val="28"/>
          <w:szCs w:val="28"/>
        </w:rPr>
        <w:t>своевременно</w:t>
      </w:r>
      <w:r w:rsidR="00FE791A" w:rsidRPr="00991DD6">
        <w:rPr>
          <w:rFonts w:ascii="Times New Roman" w:hAnsi="Times New Roman"/>
          <w:sz w:val="28"/>
          <w:szCs w:val="28"/>
        </w:rPr>
        <w:t>го</w:t>
      </w:r>
      <w:r w:rsidRPr="00991DD6">
        <w:rPr>
          <w:rFonts w:ascii="Times New Roman" w:hAnsi="Times New Roman"/>
          <w:sz w:val="28"/>
          <w:szCs w:val="28"/>
        </w:rPr>
        <w:t xml:space="preserve"> прохождени</w:t>
      </w:r>
      <w:r w:rsidR="00FE791A" w:rsidRPr="00991DD6">
        <w:rPr>
          <w:rFonts w:ascii="Times New Roman" w:hAnsi="Times New Roman"/>
          <w:sz w:val="28"/>
          <w:szCs w:val="28"/>
        </w:rPr>
        <w:t>я</w:t>
      </w:r>
      <w:r w:rsidRPr="00991DD6">
        <w:rPr>
          <w:rFonts w:ascii="Times New Roman" w:hAnsi="Times New Roman"/>
          <w:sz w:val="28"/>
          <w:szCs w:val="28"/>
        </w:rPr>
        <w:t xml:space="preserve"> курсов, посещени</w:t>
      </w:r>
      <w:r w:rsidR="00FE791A" w:rsidRPr="00991DD6">
        <w:rPr>
          <w:rFonts w:ascii="Times New Roman" w:hAnsi="Times New Roman"/>
          <w:sz w:val="28"/>
          <w:szCs w:val="28"/>
        </w:rPr>
        <w:t>я</w:t>
      </w:r>
      <w:r w:rsidRPr="00991DD6">
        <w:rPr>
          <w:rFonts w:ascii="Times New Roman" w:hAnsi="Times New Roman"/>
          <w:sz w:val="28"/>
          <w:szCs w:val="28"/>
        </w:rPr>
        <w:t xml:space="preserve"> постоянно действующих семинаров, проводимых институтом регионального развития Пензенской области, и других мероприятий.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 xml:space="preserve">6.Образовательным организациям по результатам ВПР необходимо запланировать коррекционную работу по устранению выявленных пробелов, организовать индивидуальную работу с </w:t>
      </w:r>
      <w:proofErr w:type="gramStart"/>
      <w:r w:rsidRPr="00991DD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91DD6">
        <w:rPr>
          <w:rFonts w:ascii="Times New Roman" w:hAnsi="Times New Roman"/>
          <w:sz w:val="28"/>
          <w:szCs w:val="28"/>
        </w:rPr>
        <w:t>, снизившими и показавшими низкие результаты, организовать работу по повышению профессиональной компетенции педагогических работников.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lastRenderedPageBreak/>
        <w:t xml:space="preserve">Относительно объективности проведения ВПР и других мониторинговых исследований </w:t>
      </w:r>
      <w:r w:rsidR="00FE791A" w:rsidRPr="00991DD6">
        <w:rPr>
          <w:rFonts w:ascii="Times New Roman" w:hAnsi="Times New Roman"/>
          <w:sz w:val="28"/>
          <w:szCs w:val="28"/>
        </w:rPr>
        <w:t xml:space="preserve">отделу образования и методическому центру </w:t>
      </w:r>
      <w:r w:rsidRPr="00991DD6">
        <w:rPr>
          <w:rFonts w:ascii="Times New Roman" w:hAnsi="Times New Roman"/>
          <w:sz w:val="28"/>
          <w:szCs w:val="28"/>
        </w:rPr>
        <w:t>необходимо усилить организацию общественного наблюдения за проведением данных процедур.</w:t>
      </w:r>
    </w:p>
    <w:p w:rsidR="006C0997" w:rsidRPr="00991DD6" w:rsidRDefault="006C0997" w:rsidP="006C099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991DD6">
        <w:rPr>
          <w:rFonts w:ascii="Times New Roman" w:hAnsi="Times New Roman"/>
          <w:sz w:val="28"/>
          <w:szCs w:val="28"/>
        </w:rPr>
        <w:t>7.</w:t>
      </w:r>
      <w:r w:rsidR="00FE791A" w:rsidRPr="00991DD6">
        <w:rPr>
          <w:rFonts w:ascii="Times New Roman" w:hAnsi="Times New Roman"/>
          <w:sz w:val="28"/>
          <w:szCs w:val="28"/>
        </w:rPr>
        <w:t xml:space="preserve"> Методическому центру взять на особый контроль организацию  </w:t>
      </w:r>
      <w:r w:rsidRPr="00991DD6">
        <w:rPr>
          <w:rFonts w:ascii="Times New Roman" w:hAnsi="Times New Roman"/>
          <w:sz w:val="28"/>
          <w:szCs w:val="28"/>
        </w:rPr>
        <w:t>работ</w:t>
      </w:r>
      <w:r w:rsidR="00FE791A" w:rsidRPr="00991DD6">
        <w:rPr>
          <w:rFonts w:ascii="Times New Roman" w:hAnsi="Times New Roman"/>
          <w:sz w:val="28"/>
          <w:szCs w:val="28"/>
        </w:rPr>
        <w:t xml:space="preserve">ыобразовательных организаций </w:t>
      </w:r>
      <w:r w:rsidRPr="00991DD6">
        <w:rPr>
          <w:rFonts w:ascii="Times New Roman" w:hAnsi="Times New Roman"/>
          <w:sz w:val="28"/>
          <w:szCs w:val="28"/>
        </w:rPr>
        <w:t>по направлению выявления, поддержки, развития и социализации одаренных детей. Образовательным организациям необходимо составить План мероприятий по работе с мотивированными детьми с учетом результатов участия школьников в различных конкурсах, олимпиадах, научно-практических конференциях.</w:t>
      </w:r>
    </w:p>
    <w:p w:rsidR="001D4F72" w:rsidRPr="0051672A" w:rsidRDefault="008A14F3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  <w:r w:rsidR="0051672A">
        <w:t xml:space="preserve"> </w:t>
      </w:r>
      <w:r>
        <w:t xml:space="preserve"> </w:t>
      </w:r>
      <w:r w:rsidR="001D4F72" w:rsidRPr="0051672A">
        <w:rPr>
          <w:rFonts w:ascii="Times New Roman" w:hAnsi="Times New Roman"/>
          <w:sz w:val="28"/>
          <w:szCs w:val="28"/>
        </w:rPr>
        <w:t xml:space="preserve">По-прежнему самой востребованной формой повышения квалификации остается </w:t>
      </w:r>
      <w:r w:rsidR="001D4F72" w:rsidRPr="0051672A">
        <w:rPr>
          <w:rFonts w:ascii="Times New Roman" w:hAnsi="Times New Roman"/>
          <w:b/>
          <w:sz w:val="28"/>
          <w:szCs w:val="28"/>
        </w:rPr>
        <w:t>аттестация педагогических кадров</w:t>
      </w:r>
      <w:r w:rsidR="001D4F72" w:rsidRPr="0051672A">
        <w:rPr>
          <w:rFonts w:ascii="Times New Roman" w:hAnsi="Times New Roman"/>
          <w:sz w:val="28"/>
          <w:szCs w:val="28"/>
        </w:rPr>
        <w:t>.</w:t>
      </w:r>
    </w:p>
    <w:p w:rsidR="001D4F72" w:rsidRPr="0051672A" w:rsidRDefault="0051672A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51672A">
        <w:rPr>
          <w:rFonts w:ascii="Times New Roman" w:hAnsi="Times New Roman"/>
          <w:sz w:val="28"/>
          <w:szCs w:val="28"/>
        </w:rPr>
        <w:t>С 1 сентября 2023 года вступил в силу новый Порядок аттестации педагогических работников образовательных организаций. Согласно новому Порядку вв</w:t>
      </w:r>
      <w:r>
        <w:rPr>
          <w:rFonts w:ascii="Times New Roman" w:hAnsi="Times New Roman"/>
          <w:sz w:val="28"/>
          <w:szCs w:val="28"/>
        </w:rPr>
        <w:t>едены новые категории «педагог-</w:t>
      </w:r>
      <w:r w:rsidR="001D4F72" w:rsidRPr="0051672A">
        <w:rPr>
          <w:rFonts w:ascii="Times New Roman" w:hAnsi="Times New Roman"/>
          <w:sz w:val="28"/>
          <w:szCs w:val="28"/>
        </w:rPr>
        <w:t>наставник»</w:t>
      </w:r>
      <w:r>
        <w:rPr>
          <w:rFonts w:ascii="Times New Roman" w:hAnsi="Times New Roman"/>
          <w:sz w:val="28"/>
          <w:szCs w:val="28"/>
        </w:rPr>
        <w:t>, «педагог–</w:t>
      </w:r>
      <w:r w:rsidR="001D4F72" w:rsidRPr="0051672A">
        <w:rPr>
          <w:rFonts w:ascii="Times New Roman" w:hAnsi="Times New Roman"/>
          <w:sz w:val="28"/>
          <w:szCs w:val="28"/>
        </w:rPr>
        <w:t>методист»,</w:t>
      </w:r>
      <w:r>
        <w:rPr>
          <w:rFonts w:ascii="Times New Roman" w:hAnsi="Times New Roman"/>
          <w:sz w:val="28"/>
          <w:szCs w:val="28"/>
        </w:rPr>
        <w:t xml:space="preserve">   квалификационные   категории, установленные с 01.09.2023 г.</w:t>
      </w:r>
      <w:r w:rsidR="00365A89">
        <w:rPr>
          <w:rFonts w:ascii="Times New Roman" w:hAnsi="Times New Roman"/>
          <w:sz w:val="28"/>
          <w:szCs w:val="28"/>
        </w:rPr>
        <w:t>,</w:t>
      </w:r>
      <w:r w:rsidR="001D4F72" w:rsidRPr="0051672A">
        <w:rPr>
          <w:rFonts w:ascii="Times New Roman" w:hAnsi="Times New Roman"/>
          <w:sz w:val="28"/>
          <w:szCs w:val="28"/>
        </w:rPr>
        <w:t xml:space="preserve"> действуют бессрочно.</w:t>
      </w:r>
    </w:p>
    <w:p w:rsidR="001D4F72" w:rsidRPr="0051672A" w:rsidRDefault="00365A89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51672A">
        <w:rPr>
          <w:rFonts w:ascii="Times New Roman" w:hAnsi="Times New Roman"/>
          <w:sz w:val="28"/>
          <w:szCs w:val="28"/>
        </w:rPr>
        <w:t>В прошедшем учебном г</w:t>
      </w:r>
      <w:r w:rsidR="00F32E18">
        <w:rPr>
          <w:rFonts w:ascii="Times New Roman" w:hAnsi="Times New Roman"/>
          <w:sz w:val="28"/>
          <w:szCs w:val="28"/>
        </w:rPr>
        <w:t>оду  процедуру аттестации прошел 41</w:t>
      </w:r>
      <w:r w:rsidR="001D4F72" w:rsidRPr="0051672A">
        <w:rPr>
          <w:rFonts w:ascii="Times New Roman" w:hAnsi="Times New Roman"/>
          <w:sz w:val="28"/>
          <w:szCs w:val="28"/>
        </w:rPr>
        <w:t xml:space="preserve"> педагог, из них 23 </w:t>
      </w:r>
      <w:r w:rsidR="00F32E18">
        <w:rPr>
          <w:rFonts w:ascii="Times New Roman" w:hAnsi="Times New Roman"/>
          <w:sz w:val="28"/>
          <w:szCs w:val="28"/>
        </w:rPr>
        <w:t xml:space="preserve">человека </w:t>
      </w:r>
      <w:r w:rsidR="001D4F72" w:rsidRPr="0051672A">
        <w:rPr>
          <w:rFonts w:ascii="Times New Roman" w:hAnsi="Times New Roman"/>
          <w:sz w:val="28"/>
          <w:szCs w:val="28"/>
        </w:rPr>
        <w:t xml:space="preserve">получили первую и 18 </w:t>
      </w:r>
      <w:r w:rsidR="00F32E18">
        <w:rPr>
          <w:rFonts w:ascii="Times New Roman" w:hAnsi="Times New Roman"/>
          <w:sz w:val="28"/>
          <w:szCs w:val="28"/>
        </w:rPr>
        <w:t xml:space="preserve">человек </w:t>
      </w:r>
      <w:r w:rsidR="001D4F72" w:rsidRPr="0051672A">
        <w:rPr>
          <w:rFonts w:ascii="Times New Roman" w:hAnsi="Times New Roman"/>
          <w:sz w:val="28"/>
          <w:szCs w:val="28"/>
        </w:rPr>
        <w:t>высшую квалификационные категории.</w:t>
      </w:r>
    </w:p>
    <w:p w:rsidR="001D4F72" w:rsidRPr="0051672A" w:rsidRDefault="00F32E18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51672A">
        <w:rPr>
          <w:rFonts w:ascii="Times New Roman" w:hAnsi="Times New Roman"/>
          <w:sz w:val="28"/>
          <w:szCs w:val="28"/>
        </w:rPr>
        <w:t>Активно учителя, воспитатели проходят курсы повышения квалификации.  Для реализации обновленных ФГОС 100% учителей - предметников прош</w:t>
      </w:r>
      <w:r>
        <w:rPr>
          <w:rFonts w:ascii="Times New Roman" w:hAnsi="Times New Roman"/>
          <w:sz w:val="28"/>
          <w:szCs w:val="28"/>
        </w:rPr>
        <w:t>ли курсы повышения квалификации</w:t>
      </w:r>
      <w:r w:rsidR="001D4F72" w:rsidRPr="0051672A">
        <w:rPr>
          <w:rFonts w:ascii="Times New Roman" w:hAnsi="Times New Roman"/>
          <w:sz w:val="28"/>
          <w:szCs w:val="28"/>
        </w:rPr>
        <w:t>.  Повышали свою квалификацию педагоги и  по другим вопросам реализации образовательной программы – финансовой грамотности, функциональной грамотности, оказанию первой медицинской помощи и др.</w:t>
      </w:r>
    </w:p>
    <w:p w:rsidR="001D4F72" w:rsidRPr="0051672A" w:rsidRDefault="00F32E18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51672A">
        <w:rPr>
          <w:rFonts w:ascii="Times New Roman" w:hAnsi="Times New Roman"/>
          <w:sz w:val="28"/>
          <w:szCs w:val="28"/>
        </w:rPr>
        <w:t>Важным направлением в д</w:t>
      </w:r>
      <w:r>
        <w:rPr>
          <w:rFonts w:ascii="Times New Roman" w:hAnsi="Times New Roman"/>
          <w:sz w:val="28"/>
          <w:szCs w:val="28"/>
        </w:rPr>
        <w:t>еятельности методической службы</w:t>
      </w:r>
      <w:r w:rsidR="001D4F72" w:rsidRPr="0051672A">
        <w:rPr>
          <w:rFonts w:ascii="Times New Roman" w:hAnsi="Times New Roman"/>
          <w:sz w:val="28"/>
          <w:szCs w:val="28"/>
        </w:rPr>
        <w:t xml:space="preserve">, которое обеспечивает рост учителя, являются конкурсы профессионального мастерства, обеспечивающие выявление и развитие творческого потенциала </w:t>
      </w:r>
      <w:r>
        <w:rPr>
          <w:rFonts w:ascii="Times New Roman" w:hAnsi="Times New Roman"/>
          <w:sz w:val="28"/>
          <w:szCs w:val="28"/>
        </w:rPr>
        <w:t>педагога</w:t>
      </w:r>
      <w:r w:rsidR="001D4F72" w:rsidRPr="0051672A">
        <w:rPr>
          <w:rFonts w:ascii="Times New Roman" w:hAnsi="Times New Roman"/>
          <w:sz w:val="28"/>
          <w:szCs w:val="28"/>
        </w:rPr>
        <w:t>, обобщение и распространение передового педагогического опыта  и результативность работы, дающие возможность стать значимым в профессиональном сообществе.</w:t>
      </w:r>
    </w:p>
    <w:p w:rsidR="001D4F72" w:rsidRPr="0051672A" w:rsidRDefault="00F72393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51672A">
        <w:rPr>
          <w:rFonts w:ascii="Times New Roman" w:hAnsi="Times New Roman"/>
          <w:sz w:val="28"/>
          <w:szCs w:val="28"/>
        </w:rPr>
        <w:t xml:space="preserve">В прошедшем учебном году в муниципальном этапе Всероссийского конкурса « Учитель года -2024»  приняли участие три учителя Панова Ольга Алексеевна, учитель начальных классов МОУ СОШ </w:t>
      </w:r>
      <w:proofErr w:type="gramStart"/>
      <w:r w:rsidR="001D4F72" w:rsidRPr="0051672A">
        <w:rPr>
          <w:rFonts w:ascii="Times New Roman" w:hAnsi="Times New Roman"/>
          <w:sz w:val="28"/>
          <w:szCs w:val="28"/>
        </w:rPr>
        <w:t>с</w:t>
      </w:r>
      <w:proofErr w:type="gramEnd"/>
      <w:r w:rsidR="001D4F72" w:rsidRPr="0051672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D4F72" w:rsidRPr="0051672A">
        <w:rPr>
          <w:rFonts w:ascii="Times New Roman" w:hAnsi="Times New Roman"/>
          <w:sz w:val="28"/>
          <w:szCs w:val="28"/>
        </w:rPr>
        <w:t>Поима</w:t>
      </w:r>
      <w:proofErr w:type="gramEnd"/>
      <w:r w:rsidR="001D4F72" w:rsidRPr="005167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4F72" w:rsidRPr="0051672A">
        <w:rPr>
          <w:rFonts w:ascii="Times New Roman" w:hAnsi="Times New Roman"/>
          <w:sz w:val="28"/>
          <w:szCs w:val="28"/>
        </w:rPr>
        <w:t>Славнейшева</w:t>
      </w:r>
      <w:proofErr w:type="spellEnd"/>
      <w:r w:rsidR="001D4F72" w:rsidRPr="0051672A">
        <w:rPr>
          <w:rFonts w:ascii="Times New Roman" w:hAnsi="Times New Roman"/>
          <w:sz w:val="28"/>
          <w:szCs w:val="28"/>
        </w:rPr>
        <w:t xml:space="preserve"> Ирина Владимировна, учитель математики основной школы с. Ширяево, Суркова Марина Валерьевна, учитель химии средней школы №2 г. Белинского.</w:t>
      </w:r>
      <w:r>
        <w:rPr>
          <w:rFonts w:ascii="Times New Roman" w:hAnsi="Times New Roman"/>
          <w:sz w:val="28"/>
          <w:szCs w:val="28"/>
        </w:rPr>
        <w:t xml:space="preserve"> П</w:t>
      </w:r>
      <w:r w:rsidR="001D4F72" w:rsidRPr="0051672A">
        <w:rPr>
          <w:rFonts w:ascii="Times New Roman" w:hAnsi="Times New Roman"/>
          <w:sz w:val="28"/>
          <w:szCs w:val="28"/>
        </w:rPr>
        <w:t>обедителем конкурса признана Суркова М.В., которая представляла Белинский район на региональном этапе конкурса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D4F72" w:rsidRPr="0051672A">
        <w:rPr>
          <w:rFonts w:ascii="Times New Roman" w:hAnsi="Times New Roman"/>
          <w:sz w:val="28"/>
          <w:szCs w:val="28"/>
        </w:rPr>
        <w:t>получила  денежное вознаграждение в сумме 30 тыс. рублей.</w:t>
      </w:r>
    </w:p>
    <w:p w:rsidR="001D4F72" w:rsidRPr="0051672A" w:rsidRDefault="00F72393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51672A">
        <w:rPr>
          <w:rFonts w:ascii="Times New Roman" w:hAnsi="Times New Roman"/>
          <w:sz w:val="28"/>
          <w:szCs w:val="28"/>
        </w:rPr>
        <w:t>Вто</w:t>
      </w:r>
      <w:r>
        <w:rPr>
          <w:rFonts w:ascii="Times New Roman" w:hAnsi="Times New Roman"/>
          <w:sz w:val="28"/>
          <w:szCs w:val="28"/>
        </w:rPr>
        <w:t>рой год Белинский район принимает</w:t>
      </w:r>
      <w:r w:rsidR="001D4F72" w:rsidRPr="0051672A">
        <w:rPr>
          <w:rFonts w:ascii="Times New Roman" w:hAnsi="Times New Roman"/>
          <w:sz w:val="28"/>
          <w:szCs w:val="28"/>
        </w:rPr>
        <w:t xml:space="preserve"> участие в областном конкурсе «Педагогический дуэт», который направлен на развитие института наставничества и оказание практической помощи молодым специалистам. Конкурсные работы были подготовлены </w:t>
      </w:r>
      <w:proofErr w:type="spellStart"/>
      <w:r w:rsidR="001D4F72" w:rsidRPr="0051672A">
        <w:rPr>
          <w:rFonts w:ascii="Times New Roman" w:hAnsi="Times New Roman"/>
          <w:sz w:val="28"/>
          <w:szCs w:val="28"/>
        </w:rPr>
        <w:t>Будниковой</w:t>
      </w:r>
      <w:proofErr w:type="spellEnd"/>
      <w:r w:rsidR="001D4F72" w:rsidRPr="0051672A">
        <w:rPr>
          <w:rFonts w:ascii="Times New Roman" w:hAnsi="Times New Roman"/>
          <w:sz w:val="28"/>
          <w:szCs w:val="28"/>
        </w:rPr>
        <w:t xml:space="preserve"> Любовью Ивановной и Анохиной Ириной Олеговной из средней школы с. Пушанино. </w:t>
      </w:r>
    </w:p>
    <w:p w:rsidR="001D4F72" w:rsidRPr="0051672A" w:rsidRDefault="00F72393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1D4F72" w:rsidRPr="0051672A">
        <w:rPr>
          <w:rFonts w:ascii="Times New Roman" w:hAnsi="Times New Roman"/>
          <w:sz w:val="28"/>
          <w:szCs w:val="28"/>
        </w:rPr>
        <w:t>В конкурсе луч</w:t>
      </w:r>
      <w:r>
        <w:rPr>
          <w:rFonts w:ascii="Times New Roman" w:hAnsi="Times New Roman"/>
          <w:sz w:val="28"/>
          <w:szCs w:val="28"/>
        </w:rPr>
        <w:t>ших учителей Пензенской области</w:t>
      </w:r>
      <w:r w:rsidR="001D4F72" w:rsidRPr="0051672A">
        <w:rPr>
          <w:rFonts w:ascii="Times New Roman" w:hAnsi="Times New Roman"/>
          <w:sz w:val="28"/>
          <w:szCs w:val="28"/>
        </w:rPr>
        <w:t xml:space="preserve"> на Грант Президента РФ принимали участи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Пучкова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</w:t>
      </w:r>
      <w:r w:rsidR="001D4F72" w:rsidRPr="0051672A">
        <w:rPr>
          <w:rFonts w:ascii="Times New Roman" w:hAnsi="Times New Roman"/>
          <w:sz w:val="28"/>
          <w:szCs w:val="28"/>
        </w:rPr>
        <w:t xml:space="preserve">, учитель русского языка средней школы с. </w:t>
      </w:r>
      <w:proofErr w:type="spellStart"/>
      <w:r w:rsidR="001D4F72" w:rsidRPr="0051672A">
        <w:rPr>
          <w:rFonts w:ascii="Times New Roman" w:hAnsi="Times New Roman"/>
          <w:sz w:val="28"/>
          <w:szCs w:val="28"/>
        </w:rPr>
        <w:t>Пушанина</w:t>
      </w:r>
      <w:proofErr w:type="spellEnd"/>
      <w:r w:rsidR="001D4F72" w:rsidRPr="0051672A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="001D4F72" w:rsidRPr="0051672A">
        <w:rPr>
          <w:rFonts w:ascii="Times New Roman" w:hAnsi="Times New Roman"/>
          <w:sz w:val="28"/>
          <w:szCs w:val="28"/>
        </w:rPr>
        <w:t>Китанина</w:t>
      </w:r>
      <w:proofErr w:type="spellEnd"/>
      <w:r w:rsidR="001D4F72" w:rsidRPr="0051672A">
        <w:rPr>
          <w:rFonts w:ascii="Times New Roman" w:hAnsi="Times New Roman"/>
          <w:sz w:val="28"/>
          <w:szCs w:val="28"/>
        </w:rPr>
        <w:t xml:space="preserve"> Татьяна Александровна, учитель математики средней школы </w:t>
      </w:r>
      <w:proofErr w:type="gramStart"/>
      <w:r w:rsidR="001D4F72" w:rsidRPr="0051672A">
        <w:rPr>
          <w:rFonts w:ascii="Times New Roman" w:hAnsi="Times New Roman"/>
          <w:sz w:val="28"/>
          <w:szCs w:val="28"/>
        </w:rPr>
        <w:t>с</w:t>
      </w:r>
      <w:proofErr w:type="gramEnd"/>
      <w:r w:rsidR="001D4F72" w:rsidRPr="0051672A">
        <w:rPr>
          <w:rFonts w:ascii="Times New Roman" w:hAnsi="Times New Roman"/>
          <w:sz w:val="28"/>
          <w:szCs w:val="28"/>
        </w:rPr>
        <w:t>. Студенки.</w:t>
      </w:r>
    </w:p>
    <w:p w:rsidR="001D4F72" w:rsidRPr="0051672A" w:rsidRDefault="00A95A69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51672A">
        <w:rPr>
          <w:rFonts w:ascii="Times New Roman" w:hAnsi="Times New Roman"/>
          <w:sz w:val="28"/>
          <w:szCs w:val="28"/>
        </w:rPr>
        <w:t xml:space="preserve">Директор средней школы </w:t>
      </w:r>
      <w:proofErr w:type="gramStart"/>
      <w:r w:rsidR="001D4F72" w:rsidRPr="0051672A">
        <w:rPr>
          <w:rFonts w:ascii="Times New Roman" w:hAnsi="Times New Roman"/>
          <w:sz w:val="28"/>
          <w:szCs w:val="28"/>
        </w:rPr>
        <w:t>с</w:t>
      </w:r>
      <w:proofErr w:type="gramEnd"/>
      <w:r w:rsidR="001D4F72" w:rsidRPr="0051672A">
        <w:rPr>
          <w:rFonts w:ascii="Times New Roman" w:hAnsi="Times New Roman"/>
          <w:sz w:val="28"/>
          <w:szCs w:val="28"/>
        </w:rPr>
        <w:t xml:space="preserve">. Студенки приняла участие в конкурсе </w:t>
      </w:r>
      <w:r w:rsidR="00F72393">
        <w:rPr>
          <w:rFonts w:ascii="Times New Roman" w:hAnsi="Times New Roman"/>
          <w:sz w:val="28"/>
          <w:szCs w:val="28"/>
        </w:rPr>
        <w:t>«</w:t>
      </w:r>
      <w:r w:rsidR="001D4F72" w:rsidRPr="0051672A">
        <w:rPr>
          <w:rFonts w:ascii="Times New Roman" w:hAnsi="Times New Roman"/>
          <w:sz w:val="28"/>
          <w:szCs w:val="28"/>
        </w:rPr>
        <w:t>Лучший директор образовательной организации».</w:t>
      </w:r>
    </w:p>
    <w:p w:rsidR="00E40521" w:rsidRPr="0051672A" w:rsidRDefault="00A95A69" w:rsidP="0051672A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>
        <w:rPr>
          <w:rStyle w:val="eop"/>
          <w:rFonts w:ascii="Times New Roman" w:hAnsi="Times New Roman"/>
          <w:sz w:val="28"/>
          <w:szCs w:val="28"/>
        </w:rPr>
        <w:t xml:space="preserve">   </w:t>
      </w:r>
      <w:r w:rsidR="00E40521" w:rsidRPr="0051672A">
        <w:rPr>
          <w:rStyle w:val="eop"/>
          <w:rFonts w:ascii="Times New Roman" w:hAnsi="Times New Roman"/>
          <w:sz w:val="28"/>
          <w:szCs w:val="28"/>
        </w:rPr>
        <w:t xml:space="preserve">В течение учебного года педагоги дошкольных учреждений активно участвовали во всероссийских, областных конкурсах и районных мероприятиях: </w:t>
      </w:r>
    </w:p>
    <w:p w:rsidR="00E40521" w:rsidRPr="0051672A" w:rsidRDefault="00A95A69" w:rsidP="0051672A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>
        <w:rPr>
          <w:rStyle w:val="eop"/>
          <w:rFonts w:ascii="Times New Roman" w:hAnsi="Times New Roman"/>
          <w:sz w:val="28"/>
          <w:szCs w:val="28"/>
        </w:rPr>
        <w:t xml:space="preserve">   - </w:t>
      </w:r>
      <w:r w:rsidR="00E40521" w:rsidRPr="0051672A">
        <w:rPr>
          <w:rStyle w:val="eop"/>
          <w:rFonts w:ascii="Times New Roman" w:hAnsi="Times New Roman"/>
          <w:sz w:val="28"/>
          <w:szCs w:val="28"/>
        </w:rPr>
        <w:t>Всероссийский педагогический конкурс профессионального мастерства в номинации «Информационные технологии в образ</w:t>
      </w:r>
      <w:r>
        <w:rPr>
          <w:rStyle w:val="eop"/>
          <w:rFonts w:ascii="Times New Roman" w:hAnsi="Times New Roman"/>
          <w:sz w:val="28"/>
          <w:szCs w:val="28"/>
        </w:rPr>
        <w:t xml:space="preserve">овании» (1 место, </w:t>
      </w:r>
      <w:proofErr w:type="spellStart"/>
      <w:r>
        <w:rPr>
          <w:rStyle w:val="eop"/>
          <w:rFonts w:ascii="Times New Roman" w:hAnsi="Times New Roman"/>
          <w:sz w:val="28"/>
          <w:szCs w:val="28"/>
        </w:rPr>
        <w:t>Сойнова</w:t>
      </w:r>
      <w:proofErr w:type="spellEnd"/>
      <w:r>
        <w:rPr>
          <w:rStyle w:val="eop"/>
          <w:rFonts w:ascii="Times New Roman" w:hAnsi="Times New Roman"/>
          <w:sz w:val="28"/>
          <w:szCs w:val="28"/>
        </w:rPr>
        <w:t xml:space="preserve"> О.М.),</w:t>
      </w:r>
    </w:p>
    <w:p w:rsidR="00E40521" w:rsidRPr="0051672A" w:rsidRDefault="00A95A69" w:rsidP="0051672A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>
        <w:rPr>
          <w:rStyle w:val="eop"/>
          <w:rFonts w:ascii="Times New Roman" w:hAnsi="Times New Roman"/>
          <w:sz w:val="28"/>
          <w:szCs w:val="28"/>
        </w:rPr>
        <w:t xml:space="preserve">   - </w:t>
      </w:r>
      <w:r w:rsidR="00E40521" w:rsidRPr="0051672A">
        <w:rPr>
          <w:rStyle w:val="eop"/>
          <w:rFonts w:ascii="Times New Roman" w:hAnsi="Times New Roman"/>
          <w:sz w:val="28"/>
          <w:szCs w:val="28"/>
        </w:rPr>
        <w:t>Всероссийский педагогический конкурс «Единое федеральное образовательное пространство от рождения до</w:t>
      </w:r>
      <w:r>
        <w:rPr>
          <w:rStyle w:val="eop"/>
          <w:rFonts w:ascii="Times New Roman" w:hAnsi="Times New Roman"/>
          <w:sz w:val="28"/>
          <w:szCs w:val="28"/>
        </w:rPr>
        <w:t xml:space="preserve"> школы» (3 место, </w:t>
      </w:r>
      <w:proofErr w:type="spellStart"/>
      <w:r>
        <w:rPr>
          <w:rStyle w:val="eop"/>
          <w:rFonts w:ascii="Times New Roman" w:hAnsi="Times New Roman"/>
          <w:sz w:val="28"/>
          <w:szCs w:val="28"/>
        </w:rPr>
        <w:t>Сойнова</w:t>
      </w:r>
      <w:proofErr w:type="spellEnd"/>
      <w:r>
        <w:rPr>
          <w:rStyle w:val="eop"/>
          <w:rFonts w:ascii="Times New Roman" w:hAnsi="Times New Roman"/>
          <w:sz w:val="28"/>
          <w:szCs w:val="28"/>
        </w:rPr>
        <w:t xml:space="preserve"> О.М.),</w:t>
      </w:r>
    </w:p>
    <w:p w:rsidR="00E40521" w:rsidRPr="0051672A" w:rsidRDefault="00A95A69" w:rsidP="0051672A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>
        <w:rPr>
          <w:rStyle w:val="eop"/>
          <w:rFonts w:ascii="Times New Roman" w:hAnsi="Times New Roman"/>
          <w:sz w:val="28"/>
          <w:szCs w:val="28"/>
        </w:rPr>
        <w:t xml:space="preserve">   - м</w:t>
      </w:r>
      <w:r w:rsidR="00E40521" w:rsidRPr="0051672A">
        <w:rPr>
          <w:rStyle w:val="eop"/>
          <w:rFonts w:ascii="Times New Roman" w:hAnsi="Times New Roman"/>
          <w:sz w:val="28"/>
          <w:szCs w:val="28"/>
        </w:rPr>
        <w:t xml:space="preserve">униципальный этап конкурса конспектов по развитию речи детей старшего дошкольного возраста (1 место, </w:t>
      </w:r>
      <w:r>
        <w:rPr>
          <w:rStyle w:val="eop"/>
          <w:rFonts w:ascii="Times New Roman" w:hAnsi="Times New Roman"/>
          <w:sz w:val="28"/>
          <w:szCs w:val="28"/>
        </w:rPr>
        <w:t xml:space="preserve">Калинкина Т.И и </w:t>
      </w:r>
      <w:proofErr w:type="spellStart"/>
      <w:r>
        <w:rPr>
          <w:rStyle w:val="eop"/>
          <w:rFonts w:ascii="Times New Roman" w:hAnsi="Times New Roman"/>
          <w:sz w:val="28"/>
          <w:szCs w:val="28"/>
        </w:rPr>
        <w:t>Чистикина</w:t>
      </w:r>
      <w:proofErr w:type="spellEnd"/>
      <w:r>
        <w:rPr>
          <w:rStyle w:val="eop"/>
          <w:rFonts w:ascii="Times New Roman" w:hAnsi="Times New Roman"/>
          <w:sz w:val="28"/>
          <w:szCs w:val="28"/>
        </w:rPr>
        <w:t xml:space="preserve"> И.Ю.),</w:t>
      </w:r>
    </w:p>
    <w:p w:rsidR="00E40521" w:rsidRPr="0051672A" w:rsidRDefault="00A95A69" w:rsidP="0051672A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>
        <w:rPr>
          <w:rStyle w:val="eop"/>
          <w:rFonts w:ascii="Times New Roman" w:hAnsi="Times New Roman"/>
          <w:sz w:val="28"/>
          <w:szCs w:val="28"/>
        </w:rPr>
        <w:t xml:space="preserve">   - м</w:t>
      </w:r>
      <w:r w:rsidR="00E40521" w:rsidRPr="0051672A">
        <w:rPr>
          <w:rStyle w:val="eop"/>
          <w:rFonts w:ascii="Times New Roman" w:hAnsi="Times New Roman"/>
          <w:sz w:val="28"/>
          <w:szCs w:val="28"/>
        </w:rPr>
        <w:t>униципальный этап областного конкурса «Лучший воспитатель образовательной органи</w:t>
      </w:r>
      <w:r>
        <w:rPr>
          <w:rStyle w:val="eop"/>
          <w:rFonts w:ascii="Times New Roman" w:hAnsi="Times New Roman"/>
          <w:sz w:val="28"/>
          <w:szCs w:val="28"/>
        </w:rPr>
        <w:t>зации» (1 место, Лазарева А.О.),</w:t>
      </w:r>
    </w:p>
    <w:p w:rsidR="00E40521" w:rsidRPr="0051672A" w:rsidRDefault="00A95A69" w:rsidP="0051672A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>
        <w:rPr>
          <w:rStyle w:val="eop"/>
          <w:rFonts w:ascii="Times New Roman" w:hAnsi="Times New Roman"/>
          <w:sz w:val="28"/>
          <w:szCs w:val="28"/>
        </w:rPr>
        <w:t xml:space="preserve">   - </w:t>
      </w:r>
      <w:r w:rsidR="00E40521" w:rsidRPr="0051672A">
        <w:rPr>
          <w:rStyle w:val="eop"/>
          <w:rFonts w:ascii="Times New Roman" w:hAnsi="Times New Roman"/>
          <w:sz w:val="28"/>
          <w:szCs w:val="28"/>
        </w:rPr>
        <w:t>Всероссийский конкурс «Праздник Великой Победы» (2 место</w:t>
      </w:r>
      <w:r>
        <w:rPr>
          <w:rStyle w:val="eop"/>
          <w:rFonts w:ascii="Times New Roman" w:hAnsi="Times New Roman"/>
          <w:sz w:val="28"/>
          <w:szCs w:val="28"/>
        </w:rPr>
        <w:t>,</w:t>
      </w:r>
      <w:r w:rsidRPr="00A95A69">
        <w:rPr>
          <w:rStyle w:val="eop"/>
          <w:rFonts w:ascii="Times New Roman" w:hAnsi="Times New Roman"/>
          <w:sz w:val="28"/>
          <w:szCs w:val="28"/>
        </w:rPr>
        <w:t xml:space="preserve"> </w:t>
      </w:r>
      <w:r>
        <w:rPr>
          <w:rStyle w:val="eop"/>
          <w:rFonts w:ascii="Times New Roman" w:hAnsi="Times New Roman"/>
          <w:sz w:val="28"/>
          <w:szCs w:val="28"/>
        </w:rPr>
        <w:t>Горшенина Е.С.</w:t>
      </w:r>
      <w:r w:rsidR="00E40521" w:rsidRPr="0051672A">
        <w:rPr>
          <w:rStyle w:val="eop"/>
          <w:rFonts w:ascii="Times New Roman" w:hAnsi="Times New Roman"/>
          <w:sz w:val="28"/>
          <w:szCs w:val="28"/>
        </w:rPr>
        <w:t>).</w:t>
      </w:r>
    </w:p>
    <w:p w:rsidR="001D4F72" w:rsidRPr="0051672A" w:rsidRDefault="00BD3D5F" w:rsidP="005167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51672A">
        <w:rPr>
          <w:rFonts w:ascii="Times New Roman" w:hAnsi="Times New Roman"/>
          <w:sz w:val="28"/>
          <w:szCs w:val="28"/>
        </w:rPr>
        <w:t xml:space="preserve">В новом учебном году руководителям 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="001D4F72" w:rsidRPr="0051672A">
        <w:rPr>
          <w:rFonts w:ascii="Times New Roman" w:hAnsi="Times New Roman"/>
          <w:sz w:val="28"/>
          <w:szCs w:val="28"/>
        </w:rPr>
        <w:t>продолжить работу по мотивации педагогов на участие в конкурсах профессионального мастерства. Вед</w:t>
      </w:r>
      <w:r>
        <w:rPr>
          <w:rFonts w:ascii="Times New Roman" w:hAnsi="Times New Roman"/>
          <w:sz w:val="28"/>
          <w:szCs w:val="28"/>
        </w:rPr>
        <w:t>ь от результатов работы учителя</w:t>
      </w:r>
      <w:r w:rsidR="001D4F72" w:rsidRPr="0051672A">
        <w:rPr>
          <w:rFonts w:ascii="Times New Roman" w:hAnsi="Times New Roman"/>
          <w:sz w:val="28"/>
          <w:szCs w:val="28"/>
        </w:rPr>
        <w:t>, его значимости в профессиональном сообществе должно зависеть получение квалификационных  категорий.</w:t>
      </w:r>
    </w:p>
    <w:p w:rsidR="001D4F72" w:rsidRPr="00BD3D5F" w:rsidRDefault="001D4F72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D5F">
        <w:rPr>
          <w:rFonts w:ascii="Times New Roman" w:hAnsi="Times New Roman"/>
          <w:sz w:val="28"/>
          <w:szCs w:val="28"/>
        </w:rPr>
        <w:t>В рамках реализации проекта «Успех каждого ребенка» в районе проводится большая работа по выявлению, развитию, социализации и поддержке таланта и способностей одаренных детей.</w:t>
      </w:r>
    </w:p>
    <w:p w:rsidR="001D4F72" w:rsidRPr="00BD3D5F" w:rsidRDefault="003420C3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1D4F72" w:rsidRPr="00BD3D5F">
        <w:rPr>
          <w:rFonts w:ascii="Times New Roman" w:hAnsi="Times New Roman"/>
          <w:sz w:val="28"/>
          <w:szCs w:val="28"/>
        </w:rPr>
        <w:t xml:space="preserve">Традиционными </w:t>
      </w:r>
      <w:r w:rsidR="001D4F72" w:rsidRPr="003420C3">
        <w:rPr>
          <w:rFonts w:ascii="Times New Roman" w:hAnsi="Times New Roman"/>
          <w:b/>
          <w:sz w:val="28"/>
          <w:szCs w:val="28"/>
        </w:rPr>
        <w:t>формами работы с мотивированными обучающимися</w:t>
      </w:r>
      <w:r w:rsidR="001D4F72" w:rsidRPr="00BD3D5F">
        <w:rPr>
          <w:rFonts w:ascii="Times New Roman" w:hAnsi="Times New Roman"/>
          <w:sz w:val="28"/>
          <w:szCs w:val="28"/>
        </w:rPr>
        <w:t xml:space="preserve"> являются предметные олимпиады, смотры, конкурсы, конференции, проектная и исследовательская деятельности, участие в образовательных сменах Центра выявления и поддержки талантливых детей и молодежи Пензенской области «Ключевский».</w:t>
      </w:r>
      <w:proofErr w:type="gramEnd"/>
    </w:p>
    <w:p w:rsidR="001D4F72" w:rsidRPr="00BD3D5F" w:rsidRDefault="003420C3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D3D5F">
        <w:rPr>
          <w:rFonts w:ascii="Times New Roman" w:hAnsi="Times New Roman"/>
          <w:sz w:val="28"/>
          <w:szCs w:val="28"/>
        </w:rPr>
        <w:t>В прошедшем учебном году в муниципальном этапе Всероссийской олимпиады школьников по 18 предметам приняли участие 129 обучающихся из средних и основных школ района.</w:t>
      </w:r>
    </w:p>
    <w:p w:rsidR="001D4F72" w:rsidRPr="00BD3D5F" w:rsidRDefault="003420C3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BD3D5F">
        <w:rPr>
          <w:rFonts w:ascii="Times New Roman" w:hAnsi="Times New Roman"/>
          <w:sz w:val="28"/>
          <w:szCs w:val="28"/>
        </w:rPr>
        <w:t>Победители и призеры олимпиады были награжде</w:t>
      </w:r>
      <w:r>
        <w:rPr>
          <w:rFonts w:ascii="Times New Roman" w:hAnsi="Times New Roman"/>
          <w:sz w:val="28"/>
          <w:szCs w:val="28"/>
        </w:rPr>
        <w:t>ны грамотами отдела образования</w:t>
      </w:r>
      <w:r w:rsidR="001D4F72" w:rsidRPr="00BD3D5F">
        <w:rPr>
          <w:rFonts w:ascii="Times New Roman" w:hAnsi="Times New Roman"/>
          <w:sz w:val="28"/>
          <w:szCs w:val="28"/>
        </w:rPr>
        <w:t xml:space="preserve">, а учителям, подготовившим победителей и призеров, приказом начальника отдела образования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="001D4F72" w:rsidRPr="00BD3D5F">
        <w:rPr>
          <w:rFonts w:ascii="Times New Roman" w:hAnsi="Times New Roman"/>
          <w:sz w:val="28"/>
          <w:szCs w:val="28"/>
        </w:rPr>
        <w:t>объявлена благодарность.</w:t>
      </w:r>
    </w:p>
    <w:p w:rsidR="001D4F72" w:rsidRPr="00BD3D5F" w:rsidRDefault="003420C3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1D4F72" w:rsidRPr="00BD3D5F">
        <w:rPr>
          <w:rFonts w:ascii="Times New Roman" w:hAnsi="Times New Roman"/>
          <w:sz w:val="28"/>
          <w:szCs w:val="28"/>
        </w:rPr>
        <w:t xml:space="preserve">По итогам муниципального этапа </w:t>
      </w:r>
      <w:r>
        <w:rPr>
          <w:rFonts w:ascii="Times New Roman" w:hAnsi="Times New Roman"/>
          <w:sz w:val="28"/>
          <w:szCs w:val="28"/>
        </w:rPr>
        <w:t>лишь два школьника (Панин Денис</w:t>
      </w:r>
      <w:r w:rsidR="001D4F72" w:rsidRPr="00BD3D5F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МОУ </w:t>
      </w:r>
      <w:r w:rsidR="001D4F72" w:rsidRPr="00BD3D5F">
        <w:rPr>
          <w:rFonts w:ascii="Times New Roman" w:hAnsi="Times New Roman"/>
          <w:sz w:val="28"/>
          <w:szCs w:val="28"/>
        </w:rPr>
        <w:t xml:space="preserve">СОШ №1 </w:t>
      </w:r>
      <w:r>
        <w:rPr>
          <w:rFonts w:ascii="Times New Roman" w:hAnsi="Times New Roman"/>
          <w:sz w:val="28"/>
          <w:szCs w:val="28"/>
        </w:rPr>
        <w:t xml:space="preserve">г. Белинского и Комарова Виктория из МОУ СОШ с. </w:t>
      </w:r>
      <w:r w:rsidR="001D4F72" w:rsidRPr="00BD3D5F">
        <w:rPr>
          <w:rFonts w:ascii="Times New Roman" w:hAnsi="Times New Roman"/>
          <w:sz w:val="28"/>
          <w:szCs w:val="28"/>
        </w:rPr>
        <w:t xml:space="preserve">Поима) набрали необходимое количество баллов для участия в региональном этапе.  </w:t>
      </w:r>
      <w:proofErr w:type="gramEnd"/>
    </w:p>
    <w:p w:rsidR="001D4F72" w:rsidRPr="00BD3D5F" w:rsidRDefault="003420C3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BD3D5F">
        <w:rPr>
          <w:rFonts w:ascii="Times New Roman" w:hAnsi="Times New Roman"/>
          <w:sz w:val="28"/>
          <w:szCs w:val="28"/>
        </w:rPr>
        <w:t>В прошедшем учебном году сократилось количество победителей и призе</w:t>
      </w:r>
      <w:r w:rsidR="000238D1">
        <w:rPr>
          <w:rFonts w:ascii="Times New Roman" w:hAnsi="Times New Roman"/>
          <w:sz w:val="28"/>
          <w:szCs w:val="28"/>
        </w:rPr>
        <w:t xml:space="preserve">ров муниципального этапа с 62 </w:t>
      </w:r>
      <w:r w:rsidR="001D4F72" w:rsidRPr="00BD3D5F">
        <w:rPr>
          <w:rFonts w:ascii="Times New Roman" w:hAnsi="Times New Roman"/>
          <w:sz w:val="28"/>
          <w:szCs w:val="28"/>
        </w:rPr>
        <w:t>до 22</w:t>
      </w:r>
      <w:r w:rsidR="000238D1">
        <w:rPr>
          <w:rFonts w:ascii="Times New Roman" w:hAnsi="Times New Roman"/>
          <w:sz w:val="28"/>
          <w:szCs w:val="28"/>
        </w:rPr>
        <w:t xml:space="preserve"> человек</w:t>
      </w:r>
      <w:r w:rsidR="001D4F72" w:rsidRPr="00BD3D5F">
        <w:rPr>
          <w:rFonts w:ascii="Times New Roman" w:hAnsi="Times New Roman"/>
          <w:sz w:val="28"/>
          <w:szCs w:val="28"/>
        </w:rPr>
        <w:t xml:space="preserve">. Это связано с рядом </w:t>
      </w:r>
      <w:r w:rsidR="001D4F72" w:rsidRPr="00BD3D5F">
        <w:rPr>
          <w:rFonts w:ascii="Times New Roman" w:hAnsi="Times New Roman"/>
          <w:sz w:val="28"/>
          <w:szCs w:val="28"/>
        </w:rPr>
        <w:lastRenderedPageBreak/>
        <w:t>причин. Прежде всего</w:t>
      </w:r>
      <w:r w:rsidR="000238D1">
        <w:rPr>
          <w:rFonts w:ascii="Times New Roman" w:hAnsi="Times New Roman"/>
          <w:sz w:val="28"/>
          <w:szCs w:val="28"/>
        </w:rPr>
        <w:t>,</w:t>
      </w:r>
      <w:r w:rsidR="001D4F72" w:rsidRPr="00BD3D5F">
        <w:rPr>
          <w:rFonts w:ascii="Times New Roman" w:hAnsi="Times New Roman"/>
          <w:sz w:val="28"/>
          <w:szCs w:val="28"/>
        </w:rPr>
        <w:t xml:space="preserve"> увеличился процент выполненных заданий  для призовых мест с 50</w:t>
      </w:r>
      <w:r w:rsidR="000238D1">
        <w:rPr>
          <w:rFonts w:ascii="Times New Roman" w:hAnsi="Times New Roman"/>
          <w:sz w:val="28"/>
          <w:szCs w:val="28"/>
        </w:rPr>
        <w:t>%</w:t>
      </w:r>
      <w:r w:rsidR="001D4F72" w:rsidRPr="00BD3D5F">
        <w:rPr>
          <w:rFonts w:ascii="Times New Roman" w:hAnsi="Times New Roman"/>
          <w:sz w:val="28"/>
          <w:szCs w:val="28"/>
        </w:rPr>
        <w:t xml:space="preserve"> до 70%.  Оставляет желать  лучшего и подготовка мотивированных детей к участию в олимпиадах.  Руководителям образовательных организаций  в новом учебном году данный вопрос необходи</w:t>
      </w:r>
      <w:r w:rsidR="000238D1">
        <w:rPr>
          <w:rFonts w:ascii="Times New Roman" w:hAnsi="Times New Roman"/>
          <w:sz w:val="28"/>
          <w:szCs w:val="28"/>
        </w:rPr>
        <w:t>мо поставить на особый контроль</w:t>
      </w:r>
      <w:r w:rsidR="001D4F72" w:rsidRPr="00BD3D5F">
        <w:rPr>
          <w:rFonts w:ascii="Times New Roman" w:hAnsi="Times New Roman"/>
          <w:sz w:val="28"/>
          <w:szCs w:val="28"/>
        </w:rPr>
        <w:t>.</w:t>
      </w:r>
    </w:p>
    <w:p w:rsidR="001D4F72" w:rsidRPr="00BD3D5F" w:rsidRDefault="000238D1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1D4F72" w:rsidRPr="00BD3D5F">
        <w:rPr>
          <w:rFonts w:ascii="Times New Roman" w:hAnsi="Times New Roman"/>
          <w:sz w:val="28"/>
          <w:szCs w:val="28"/>
        </w:rPr>
        <w:t>В центре для одаренных детей «Ключевский» прошли обучение Кошелева А.</w:t>
      </w:r>
      <w:r w:rsidRPr="000238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 w:rsidR="001D4F72" w:rsidRPr="00BD3D5F">
        <w:rPr>
          <w:rFonts w:ascii="Times New Roman" w:hAnsi="Times New Roman"/>
          <w:sz w:val="28"/>
          <w:szCs w:val="28"/>
        </w:rPr>
        <w:t xml:space="preserve"> МОУ СОШ №1</w:t>
      </w:r>
      <w:r w:rsidR="00D879CF" w:rsidRPr="00D879CF">
        <w:rPr>
          <w:rFonts w:ascii="Times New Roman" w:hAnsi="Times New Roman"/>
          <w:sz w:val="28"/>
          <w:szCs w:val="28"/>
        </w:rPr>
        <w:t xml:space="preserve"> </w:t>
      </w:r>
      <w:r w:rsidR="00D879CF" w:rsidRPr="00BD3D5F">
        <w:rPr>
          <w:rFonts w:ascii="Times New Roman" w:hAnsi="Times New Roman"/>
          <w:sz w:val="28"/>
          <w:szCs w:val="28"/>
        </w:rPr>
        <w:t>г. Белинского</w:t>
      </w:r>
      <w:r w:rsidR="00D87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</w:t>
      </w:r>
      <w:r w:rsidRPr="00BD3D5F">
        <w:rPr>
          <w:rFonts w:ascii="Times New Roman" w:hAnsi="Times New Roman"/>
          <w:sz w:val="28"/>
          <w:szCs w:val="28"/>
        </w:rPr>
        <w:t>рофильная смена «Астрофизика»</w:t>
      </w:r>
      <w:r>
        <w:rPr>
          <w:rFonts w:ascii="Times New Roman" w:hAnsi="Times New Roman"/>
          <w:sz w:val="28"/>
          <w:szCs w:val="28"/>
        </w:rPr>
        <w:t>)</w:t>
      </w:r>
      <w:r w:rsidR="001D4F72" w:rsidRPr="00BD3D5F">
        <w:rPr>
          <w:rFonts w:ascii="Times New Roman" w:hAnsi="Times New Roman"/>
          <w:sz w:val="28"/>
          <w:szCs w:val="28"/>
        </w:rPr>
        <w:t>;</w:t>
      </w:r>
      <w:r w:rsidR="00D87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79CF">
        <w:rPr>
          <w:rFonts w:ascii="Times New Roman" w:hAnsi="Times New Roman"/>
          <w:sz w:val="28"/>
          <w:szCs w:val="28"/>
        </w:rPr>
        <w:t>Балакирева</w:t>
      </w:r>
      <w:proofErr w:type="spellEnd"/>
      <w:r w:rsidR="00D879CF">
        <w:rPr>
          <w:rFonts w:ascii="Times New Roman" w:hAnsi="Times New Roman"/>
          <w:sz w:val="28"/>
          <w:szCs w:val="28"/>
        </w:rPr>
        <w:t xml:space="preserve"> А., Осипова А.</w:t>
      </w:r>
      <w:r w:rsidR="001D4F72" w:rsidRPr="00BD3D5F">
        <w:rPr>
          <w:rFonts w:ascii="Times New Roman" w:hAnsi="Times New Roman"/>
          <w:sz w:val="28"/>
          <w:szCs w:val="28"/>
        </w:rPr>
        <w:t xml:space="preserve"> из МОУ СОШ №1</w:t>
      </w:r>
      <w:r w:rsidR="00D879CF">
        <w:rPr>
          <w:rFonts w:ascii="Times New Roman" w:hAnsi="Times New Roman"/>
          <w:sz w:val="28"/>
          <w:szCs w:val="28"/>
        </w:rPr>
        <w:t xml:space="preserve"> г. Белинского, </w:t>
      </w:r>
      <w:proofErr w:type="spellStart"/>
      <w:r w:rsidR="00D879CF">
        <w:rPr>
          <w:rFonts w:ascii="Times New Roman" w:hAnsi="Times New Roman"/>
          <w:sz w:val="28"/>
          <w:szCs w:val="28"/>
        </w:rPr>
        <w:t>Меликян</w:t>
      </w:r>
      <w:proofErr w:type="spellEnd"/>
      <w:r w:rsidR="00D879CF">
        <w:rPr>
          <w:rFonts w:ascii="Times New Roman" w:hAnsi="Times New Roman"/>
          <w:sz w:val="28"/>
          <w:szCs w:val="28"/>
        </w:rPr>
        <w:t xml:space="preserve"> А.  из МОУ СОШ</w:t>
      </w:r>
      <w:r w:rsidR="001D4F72" w:rsidRPr="00BD3D5F">
        <w:rPr>
          <w:rFonts w:ascii="Times New Roman" w:hAnsi="Times New Roman"/>
          <w:sz w:val="28"/>
          <w:szCs w:val="28"/>
        </w:rPr>
        <w:t xml:space="preserve"> №2</w:t>
      </w:r>
      <w:r w:rsidR="00D879CF" w:rsidRPr="00D879CF">
        <w:rPr>
          <w:rFonts w:ascii="Times New Roman" w:hAnsi="Times New Roman"/>
          <w:sz w:val="28"/>
          <w:szCs w:val="28"/>
        </w:rPr>
        <w:t xml:space="preserve"> </w:t>
      </w:r>
      <w:r w:rsidR="00D879CF" w:rsidRPr="00BD3D5F">
        <w:rPr>
          <w:rFonts w:ascii="Times New Roman" w:hAnsi="Times New Roman"/>
          <w:sz w:val="28"/>
          <w:szCs w:val="28"/>
        </w:rPr>
        <w:t>г. Белинского</w:t>
      </w:r>
      <w:r w:rsidR="00D879CF">
        <w:rPr>
          <w:rFonts w:ascii="Times New Roman" w:hAnsi="Times New Roman"/>
          <w:sz w:val="28"/>
          <w:szCs w:val="28"/>
        </w:rPr>
        <w:t xml:space="preserve"> (</w:t>
      </w:r>
      <w:r w:rsidR="00D879CF" w:rsidRPr="00BD3D5F">
        <w:rPr>
          <w:rFonts w:ascii="Times New Roman" w:hAnsi="Times New Roman"/>
          <w:sz w:val="28"/>
          <w:szCs w:val="28"/>
        </w:rPr>
        <w:t>профильная смена «Образовательная химия»</w:t>
      </w:r>
      <w:r w:rsidR="00D879CF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="00D879CF">
        <w:rPr>
          <w:rFonts w:ascii="Times New Roman" w:hAnsi="Times New Roman"/>
          <w:sz w:val="28"/>
          <w:szCs w:val="28"/>
        </w:rPr>
        <w:t>Балакирева</w:t>
      </w:r>
      <w:proofErr w:type="spellEnd"/>
      <w:r w:rsidR="00D879CF">
        <w:rPr>
          <w:rFonts w:ascii="Times New Roman" w:hAnsi="Times New Roman"/>
          <w:sz w:val="28"/>
          <w:szCs w:val="28"/>
        </w:rPr>
        <w:t xml:space="preserve"> А.</w:t>
      </w:r>
      <w:r w:rsidR="00266906">
        <w:rPr>
          <w:rFonts w:ascii="Times New Roman" w:hAnsi="Times New Roman"/>
          <w:sz w:val="28"/>
          <w:szCs w:val="28"/>
        </w:rPr>
        <w:t xml:space="preserve">, Кошелева А., </w:t>
      </w:r>
      <w:proofErr w:type="spellStart"/>
      <w:r w:rsidR="00266906">
        <w:rPr>
          <w:rFonts w:ascii="Times New Roman" w:hAnsi="Times New Roman"/>
          <w:sz w:val="28"/>
          <w:szCs w:val="28"/>
        </w:rPr>
        <w:t>Валеулин</w:t>
      </w:r>
      <w:proofErr w:type="spellEnd"/>
      <w:r w:rsidR="00266906">
        <w:rPr>
          <w:rFonts w:ascii="Times New Roman" w:hAnsi="Times New Roman"/>
          <w:sz w:val="28"/>
          <w:szCs w:val="28"/>
        </w:rPr>
        <w:t xml:space="preserve">  Д.</w:t>
      </w:r>
      <w:r w:rsidR="00D879CF">
        <w:rPr>
          <w:rFonts w:ascii="Times New Roman" w:hAnsi="Times New Roman"/>
          <w:sz w:val="28"/>
          <w:szCs w:val="28"/>
        </w:rPr>
        <w:t xml:space="preserve"> из школы №1 </w:t>
      </w:r>
      <w:r w:rsidR="00266906">
        <w:rPr>
          <w:rFonts w:ascii="Times New Roman" w:hAnsi="Times New Roman"/>
          <w:sz w:val="28"/>
          <w:szCs w:val="28"/>
        </w:rPr>
        <w:t xml:space="preserve">г. Белинского </w:t>
      </w:r>
      <w:r w:rsidR="00D879CF">
        <w:rPr>
          <w:rFonts w:ascii="Times New Roman" w:hAnsi="Times New Roman"/>
          <w:sz w:val="28"/>
          <w:szCs w:val="28"/>
        </w:rPr>
        <w:t>(</w:t>
      </w:r>
      <w:r w:rsidR="00D879CF" w:rsidRPr="00BD3D5F">
        <w:rPr>
          <w:rFonts w:ascii="Times New Roman" w:hAnsi="Times New Roman"/>
          <w:sz w:val="28"/>
          <w:szCs w:val="28"/>
        </w:rPr>
        <w:t>профильная смена «Математика»</w:t>
      </w:r>
      <w:r w:rsidR="00D879CF">
        <w:rPr>
          <w:rFonts w:ascii="Times New Roman" w:hAnsi="Times New Roman"/>
          <w:sz w:val="28"/>
          <w:szCs w:val="28"/>
        </w:rPr>
        <w:t>);</w:t>
      </w:r>
      <w:proofErr w:type="gramEnd"/>
      <w:r w:rsidR="00266906">
        <w:rPr>
          <w:rFonts w:ascii="Times New Roman" w:hAnsi="Times New Roman"/>
          <w:sz w:val="28"/>
          <w:szCs w:val="28"/>
        </w:rPr>
        <w:t xml:space="preserve"> Кошелева А. из школы</w:t>
      </w:r>
      <w:r w:rsidR="001D4F72" w:rsidRPr="00BD3D5F">
        <w:rPr>
          <w:rFonts w:ascii="Times New Roman" w:hAnsi="Times New Roman"/>
          <w:sz w:val="28"/>
          <w:szCs w:val="28"/>
        </w:rPr>
        <w:t xml:space="preserve"> №1 г. Белинского</w:t>
      </w:r>
      <w:r w:rsidR="00266906" w:rsidRPr="00266906">
        <w:rPr>
          <w:rFonts w:ascii="Times New Roman" w:hAnsi="Times New Roman"/>
          <w:sz w:val="28"/>
          <w:szCs w:val="28"/>
        </w:rPr>
        <w:t xml:space="preserve"> </w:t>
      </w:r>
      <w:r w:rsidR="00266906">
        <w:rPr>
          <w:rFonts w:ascii="Times New Roman" w:hAnsi="Times New Roman"/>
          <w:sz w:val="28"/>
          <w:szCs w:val="28"/>
        </w:rPr>
        <w:t>(</w:t>
      </w:r>
      <w:r w:rsidR="00266906" w:rsidRPr="00BD3D5F">
        <w:rPr>
          <w:rFonts w:ascii="Times New Roman" w:hAnsi="Times New Roman"/>
          <w:sz w:val="28"/>
          <w:szCs w:val="28"/>
        </w:rPr>
        <w:t>профильная смена «Социальное проектирование»</w:t>
      </w:r>
      <w:r w:rsidR="00266906">
        <w:rPr>
          <w:rFonts w:ascii="Times New Roman" w:hAnsi="Times New Roman"/>
          <w:sz w:val="28"/>
          <w:szCs w:val="28"/>
        </w:rPr>
        <w:t>)</w:t>
      </w:r>
      <w:r w:rsidR="001D4F72" w:rsidRPr="00BD3D5F">
        <w:rPr>
          <w:rFonts w:ascii="Times New Roman" w:hAnsi="Times New Roman"/>
          <w:sz w:val="28"/>
          <w:szCs w:val="28"/>
        </w:rPr>
        <w:t>.</w:t>
      </w:r>
    </w:p>
    <w:p w:rsidR="001D4F72" w:rsidRPr="00BD3D5F" w:rsidRDefault="00266906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D3D5F">
        <w:rPr>
          <w:rFonts w:ascii="Times New Roman" w:hAnsi="Times New Roman"/>
          <w:sz w:val="28"/>
          <w:szCs w:val="28"/>
        </w:rPr>
        <w:t xml:space="preserve">В новом учебном году необходимо активизировать работу с обучающимися по участию школьников в профильных сменах Центра </w:t>
      </w:r>
      <w:r>
        <w:rPr>
          <w:rFonts w:ascii="Times New Roman" w:hAnsi="Times New Roman"/>
          <w:sz w:val="28"/>
          <w:szCs w:val="28"/>
        </w:rPr>
        <w:t>«</w:t>
      </w:r>
      <w:r w:rsidR="001D4F72" w:rsidRPr="00BD3D5F">
        <w:rPr>
          <w:rFonts w:ascii="Times New Roman" w:hAnsi="Times New Roman"/>
          <w:sz w:val="28"/>
          <w:szCs w:val="28"/>
        </w:rPr>
        <w:t>Ключевский</w:t>
      </w:r>
      <w:r>
        <w:rPr>
          <w:rFonts w:ascii="Times New Roman" w:hAnsi="Times New Roman"/>
          <w:sz w:val="28"/>
          <w:szCs w:val="28"/>
        </w:rPr>
        <w:t>»</w:t>
      </w:r>
      <w:r w:rsidR="001D4F72" w:rsidRPr="00BD3D5F">
        <w:rPr>
          <w:rFonts w:ascii="Times New Roman" w:hAnsi="Times New Roman"/>
          <w:sz w:val="28"/>
          <w:szCs w:val="28"/>
        </w:rPr>
        <w:t>.</w:t>
      </w:r>
    </w:p>
    <w:p w:rsidR="001D4F72" w:rsidRPr="00BD3D5F" w:rsidRDefault="00266906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D3D5F">
        <w:rPr>
          <w:rFonts w:ascii="Times New Roman" w:hAnsi="Times New Roman"/>
          <w:sz w:val="28"/>
          <w:szCs w:val="28"/>
        </w:rPr>
        <w:t xml:space="preserve">В феврале 2024 года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="001D4F72" w:rsidRPr="00BD3D5F">
        <w:rPr>
          <w:rFonts w:ascii="Times New Roman" w:hAnsi="Times New Roman"/>
          <w:sz w:val="28"/>
          <w:szCs w:val="28"/>
        </w:rPr>
        <w:t>проведена научно – практи</w:t>
      </w:r>
      <w:r>
        <w:rPr>
          <w:rFonts w:ascii="Times New Roman" w:hAnsi="Times New Roman"/>
          <w:sz w:val="28"/>
          <w:szCs w:val="28"/>
        </w:rPr>
        <w:t>ческая конференция школьников «</w:t>
      </w:r>
      <w:r w:rsidR="001D4F72" w:rsidRPr="00BD3D5F">
        <w:rPr>
          <w:rFonts w:ascii="Times New Roman" w:hAnsi="Times New Roman"/>
          <w:sz w:val="28"/>
          <w:szCs w:val="28"/>
        </w:rPr>
        <w:t>Старт в науку», в которой приняли участие 14 обучающихся 8-11 классов.</w:t>
      </w:r>
    </w:p>
    <w:p w:rsidR="001D4F72" w:rsidRPr="00BD3D5F" w:rsidRDefault="00266906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BD3D5F">
        <w:rPr>
          <w:rFonts w:ascii="Times New Roman" w:hAnsi="Times New Roman"/>
          <w:sz w:val="28"/>
          <w:szCs w:val="28"/>
        </w:rPr>
        <w:t>Анализируя итоги конференции, сделан вывод, что  с каждым годом уменьшается количество участников районного мероприятия, работы носят реферативный характер, презентации к работе не соответствуют требованиям.</w:t>
      </w:r>
    </w:p>
    <w:p w:rsidR="001D4F72" w:rsidRPr="00BD3D5F" w:rsidRDefault="00FA1119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рамках </w:t>
      </w:r>
      <w:r w:rsidR="001D4F72" w:rsidRPr="00BD3D5F">
        <w:rPr>
          <w:rFonts w:ascii="Times New Roman" w:hAnsi="Times New Roman"/>
          <w:sz w:val="28"/>
          <w:szCs w:val="28"/>
        </w:rPr>
        <w:t>ФГОС в школах района проводилась большая работа по реализации федерального проекта по финансовой грамотности, который разработан Центробанком РФ совместно с Министерством РФ. Учащиеся с 1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BD3D5F">
        <w:rPr>
          <w:rFonts w:ascii="Times New Roman" w:hAnsi="Times New Roman"/>
          <w:sz w:val="28"/>
          <w:szCs w:val="28"/>
        </w:rPr>
        <w:t xml:space="preserve">по 11 классы принимали активное участие в просмотре </w:t>
      </w:r>
      <w:proofErr w:type="spellStart"/>
      <w:r w:rsidR="001D4F72" w:rsidRPr="00BD3D5F">
        <w:rPr>
          <w:rFonts w:ascii="Times New Roman" w:hAnsi="Times New Roman"/>
          <w:sz w:val="28"/>
          <w:szCs w:val="28"/>
        </w:rPr>
        <w:t>киноуроков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4F72" w:rsidRPr="00BD3D5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D4F72" w:rsidRPr="00BD3D5F">
        <w:rPr>
          <w:rFonts w:ascii="Times New Roman" w:hAnsi="Times New Roman"/>
          <w:sz w:val="28"/>
          <w:szCs w:val="28"/>
        </w:rPr>
        <w:t xml:space="preserve">100% школ), дистанционных олимпиадах, конкурсах и др. Ученица 11 класса средней школы №1 г. Белинского  </w:t>
      </w:r>
      <w:proofErr w:type="spellStart"/>
      <w:r w:rsidR="001D4F72" w:rsidRPr="00BD3D5F">
        <w:rPr>
          <w:rFonts w:ascii="Times New Roman" w:hAnsi="Times New Roman"/>
          <w:sz w:val="28"/>
          <w:szCs w:val="28"/>
        </w:rPr>
        <w:t>Праслова</w:t>
      </w:r>
      <w:proofErr w:type="spellEnd"/>
      <w:r w:rsidR="001D4F72" w:rsidRPr="00BD3D5F">
        <w:rPr>
          <w:rFonts w:ascii="Times New Roman" w:hAnsi="Times New Roman"/>
          <w:sz w:val="28"/>
          <w:szCs w:val="28"/>
        </w:rPr>
        <w:t xml:space="preserve"> Анастасия  заняла 1 место в региональном конкурсе эссе по финансовой грамотности.</w:t>
      </w:r>
    </w:p>
    <w:p w:rsidR="001D4F72" w:rsidRPr="00BD3D5F" w:rsidRDefault="001D4F72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D5F">
        <w:rPr>
          <w:rFonts w:ascii="Times New Roman" w:hAnsi="Times New Roman"/>
          <w:sz w:val="28"/>
          <w:szCs w:val="28"/>
        </w:rPr>
        <w:t xml:space="preserve"> </w:t>
      </w:r>
      <w:r w:rsidR="00FA1119">
        <w:rPr>
          <w:rFonts w:ascii="Times New Roman" w:hAnsi="Times New Roman"/>
          <w:sz w:val="28"/>
          <w:szCs w:val="28"/>
        </w:rPr>
        <w:t xml:space="preserve">  </w:t>
      </w:r>
      <w:r w:rsidRPr="00BD3D5F">
        <w:rPr>
          <w:rFonts w:ascii="Times New Roman" w:hAnsi="Times New Roman"/>
          <w:sz w:val="28"/>
          <w:szCs w:val="28"/>
        </w:rPr>
        <w:t xml:space="preserve">Учителя участвовали в режиме </w:t>
      </w:r>
      <w:proofErr w:type="spellStart"/>
      <w:r w:rsidRPr="00BD3D5F">
        <w:rPr>
          <w:rFonts w:ascii="Times New Roman" w:hAnsi="Times New Roman"/>
          <w:sz w:val="28"/>
          <w:szCs w:val="28"/>
        </w:rPr>
        <w:t>онлайн</w:t>
      </w:r>
      <w:proofErr w:type="spellEnd"/>
      <w:r w:rsidRPr="00BD3D5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D3D5F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BD3D5F">
        <w:rPr>
          <w:rFonts w:ascii="Times New Roman" w:hAnsi="Times New Roman"/>
          <w:sz w:val="28"/>
          <w:szCs w:val="28"/>
        </w:rPr>
        <w:t>, тренингах, семинарах.</w:t>
      </w:r>
    </w:p>
    <w:p w:rsidR="001D4F72" w:rsidRPr="00BD3D5F" w:rsidRDefault="001D4F72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D5F">
        <w:rPr>
          <w:rFonts w:ascii="Times New Roman" w:hAnsi="Times New Roman"/>
          <w:sz w:val="28"/>
          <w:szCs w:val="28"/>
        </w:rPr>
        <w:t>В рамках реализации Концепции развития математического образования в школ</w:t>
      </w:r>
      <w:r w:rsidR="00FA1119">
        <w:rPr>
          <w:rFonts w:ascii="Times New Roman" w:hAnsi="Times New Roman"/>
          <w:sz w:val="28"/>
          <w:szCs w:val="28"/>
        </w:rPr>
        <w:t>ах успешно реализуется проект «</w:t>
      </w:r>
      <w:r w:rsidRPr="00BD3D5F">
        <w:rPr>
          <w:rFonts w:ascii="Times New Roman" w:hAnsi="Times New Roman"/>
          <w:sz w:val="28"/>
          <w:szCs w:val="28"/>
        </w:rPr>
        <w:t xml:space="preserve">Школа Архимеда». </w:t>
      </w:r>
      <w:r w:rsidR="00FA1119">
        <w:rPr>
          <w:rFonts w:ascii="Times New Roman" w:hAnsi="Times New Roman"/>
          <w:sz w:val="28"/>
          <w:szCs w:val="28"/>
        </w:rPr>
        <w:t>В областном конкурсе проектов «</w:t>
      </w:r>
      <w:r w:rsidRPr="00BD3D5F">
        <w:rPr>
          <w:rFonts w:ascii="Times New Roman" w:hAnsi="Times New Roman"/>
          <w:sz w:val="28"/>
          <w:szCs w:val="28"/>
        </w:rPr>
        <w:t xml:space="preserve">Математика вокруг нас» ученица 7 класса средней школы №1 </w:t>
      </w:r>
      <w:r w:rsidR="00FA1119">
        <w:rPr>
          <w:rFonts w:ascii="Times New Roman" w:hAnsi="Times New Roman"/>
          <w:sz w:val="28"/>
          <w:szCs w:val="28"/>
        </w:rPr>
        <w:t xml:space="preserve">г. Белинского </w:t>
      </w:r>
      <w:r w:rsidRPr="00BD3D5F">
        <w:rPr>
          <w:rFonts w:ascii="Times New Roman" w:hAnsi="Times New Roman"/>
          <w:sz w:val="28"/>
          <w:szCs w:val="28"/>
        </w:rPr>
        <w:t>Кошелева Екатерина заняла 3 место.</w:t>
      </w:r>
    </w:p>
    <w:p w:rsidR="001D4F72" w:rsidRPr="00BD3D5F" w:rsidRDefault="00FA1119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1D4F72" w:rsidRPr="00BD3D5F">
        <w:rPr>
          <w:rFonts w:ascii="Times New Roman" w:hAnsi="Times New Roman"/>
          <w:sz w:val="28"/>
          <w:szCs w:val="28"/>
        </w:rPr>
        <w:t xml:space="preserve">В школах района </w:t>
      </w:r>
      <w:r w:rsidR="006B4C7D">
        <w:rPr>
          <w:rFonts w:ascii="Times New Roman" w:hAnsi="Times New Roman"/>
          <w:sz w:val="28"/>
          <w:szCs w:val="28"/>
        </w:rPr>
        <w:t xml:space="preserve">педагоги </w:t>
      </w:r>
      <w:r w:rsidR="001D4F72" w:rsidRPr="00BD3D5F">
        <w:rPr>
          <w:rFonts w:ascii="Times New Roman" w:hAnsi="Times New Roman"/>
          <w:sz w:val="28"/>
          <w:szCs w:val="28"/>
        </w:rPr>
        <w:t xml:space="preserve">успешно развивают у обучающихся функциональную грамотность, так как функционально грамотный ученик </w:t>
      </w:r>
      <w:r w:rsidR="004E7537">
        <w:rPr>
          <w:rFonts w:ascii="Times New Roman" w:hAnsi="Times New Roman"/>
          <w:sz w:val="28"/>
          <w:szCs w:val="28"/>
        </w:rPr>
        <w:t xml:space="preserve"> </w:t>
      </w:r>
      <w:r w:rsidR="001D4F72" w:rsidRPr="00BD3D5F">
        <w:rPr>
          <w:rFonts w:ascii="Times New Roman" w:hAnsi="Times New Roman"/>
          <w:sz w:val="28"/>
          <w:szCs w:val="28"/>
        </w:rPr>
        <w:t>–</w:t>
      </w:r>
      <w:r w:rsidR="004E7537">
        <w:rPr>
          <w:rFonts w:ascii="Times New Roman" w:hAnsi="Times New Roman"/>
          <w:sz w:val="28"/>
          <w:szCs w:val="28"/>
        </w:rPr>
        <w:t xml:space="preserve"> </w:t>
      </w:r>
      <w:r w:rsidR="001D4F72" w:rsidRPr="00BD3D5F">
        <w:rPr>
          <w:rFonts w:ascii="Times New Roman" w:hAnsi="Times New Roman"/>
          <w:sz w:val="28"/>
          <w:szCs w:val="28"/>
        </w:rPr>
        <w:t>индикатор качества обучения.</w:t>
      </w:r>
      <w:proofErr w:type="gramEnd"/>
      <w:r w:rsidR="001D4F72" w:rsidRPr="00BD3D5F">
        <w:rPr>
          <w:rFonts w:ascii="Times New Roman" w:hAnsi="Times New Roman"/>
          <w:sz w:val="28"/>
          <w:szCs w:val="28"/>
        </w:rPr>
        <w:t xml:space="preserve"> В течение двух последних лет 100 % учащиеся начальных классов приняли активное участие в марафоне по функциональной грамотности</w:t>
      </w:r>
      <w:r w:rsidR="006B4C7D">
        <w:rPr>
          <w:rFonts w:ascii="Times New Roman" w:hAnsi="Times New Roman"/>
          <w:sz w:val="28"/>
          <w:szCs w:val="28"/>
        </w:rPr>
        <w:t xml:space="preserve"> «Учимся для жизни»</w:t>
      </w:r>
      <w:r w:rsidR="001D4F72" w:rsidRPr="00BD3D5F">
        <w:rPr>
          <w:rFonts w:ascii="Times New Roman" w:hAnsi="Times New Roman"/>
          <w:sz w:val="28"/>
          <w:szCs w:val="28"/>
        </w:rPr>
        <w:t>. По итогам  регионального этапа  марафона  по финансовой г</w:t>
      </w:r>
      <w:r w:rsidR="006B4C7D">
        <w:rPr>
          <w:rFonts w:ascii="Times New Roman" w:hAnsi="Times New Roman"/>
          <w:sz w:val="28"/>
          <w:szCs w:val="28"/>
        </w:rPr>
        <w:t>рамотности  команда учащихся 2-</w:t>
      </w:r>
      <w:r w:rsidR="001D4F72" w:rsidRPr="00BD3D5F">
        <w:rPr>
          <w:rFonts w:ascii="Times New Roman" w:hAnsi="Times New Roman"/>
          <w:sz w:val="28"/>
          <w:szCs w:val="28"/>
        </w:rPr>
        <w:t>4 классов школы №1 вошла в число призеров и был</w:t>
      </w:r>
      <w:r w:rsidR="006B4C7D">
        <w:rPr>
          <w:rFonts w:ascii="Times New Roman" w:hAnsi="Times New Roman"/>
          <w:sz w:val="28"/>
          <w:szCs w:val="28"/>
        </w:rPr>
        <w:t xml:space="preserve">а награждена Дипломом и призом </w:t>
      </w:r>
      <w:r w:rsidR="001D4F72" w:rsidRPr="00BD3D5F">
        <w:rPr>
          <w:rFonts w:ascii="Times New Roman" w:hAnsi="Times New Roman"/>
          <w:sz w:val="28"/>
          <w:szCs w:val="28"/>
        </w:rPr>
        <w:t>«Умная сова».</w:t>
      </w:r>
    </w:p>
    <w:p w:rsidR="001D4F72" w:rsidRPr="00BD3D5F" w:rsidRDefault="006B4C7D" w:rsidP="00BD3D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D3D5F">
        <w:rPr>
          <w:rFonts w:ascii="Times New Roman" w:hAnsi="Times New Roman"/>
          <w:sz w:val="28"/>
          <w:szCs w:val="28"/>
        </w:rPr>
        <w:t xml:space="preserve">На протяжении десяти лет для обучающихся 4 классов в районе проводится олимпиада «Ученик 21 века: пробуем силы – проявляем </w:t>
      </w:r>
      <w:r w:rsidR="001D4F72" w:rsidRPr="00BD3D5F">
        <w:rPr>
          <w:rFonts w:ascii="Times New Roman" w:hAnsi="Times New Roman"/>
          <w:sz w:val="28"/>
          <w:szCs w:val="28"/>
        </w:rPr>
        <w:lastRenderedPageBreak/>
        <w:t>способности». Победители  муниципального этапа из школ №1 и №2 г.</w:t>
      </w:r>
      <w:r w:rsidR="00502D78">
        <w:rPr>
          <w:rFonts w:ascii="Times New Roman" w:hAnsi="Times New Roman"/>
          <w:sz w:val="28"/>
          <w:szCs w:val="28"/>
        </w:rPr>
        <w:t xml:space="preserve"> </w:t>
      </w:r>
      <w:r w:rsidR="001D4F72" w:rsidRPr="00BD3D5F">
        <w:rPr>
          <w:rFonts w:ascii="Times New Roman" w:hAnsi="Times New Roman"/>
          <w:sz w:val="28"/>
          <w:szCs w:val="28"/>
        </w:rPr>
        <w:t>Белинского приняли участие в региональном этапе.</w:t>
      </w:r>
    </w:p>
    <w:p w:rsidR="001D4F72" w:rsidRPr="00730322" w:rsidRDefault="00502D78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color w:val="FF0000"/>
        </w:rPr>
        <w:t xml:space="preserve">   </w:t>
      </w:r>
      <w:r w:rsidR="00730322">
        <w:rPr>
          <w:color w:val="FF0000"/>
        </w:rPr>
        <w:t xml:space="preserve"> </w:t>
      </w:r>
      <w:r w:rsidR="000D5995">
        <w:rPr>
          <w:color w:val="FF0000"/>
        </w:rPr>
        <w:t xml:space="preserve"> </w:t>
      </w:r>
      <w:r w:rsidR="001D4F72" w:rsidRPr="00730322">
        <w:rPr>
          <w:rFonts w:ascii="Times New Roman" w:hAnsi="Times New Roman"/>
          <w:sz w:val="28"/>
          <w:szCs w:val="28"/>
        </w:rPr>
        <w:t xml:space="preserve">В прошедшем учебном году учащиеся 11 классов принимали участие в областном конкурсе лучших рефератов по местному самоуправлению. Учащаяся средней школы с. </w:t>
      </w:r>
      <w:proofErr w:type="spellStart"/>
      <w:r w:rsidR="001D4F72" w:rsidRPr="00730322">
        <w:rPr>
          <w:rFonts w:ascii="Times New Roman" w:hAnsi="Times New Roman"/>
          <w:sz w:val="28"/>
          <w:szCs w:val="28"/>
        </w:rPr>
        <w:t>Пушанина</w:t>
      </w:r>
      <w:proofErr w:type="spellEnd"/>
      <w:r w:rsidR="00730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0322">
        <w:rPr>
          <w:rFonts w:ascii="Times New Roman" w:hAnsi="Times New Roman"/>
          <w:sz w:val="28"/>
          <w:szCs w:val="28"/>
        </w:rPr>
        <w:t>Гусенкова</w:t>
      </w:r>
      <w:proofErr w:type="spellEnd"/>
      <w:r w:rsidR="00730322">
        <w:rPr>
          <w:rFonts w:ascii="Times New Roman" w:hAnsi="Times New Roman"/>
          <w:sz w:val="28"/>
          <w:szCs w:val="28"/>
        </w:rPr>
        <w:t xml:space="preserve"> Яна заняла 1 место</w:t>
      </w:r>
      <w:r w:rsidR="001D4F72" w:rsidRPr="00730322">
        <w:rPr>
          <w:rFonts w:ascii="Times New Roman" w:hAnsi="Times New Roman"/>
          <w:sz w:val="28"/>
          <w:szCs w:val="28"/>
        </w:rPr>
        <w:t>.</w:t>
      </w:r>
    </w:p>
    <w:p w:rsidR="001D4F72" w:rsidRPr="00730322" w:rsidRDefault="00730322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D5995">
        <w:rPr>
          <w:rFonts w:ascii="Times New Roman" w:hAnsi="Times New Roman"/>
          <w:sz w:val="28"/>
          <w:szCs w:val="28"/>
        </w:rPr>
        <w:t xml:space="preserve"> </w:t>
      </w:r>
      <w:r w:rsidR="00097BE8" w:rsidRPr="00730322">
        <w:rPr>
          <w:rFonts w:ascii="Times New Roman" w:hAnsi="Times New Roman"/>
          <w:sz w:val="28"/>
          <w:szCs w:val="28"/>
        </w:rPr>
        <w:t xml:space="preserve">Большую роль в становлении личности имеет </w:t>
      </w:r>
      <w:r w:rsidR="00097BE8" w:rsidRPr="005B7E77">
        <w:rPr>
          <w:rFonts w:ascii="Times New Roman" w:hAnsi="Times New Roman"/>
          <w:b/>
          <w:sz w:val="28"/>
          <w:szCs w:val="28"/>
        </w:rPr>
        <w:t>дошкольное образование</w:t>
      </w:r>
      <w:r w:rsidR="00097BE8" w:rsidRPr="00730322">
        <w:rPr>
          <w:rFonts w:ascii="Times New Roman" w:hAnsi="Times New Roman"/>
          <w:sz w:val="28"/>
          <w:szCs w:val="28"/>
        </w:rPr>
        <w:t xml:space="preserve">. В этой сфере педагогической </w:t>
      </w:r>
      <w:r w:rsidR="005D0F37" w:rsidRPr="00730322">
        <w:rPr>
          <w:rFonts w:ascii="Times New Roman" w:hAnsi="Times New Roman"/>
          <w:sz w:val="28"/>
          <w:szCs w:val="28"/>
        </w:rPr>
        <w:t>деятельности тоже произошло много интересных событий.</w:t>
      </w:r>
      <w:r w:rsidR="000D5995">
        <w:rPr>
          <w:rFonts w:ascii="Times New Roman" w:hAnsi="Times New Roman"/>
          <w:sz w:val="28"/>
          <w:szCs w:val="28"/>
        </w:rPr>
        <w:t xml:space="preserve"> </w:t>
      </w:r>
      <w:r w:rsidR="005D0F37" w:rsidRPr="00730322">
        <w:rPr>
          <w:rFonts w:ascii="Times New Roman" w:hAnsi="Times New Roman"/>
          <w:sz w:val="28"/>
          <w:szCs w:val="28"/>
        </w:rPr>
        <w:t>В</w:t>
      </w:r>
      <w:r w:rsidR="000D5995">
        <w:rPr>
          <w:rFonts w:ascii="Times New Roman" w:hAnsi="Times New Roman"/>
          <w:sz w:val="28"/>
          <w:szCs w:val="28"/>
        </w:rPr>
        <w:t xml:space="preserve"> о</w:t>
      </w:r>
      <w:r w:rsidR="001D4F72" w:rsidRPr="00730322">
        <w:rPr>
          <w:rFonts w:ascii="Times New Roman" w:hAnsi="Times New Roman"/>
          <w:sz w:val="28"/>
          <w:szCs w:val="28"/>
        </w:rPr>
        <w:t>ткрыт</w:t>
      </w:r>
      <w:r w:rsidR="005D0F37" w:rsidRPr="00730322">
        <w:rPr>
          <w:rFonts w:ascii="Times New Roman" w:hAnsi="Times New Roman"/>
          <w:sz w:val="28"/>
          <w:szCs w:val="28"/>
        </w:rPr>
        <w:t xml:space="preserve">ом </w:t>
      </w:r>
      <w:r w:rsidR="001D4F72" w:rsidRPr="00730322">
        <w:rPr>
          <w:rFonts w:ascii="Times New Roman" w:hAnsi="Times New Roman"/>
          <w:sz w:val="28"/>
          <w:szCs w:val="28"/>
        </w:rPr>
        <w:t xml:space="preserve"> фестивал</w:t>
      </w:r>
      <w:r w:rsidR="005D0F37" w:rsidRPr="00730322">
        <w:rPr>
          <w:rFonts w:ascii="Times New Roman" w:hAnsi="Times New Roman"/>
          <w:sz w:val="28"/>
          <w:szCs w:val="28"/>
        </w:rPr>
        <w:t>е</w:t>
      </w:r>
      <w:r w:rsidR="001D4F72" w:rsidRPr="00730322">
        <w:rPr>
          <w:rFonts w:ascii="Times New Roman" w:hAnsi="Times New Roman"/>
          <w:sz w:val="28"/>
          <w:szCs w:val="28"/>
        </w:rPr>
        <w:t xml:space="preserve"> Белинского района «Танцевальна</w:t>
      </w:r>
      <w:r w:rsidR="005D0F37" w:rsidRPr="00730322">
        <w:rPr>
          <w:rFonts w:ascii="Times New Roman" w:hAnsi="Times New Roman"/>
          <w:sz w:val="28"/>
          <w:szCs w:val="28"/>
        </w:rPr>
        <w:t xml:space="preserve">я орбита» </w:t>
      </w:r>
      <w:r w:rsidR="001D4F72" w:rsidRPr="00730322">
        <w:rPr>
          <w:rFonts w:ascii="Times New Roman" w:hAnsi="Times New Roman"/>
          <w:sz w:val="28"/>
          <w:szCs w:val="28"/>
        </w:rPr>
        <w:t>детский коллектив «Вдохновение»</w:t>
      </w:r>
      <w:r w:rsidR="005D0F37" w:rsidRPr="00730322">
        <w:rPr>
          <w:rFonts w:ascii="Times New Roman" w:hAnsi="Times New Roman"/>
          <w:sz w:val="28"/>
          <w:szCs w:val="28"/>
        </w:rPr>
        <w:t xml:space="preserve"> детского сада № 1 г. Белинского занял </w:t>
      </w:r>
      <w:r w:rsidR="001D4F72" w:rsidRPr="00730322">
        <w:rPr>
          <w:rFonts w:ascii="Times New Roman" w:hAnsi="Times New Roman"/>
          <w:sz w:val="28"/>
          <w:szCs w:val="28"/>
        </w:rPr>
        <w:t xml:space="preserve"> 1 место в номинации «Лучший танцевальный номер»</w:t>
      </w:r>
      <w:r w:rsidR="000D5995">
        <w:rPr>
          <w:rFonts w:ascii="Times New Roman" w:hAnsi="Times New Roman"/>
          <w:sz w:val="28"/>
          <w:szCs w:val="28"/>
        </w:rPr>
        <w:t xml:space="preserve"> </w:t>
      </w:r>
      <w:r w:rsidR="005D0F37" w:rsidRPr="00730322">
        <w:rPr>
          <w:rFonts w:ascii="Times New Roman" w:hAnsi="Times New Roman"/>
          <w:sz w:val="28"/>
          <w:szCs w:val="28"/>
        </w:rPr>
        <w:t>и</w:t>
      </w:r>
      <w:r w:rsidR="001D4F72" w:rsidRPr="00730322">
        <w:rPr>
          <w:rFonts w:ascii="Times New Roman" w:hAnsi="Times New Roman"/>
          <w:sz w:val="28"/>
          <w:szCs w:val="28"/>
        </w:rPr>
        <w:t xml:space="preserve"> «Лучший костюм».</w:t>
      </w:r>
    </w:p>
    <w:p w:rsidR="001D4F72" w:rsidRPr="00730322" w:rsidRDefault="000D5995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730322">
        <w:rPr>
          <w:rFonts w:ascii="Times New Roman" w:hAnsi="Times New Roman"/>
          <w:sz w:val="28"/>
          <w:szCs w:val="28"/>
        </w:rPr>
        <w:t>В практике работы отдела образования</w:t>
      </w:r>
      <w:r w:rsidR="005D0F37" w:rsidRPr="00730322">
        <w:rPr>
          <w:rFonts w:ascii="Times New Roman" w:hAnsi="Times New Roman"/>
          <w:sz w:val="28"/>
          <w:szCs w:val="28"/>
        </w:rPr>
        <w:t xml:space="preserve">  на базе </w:t>
      </w:r>
      <w:r w:rsidR="001D4F72" w:rsidRPr="00730322">
        <w:rPr>
          <w:rFonts w:ascii="Times New Roman" w:hAnsi="Times New Roman"/>
          <w:sz w:val="28"/>
          <w:szCs w:val="28"/>
        </w:rPr>
        <w:t xml:space="preserve"> дошкольных учреждений активно используются такие формы, как </w:t>
      </w:r>
      <w:r w:rsidR="005D0F37" w:rsidRPr="00730322">
        <w:rPr>
          <w:rFonts w:ascii="Times New Roman" w:hAnsi="Times New Roman"/>
          <w:sz w:val="28"/>
          <w:szCs w:val="28"/>
        </w:rPr>
        <w:t>семинары-практикумы</w:t>
      </w:r>
      <w:r w:rsidR="001D4F72" w:rsidRPr="00730322">
        <w:rPr>
          <w:rFonts w:ascii="Times New Roman" w:hAnsi="Times New Roman"/>
          <w:sz w:val="28"/>
          <w:szCs w:val="28"/>
        </w:rPr>
        <w:t xml:space="preserve">, дни открытых дверей, «круглые столы», педагогические тренинги. На базе детского сада с. </w:t>
      </w:r>
      <w:proofErr w:type="gramStart"/>
      <w:r w:rsidR="001D4F72" w:rsidRPr="00730322">
        <w:rPr>
          <w:rFonts w:ascii="Times New Roman" w:hAnsi="Times New Roman"/>
          <w:sz w:val="28"/>
          <w:szCs w:val="28"/>
        </w:rPr>
        <w:t>Поим</w:t>
      </w:r>
      <w:proofErr w:type="gramEnd"/>
      <w:r w:rsidR="001D4F72" w:rsidRPr="00730322">
        <w:rPr>
          <w:rFonts w:ascii="Times New Roman" w:hAnsi="Times New Roman"/>
          <w:sz w:val="28"/>
          <w:szCs w:val="28"/>
        </w:rPr>
        <w:t xml:space="preserve">  состоялся районный семинар</w:t>
      </w:r>
      <w:r w:rsidR="00CC300D">
        <w:rPr>
          <w:rFonts w:ascii="Times New Roman" w:hAnsi="Times New Roman"/>
          <w:sz w:val="28"/>
          <w:szCs w:val="28"/>
        </w:rPr>
        <w:t xml:space="preserve"> дошкольных работников по теме </w:t>
      </w:r>
      <w:r w:rsidR="001D4F72" w:rsidRPr="00730322">
        <w:rPr>
          <w:rFonts w:ascii="Times New Roman" w:hAnsi="Times New Roman"/>
          <w:sz w:val="28"/>
          <w:szCs w:val="28"/>
        </w:rPr>
        <w:t>«Нравственно-патриотич</w:t>
      </w:r>
      <w:r w:rsidR="00CC300D">
        <w:rPr>
          <w:rFonts w:ascii="Times New Roman" w:hAnsi="Times New Roman"/>
          <w:sz w:val="28"/>
          <w:szCs w:val="28"/>
        </w:rPr>
        <w:t xml:space="preserve">еское воспитание дошкольников». </w:t>
      </w:r>
      <w:r w:rsidR="001D4F72" w:rsidRPr="00730322">
        <w:rPr>
          <w:rFonts w:ascii="Times New Roman" w:hAnsi="Times New Roman"/>
          <w:sz w:val="28"/>
          <w:szCs w:val="28"/>
        </w:rPr>
        <w:t>На базе де</w:t>
      </w:r>
      <w:r w:rsidR="00CC300D">
        <w:rPr>
          <w:rFonts w:ascii="Times New Roman" w:hAnsi="Times New Roman"/>
          <w:sz w:val="28"/>
          <w:szCs w:val="28"/>
        </w:rPr>
        <w:t xml:space="preserve">тского сада № 1 г. Белинского  </w:t>
      </w:r>
      <w:r w:rsidR="001D4F72" w:rsidRPr="00730322">
        <w:rPr>
          <w:rFonts w:ascii="Times New Roman" w:hAnsi="Times New Roman"/>
          <w:sz w:val="28"/>
          <w:szCs w:val="28"/>
        </w:rPr>
        <w:t>состоялся районный семина</w:t>
      </w:r>
      <w:r w:rsidR="00CC300D">
        <w:rPr>
          <w:rFonts w:ascii="Times New Roman" w:hAnsi="Times New Roman"/>
          <w:sz w:val="28"/>
          <w:szCs w:val="28"/>
        </w:rPr>
        <w:t>р дошкольных работников по теме</w:t>
      </w:r>
      <w:r w:rsidR="001D4F72" w:rsidRPr="00730322">
        <w:rPr>
          <w:rFonts w:ascii="Times New Roman" w:hAnsi="Times New Roman"/>
          <w:sz w:val="28"/>
          <w:szCs w:val="28"/>
        </w:rPr>
        <w:t xml:space="preserve"> «Формирование элементарных математических представлений у дошкольников в современных условиях дошкольного образовательного учреждения».</w:t>
      </w:r>
    </w:p>
    <w:p w:rsidR="001D4F72" w:rsidRPr="00730322" w:rsidRDefault="00CC300D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D4F72" w:rsidRPr="00730322">
        <w:rPr>
          <w:rFonts w:ascii="Times New Roman" w:hAnsi="Times New Roman"/>
          <w:sz w:val="28"/>
          <w:szCs w:val="28"/>
        </w:rPr>
        <w:t>Для повышения качества воспитательно-образовательного процесса и реализации годовых задач детские сады сотрудничают с библиотека</w:t>
      </w:r>
      <w:r>
        <w:rPr>
          <w:rFonts w:ascii="Times New Roman" w:hAnsi="Times New Roman"/>
          <w:sz w:val="28"/>
          <w:szCs w:val="28"/>
        </w:rPr>
        <w:t>ми, музеями, пожарной</w:t>
      </w:r>
      <w:r w:rsidR="001D4F72" w:rsidRPr="00730322">
        <w:rPr>
          <w:rFonts w:ascii="Times New Roman" w:hAnsi="Times New Roman"/>
          <w:sz w:val="28"/>
          <w:szCs w:val="28"/>
        </w:rPr>
        <w:t xml:space="preserve"> часть</w:t>
      </w:r>
      <w:r>
        <w:rPr>
          <w:rFonts w:ascii="Times New Roman" w:hAnsi="Times New Roman"/>
          <w:sz w:val="28"/>
          <w:szCs w:val="28"/>
        </w:rPr>
        <w:t>ю</w:t>
      </w:r>
      <w:r w:rsidR="001D4F72" w:rsidRPr="00730322">
        <w:rPr>
          <w:rFonts w:ascii="Times New Roman" w:hAnsi="Times New Roman"/>
          <w:sz w:val="28"/>
          <w:szCs w:val="28"/>
        </w:rPr>
        <w:t>, инспектора</w:t>
      </w:r>
      <w:r>
        <w:rPr>
          <w:rFonts w:ascii="Times New Roman" w:hAnsi="Times New Roman"/>
          <w:sz w:val="28"/>
          <w:szCs w:val="28"/>
        </w:rPr>
        <w:t>ми</w:t>
      </w:r>
      <w:r w:rsidR="00155E82">
        <w:rPr>
          <w:rFonts w:ascii="Times New Roman" w:hAnsi="Times New Roman"/>
          <w:sz w:val="28"/>
          <w:szCs w:val="28"/>
        </w:rPr>
        <w:t xml:space="preserve"> ДПС. Цель</w:t>
      </w:r>
      <w:r w:rsidR="001D4F72" w:rsidRPr="00730322">
        <w:rPr>
          <w:rFonts w:ascii="Times New Roman" w:hAnsi="Times New Roman"/>
          <w:sz w:val="28"/>
          <w:szCs w:val="28"/>
        </w:rPr>
        <w:t xml:space="preserve"> </w:t>
      </w:r>
      <w:r w:rsidR="005D0F37" w:rsidRPr="00730322">
        <w:rPr>
          <w:rFonts w:ascii="Times New Roman" w:hAnsi="Times New Roman"/>
          <w:sz w:val="28"/>
          <w:szCs w:val="28"/>
        </w:rPr>
        <w:t xml:space="preserve">данного </w:t>
      </w:r>
      <w:r w:rsidR="001D4F72" w:rsidRPr="00730322">
        <w:rPr>
          <w:rFonts w:ascii="Times New Roman" w:hAnsi="Times New Roman"/>
          <w:sz w:val="28"/>
          <w:szCs w:val="28"/>
        </w:rPr>
        <w:t xml:space="preserve">взаимодействия </w:t>
      </w:r>
      <w:r w:rsidR="00155E82">
        <w:rPr>
          <w:rFonts w:ascii="Times New Roman" w:hAnsi="Times New Roman"/>
          <w:sz w:val="28"/>
          <w:szCs w:val="28"/>
        </w:rPr>
        <w:t>- разностороннее развитие</w:t>
      </w:r>
      <w:r w:rsidR="001D4F72" w:rsidRPr="00730322">
        <w:rPr>
          <w:rFonts w:ascii="Times New Roman" w:hAnsi="Times New Roman"/>
          <w:sz w:val="28"/>
          <w:szCs w:val="28"/>
        </w:rPr>
        <w:t xml:space="preserve"> воспитанников. </w:t>
      </w:r>
    </w:p>
    <w:p w:rsidR="001D4F72" w:rsidRPr="00730322" w:rsidRDefault="00155E82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730322">
        <w:rPr>
          <w:rFonts w:ascii="Times New Roman" w:hAnsi="Times New Roman"/>
          <w:sz w:val="28"/>
          <w:szCs w:val="28"/>
        </w:rPr>
        <w:t>Большая и планомер</w:t>
      </w:r>
      <w:r>
        <w:rPr>
          <w:rFonts w:ascii="Times New Roman" w:hAnsi="Times New Roman"/>
          <w:sz w:val="28"/>
          <w:szCs w:val="28"/>
        </w:rPr>
        <w:t>ная работа ведется с родителями через проведение родительских собраний общих и групповых</w:t>
      </w:r>
      <w:r w:rsidR="001D4F72" w:rsidRPr="00730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темам: </w:t>
      </w:r>
      <w:r w:rsidR="001D4F72" w:rsidRPr="00730322">
        <w:rPr>
          <w:rFonts w:ascii="Times New Roman" w:hAnsi="Times New Roman"/>
          <w:sz w:val="28"/>
          <w:szCs w:val="28"/>
        </w:rPr>
        <w:t>«Приобщение дошкольников к ЗОЖ», «Физичес</w:t>
      </w:r>
      <w:r>
        <w:rPr>
          <w:rFonts w:ascii="Times New Roman" w:hAnsi="Times New Roman"/>
          <w:sz w:val="28"/>
          <w:szCs w:val="28"/>
        </w:rPr>
        <w:t xml:space="preserve">кое воспитание своим примером» </w:t>
      </w:r>
      <w:r w:rsidR="00FD5EFC">
        <w:rPr>
          <w:rFonts w:ascii="Times New Roman" w:hAnsi="Times New Roman"/>
          <w:sz w:val="28"/>
          <w:szCs w:val="28"/>
        </w:rPr>
        <w:t>и другие.  Проводятся и</w:t>
      </w:r>
      <w:r w:rsidR="001D4F72" w:rsidRPr="00730322">
        <w:rPr>
          <w:rFonts w:ascii="Times New Roman" w:hAnsi="Times New Roman"/>
          <w:sz w:val="28"/>
          <w:szCs w:val="28"/>
        </w:rPr>
        <w:t>ндивидуальные консультации специалисто</w:t>
      </w:r>
      <w:r w:rsidR="00FD5EFC">
        <w:rPr>
          <w:rFonts w:ascii="Times New Roman" w:hAnsi="Times New Roman"/>
          <w:sz w:val="28"/>
          <w:szCs w:val="28"/>
        </w:rPr>
        <w:t>в для родителей, которые являются активными участниками</w:t>
      </w:r>
      <w:r w:rsidR="001D4F72" w:rsidRPr="00730322">
        <w:rPr>
          <w:rFonts w:ascii="Times New Roman" w:hAnsi="Times New Roman"/>
          <w:sz w:val="28"/>
          <w:szCs w:val="28"/>
        </w:rPr>
        <w:t xml:space="preserve"> </w:t>
      </w:r>
      <w:r w:rsidR="00FD5EFC">
        <w:rPr>
          <w:rFonts w:ascii="Times New Roman" w:hAnsi="Times New Roman"/>
          <w:sz w:val="28"/>
          <w:szCs w:val="28"/>
        </w:rPr>
        <w:t xml:space="preserve">по </w:t>
      </w:r>
      <w:r w:rsidR="001D4F72" w:rsidRPr="00730322">
        <w:rPr>
          <w:rFonts w:ascii="Times New Roman" w:hAnsi="Times New Roman"/>
          <w:sz w:val="28"/>
          <w:szCs w:val="28"/>
        </w:rPr>
        <w:t>реализации проектов,  обновления и оснащения предметно - развивающей среды</w:t>
      </w:r>
      <w:r w:rsidR="00FD5EFC">
        <w:rPr>
          <w:rFonts w:ascii="Times New Roman" w:hAnsi="Times New Roman"/>
          <w:sz w:val="28"/>
          <w:szCs w:val="28"/>
        </w:rPr>
        <w:t xml:space="preserve"> ДОУ</w:t>
      </w:r>
      <w:r w:rsidR="001D4F72" w:rsidRPr="00730322">
        <w:rPr>
          <w:rFonts w:ascii="Times New Roman" w:hAnsi="Times New Roman"/>
          <w:sz w:val="28"/>
          <w:szCs w:val="28"/>
        </w:rPr>
        <w:t>.</w:t>
      </w:r>
    </w:p>
    <w:p w:rsidR="001D4F72" w:rsidRPr="00730322" w:rsidRDefault="00C81734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730322">
        <w:rPr>
          <w:rFonts w:ascii="Times New Roman" w:hAnsi="Times New Roman"/>
          <w:sz w:val="28"/>
          <w:szCs w:val="28"/>
        </w:rPr>
        <w:t xml:space="preserve">Организация образовательного процесса в целом по ДОУ имеет достаточный уровень. Причиной низких оценок по некоторым критериям является небольшой опыт работы педагога, трудности в овладении новыми технологиями, в некоторых случаях проявляется синдром профессиональной усталости. </w:t>
      </w:r>
    </w:p>
    <w:p w:rsidR="0037781C" w:rsidRDefault="00C81734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411CA" w:rsidRPr="00730322">
        <w:rPr>
          <w:rFonts w:ascii="Times New Roman" w:hAnsi="Times New Roman"/>
          <w:sz w:val="28"/>
          <w:szCs w:val="28"/>
        </w:rPr>
        <w:t>Деятельность по воспитанию патриотизма у подрастающего поколения помогает осуществлять новое молодеж</w:t>
      </w:r>
      <w:r w:rsidR="005B7E77">
        <w:rPr>
          <w:rFonts w:ascii="Times New Roman" w:hAnsi="Times New Roman"/>
          <w:sz w:val="28"/>
          <w:szCs w:val="28"/>
        </w:rPr>
        <w:t>ное движение</w:t>
      </w:r>
      <w:r w:rsidR="000411CA" w:rsidRPr="00730322">
        <w:rPr>
          <w:rFonts w:ascii="Times New Roman" w:hAnsi="Times New Roman"/>
          <w:sz w:val="28"/>
          <w:szCs w:val="28"/>
        </w:rPr>
        <w:t xml:space="preserve">. В Белинском районе открыто 10 первичных отделений </w:t>
      </w:r>
      <w:r w:rsidR="005B7E77">
        <w:rPr>
          <w:rFonts w:ascii="Times New Roman" w:hAnsi="Times New Roman"/>
          <w:b/>
          <w:sz w:val="28"/>
          <w:szCs w:val="28"/>
        </w:rPr>
        <w:t>«Движения</w:t>
      </w:r>
      <w:proofErr w:type="gramStart"/>
      <w:r w:rsidR="005B7E77">
        <w:rPr>
          <w:rFonts w:ascii="Times New Roman" w:hAnsi="Times New Roman"/>
          <w:b/>
          <w:sz w:val="28"/>
          <w:szCs w:val="28"/>
        </w:rPr>
        <w:t xml:space="preserve"> </w:t>
      </w:r>
      <w:r w:rsidR="000411CA" w:rsidRPr="005B7E77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0411CA" w:rsidRPr="005B7E77">
        <w:rPr>
          <w:rFonts w:ascii="Times New Roman" w:hAnsi="Times New Roman"/>
          <w:b/>
          <w:sz w:val="28"/>
          <w:szCs w:val="28"/>
        </w:rPr>
        <w:t>ервых»</w:t>
      </w:r>
      <w:r w:rsidR="000411CA" w:rsidRPr="00730322">
        <w:rPr>
          <w:rFonts w:ascii="Times New Roman" w:hAnsi="Times New Roman"/>
          <w:sz w:val="28"/>
          <w:szCs w:val="28"/>
        </w:rPr>
        <w:t>. Во всех общеобразовательных учреждениях, где созданы первичные отделения  «Движения</w:t>
      </w:r>
      <w:proofErr w:type="gramStart"/>
      <w:r w:rsidR="000411CA" w:rsidRPr="0073032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0411CA" w:rsidRPr="00730322">
        <w:rPr>
          <w:rFonts w:ascii="Times New Roman" w:hAnsi="Times New Roman"/>
          <w:sz w:val="28"/>
          <w:szCs w:val="28"/>
        </w:rPr>
        <w:t>ервых»  функционируют Центры детских инициатив. Создан Центр «Движения</w:t>
      </w:r>
      <w:proofErr w:type="gramStart"/>
      <w:r w:rsidR="000411CA" w:rsidRPr="0073032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0411CA" w:rsidRPr="00730322">
        <w:rPr>
          <w:rFonts w:ascii="Times New Roman" w:hAnsi="Times New Roman"/>
          <w:sz w:val="28"/>
          <w:szCs w:val="28"/>
        </w:rPr>
        <w:t>ервых» на базе учреждения дополнительного образования - ДЮСШ г. Белинского.</w:t>
      </w:r>
      <w:r w:rsidR="005B7E77">
        <w:rPr>
          <w:rFonts w:ascii="Times New Roman" w:hAnsi="Times New Roman"/>
          <w:sz w:val="28"/>
          <w:szCs w:val="28"/>
        </w:rPr>
        <w:t xml:space="preserve"> </w:t>
      </w:r>
    </w:p>
    <w:p w:rsidR="000411CA" w:rsidRPr="00730322" w:rsidRDefault="0037781C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411CA" w:rsidRPr="00730322">
        <w:rPr>
          <w:rFonts w:ascii="Times New Roman" w:hAnsi="Times New Roman"/>
          <w:sz w:val="28"/>
          <w:szCs w:val="28"/>
        </w:rPr>
        <w:t>На август 2024 год</w:t>
      </w:r>
      <w:r>
        <w:rPr>
          <w:rFonts w:ascii="Times New Roman" w:hAnsi="Times New Roman"/>
          <w:sz w:val="28"/>
          <w:szCs w:val="28"/>
        </w:rPr>
        <w:t>а</w:t>
      </w:r>
      <w:r w:rsidR="000411CA" w:rsidRPr="00730322">
        <w:rPr>
          <w:rFonts w:ascii="Times New Roman" w:hAnsi="Times New Roman"/>
          <w:sz w:val="28"/>
          <w:szCs w:val="28"/>
        </w:rPr>
        <w:t xml:space="preserve"> количество детей</w:t>
      </w:r>
      <w:r>
        <w:rPr>
          <w:rFonts w:ascii="Times New Roman" w:hAnsi="Times New Roman"/>
          <w:sz w:val="28"/>
          <w:szCs w:val="28"/>
        </w:rPr>
        <w:t>,</w:t>
      </w:r>
      <w:r w:rsidR="000411CA" w:rsidRPr="00730322">
        <w:rPr>
          <w:rFonts w:ascii="Times New Roman" w:hAnsi="Times New Roman"/>
          <w:sz w:val="28"/>
          <w:szCs w:val="28"/>
        </w:rPr>
        <w:t xml:space="preserve"> зарегистрированных  в  «Движении</w:t>
      </w:r>
      <w:proofErr w:type="gramStart"/>
      <w:r w:rsidR="000411CA" w:rsidRPr="0073032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0411CA" w:rsidRPr="00730322">
        <w:rPr>
          <w:rFonts w:ascii="Times New Roman" w:hAnsi="Times New Roman"/>
          <w:sz w:val="28"/>
          <w:szCs w:val="28"/>
        </w:rPr>
        <w:t>ервых»</w:t>
      </w:r>
      <w:r>
        <w:rPr>
          <w:rFonts w:ascii="Times New Roman" w:hAnsi="Times New Roman"/>
          <w:sz w:val="28"/>
          <w:szCs w:val="28"/>
        </w:rPr>
        <w:t>,</w:t>
      </w:r>
      <w:r w:rsidR="000411CA" w:rsidRPr="00730322">
        <w:rPr>
          <w:rFonts w:ascii="Times New Roman" w:hAnsi="Times New Roman"/>
          <w:sz w:val="28"/>
          <w:szCs w:val="28"/>
        </w:rPr>
        <w:t xml:space="preserve"> составляет 970 человек.</w:t>
      </w:r>
      <w:r>
        <w:rPr>
          <w:rFonts w:ascii="Times New Roman" w:hAnsi="Times New Roman"/>
          <w:sz w:val="28"/>
          <w:szCs w:val="28"/>
        </w:rPr>
        <w:t xml:space="preserve"> </w:t>
      </w:r>
      <w:r w:rsidR="000411CA" w:rsidRPr="00730322">
        <w:rPr>
          <w:rFonts w:ascii="Times New Roman" w:hAnsi="Times New Roman"/>
          <w:sz w:val="28"/>
          <w:szCs w:val="28"/>
        </w:rPr>
        <w:t>Во всех первичных отделениях первого сентября состоялось торжественное посвящение в члены «Движения</w:t>
      </w:r>
      <w:proofErr w:type="gramStart"/>
      <w:r w:rsidR="000411CA" w:rsidRPr="0073032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0411CA" w:rsidRPr="00730322">
        <w:rPr>
          <w:rFonts w:ascii="Times New Roman" w:hAnsi="Times New Roman"/>
          <w:sz w:val="28"/>
          <w:szCs w:val="28"/>
        </w:rPr>
        <w:t>ервых».</w:t>
      </w:r>
    </w:p>
    <w:p w:rsidR="000411CA" w:rsidRPr="00730322" w:rsidRDefault="0037781C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0411CA" w:rsidRPr="00730322">
        <w:rPr>
          <w:rFonts w:ascii="Times New Roman" w:hAnsi="Times New Roman"/>
          <w:sz w:val="28"/>
          <w:szCs w:val="28"/>
        </w:rPr>
        <w:t>Активисты  «Движения</w:t>
      </w:r>
      <w:proofErr w:type="gramStart"/>
      <w:r w:rsidR="000411CA" w:rsidRPr="0073032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0411CA" w:rsidRPr="00730322">
        <w:rPr>
          <w:rFonts w:ascii="Times New Roman" w:hAnsi="Times New Roman"/>
          <w:sz w:val="28"/>
          <w:szCs w:val="28"/>
        </w:rPr>
        <w:t>ервых» Белинского района приняли участие в торжественном открытии первичного отделения в Пензенском областном драматическом театре им. А.В.  Луначарского, где дети увидели масштаб движения, познакомились со своими све</w:t>
      </w:r>
      <w:r>
        <w:rPr>
          <w:rFonts w:ascii="Times New Roman" w:hAnsi="Times New Roman"/>
          <w:sz w:val="28"/>
          <w:szCs w:val="28"/>
        </w:rPr>
        <w:t>рстниками и</w:t>
      </w:r>
      <w:r w:rsidR="000411CA" w:rsidRPr="00730322">
        <w:rPr>
          <w:rFonts w:ascii="Times New Roman" w:hAnsi="Times New Roman"/>
          <w:sz w:val="28"/>
          <w:szCs w:val="28"/>
        </w:rPr>
        <w:t xml:space="preserve"> подружились. Также они смогли пообщаться с народным артистом России, художественным руководителем театра – Сергеем Казаковым.   </w:t>
      </w:r>
    </w:p>
    <w:p w:rsidR="000411CA" w:rsidRPr="00730322" w:rsidRDefault="0037781C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Ежемесячно проходят встречи «Школы актива» образовательных организаций Белинского района. Очередная встреча состоялась 19 октября в музее – заповеднике «Тарханы». Работники музея провели для ребят мастер – класс по изготовлению </w:t>
      </w:r>
      <w:proofErr w:type="spellStart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тарханских</w:t>
      </w:r>
      <w:proofErr w:type="spellEnd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кукол-оберегов. Учащиеся с удовольствием вовлеклись в процесс создания</w:t>
      </w:r>
      <w:r w:rsidR="000606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оберегов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также смогли пообщаться и обсудить работу «Школы актива».</w:t>
      </w:r>
    </w:p>
    <w:p w:rsidR="000411CA" w:rsidRPr="00730322" w:rsidRDefault="00060648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411CA" w:rsidRPr="00730322">
        <w:rPr>
          <w:rFonts w:ascii="Times New Roman" w:hAnsi="Times New Roman"/>
          <w:sz w:val="28"/>
          <w:szCs w:val="28"/>
        </w:rPr>
        <w:t xml:space="preserve">Две ученицы </w:t>
      </w:r>
      <w:r w:rsidR="00E92E5A">
        <w:rPr>
          <w:rFonts w:ascii="Times New Roman" w:hAnsi="Times New Roman"/>
          <w:sz w:val="28"/>
          <w:szCs w:val="28"/>
        </w:rPr>
        <w:t xml:space="preserve">Родионова Дарья </w:t>
      </w:r>
      <w:r>
        <w:rPr>
          <w:rFonts w:ascii="Times New Roman" w:hAnsi="Times New Roman"/>
          <w:sz w:val="28"/>
          <w:szCs w:val="28"/>
        </w:rPr>
        <w:t xml:space="preserve">из городской школ № 1 </w:t>
      </w:r>
      <w:r w:rsidR="000411CA" w:rsidRPr="0073032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E92E5A">
        <w:rPr>
          <w:rFonts w:ascii="Times New Roman" w:hAnsi="Times New Roman"/>
          <w:sz w:val="28"/>
          <w:szCs w:val="28"/>
        </w:rPr>
        <w:t>Лапаева</w:t>
      </w:r>
      <w:proofErr w:type="spellEnd"/>
      <w:r w:rsidR="00E92E5A">
        <w:rPr>
          <w:rFonts w:ascii="Times New Roman" w:hAnsi="Times New Roman"/>
          <w:sz w:val="28"/>
          <w:szCs w:val="28"/>
        </w:rPr>
        <w:t xml:space="preserve"> Арина</w:t>
      </w:r>
      <w:r w:rsidR="00E92E5A" w:rsidRPr="00730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школы с. </w:t>
      </w:r>
      <w:proofErr w:type="spellStart"/>
      <w:r w:rsidR="00E92E5A">
        <w:rPr>
          <w:rFonts w:ascii="Times New Roman" w:hAnsi="Times New Roman"/>
          <w:sz w:val="28"/>
          <w:szCs w:val="28"/>
        </w:rPr>
        <w:t>Пушанина</w:t>
      </w:r>
      <w:proofErr w:type="spellEnd"/>
      <w:r w:rsidR="00E92E5A">
        <w:rPr>
          <w:rFonts w:ascii="Times New Roman" w:hAnsi="Times New Roman"/>
          <w:sz w:val="28"/>
          <w:szCs w:val="28"/>
        </w:rPr>
        <w:t xml:space="preserve"> </w:t>
      </w:r>
      <w:r w:rsidR="000411CA" w:rsidRPr="00730322">
        <w:rPr>
          <w:rFonts w:ascii="Times New Roman" w:hAnsi="Times New Roman"/>
          <w:sz w:val="28"/>
          <w:szCs w:val="28"/>
        </w:rPr>
        <w:t>стали победителями конкурса «Вектор успеха» и выиграли путевки в Артек.</w:t>
      </w:r>
    </w:p>
    <w:p w:rsidR="000411CA" w:rsidRPr="00730322" w:rsidRDefault="00E92E5A" w:rsidP="007303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411CA" w:rsidRPr="00730322">
        <w:rPr>
          <w:rFonts w:ascii="Times New Roman" w:hAnsi="Times New Roman"/>
          <w:sz w:val="28"/>
          <w:szCs w:val="28"/>
        </w:rPr>
        <w:t xml:space="preserve">28 сентября состоялся региональный этап форума детских инициатив «Будущее за нами!», на котором  Белинский район  представляла Гудкова Варвара, учащаяся городской школы № 2. Она выступила с проектом  «Две недели, которые потрясли </w:t>
      </w:r>
      <w:proofErr w:type="gramStart"/>
      <w:r w:rsidR="000411CA" w:rsidRPr="00730322">
        <w:rPr>
          <w:rFonts w:ascii="Times New Roman" w:hAnsi="Times New Roman"/>
          <w:sz w:val="28"/>
          <w:szCs w:val="28"/>
        </w:rPr>
        <w:t>провинциальный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1CA" w:rsidRPr="00730322">
        <w:rPr>
          <w:rFonts w:ascii="Times New Roman" w:hAnsi="Times New Roman"/>
          <w:sz w:val="28"/>
          <w:szCs w:val="28"/>
        </w:rPr>
        <w:t>Чембар</w:t>
      </w:r>
      <w:proofErr w:type="spellEnd"/>
      <w:r w:rsidR="000411CA" w:rsidRPr="00730322">
        <w:rPr>
          <w:rFonts w:ascii="Times New Roman" w:hAnsi="Times New Roman"/>
          <w:sz w:val="28"/>
          <w:szCs w:val="28"/>
        </w:rPr>
        <w:t>».</w:t>
      </w:r>
    </w:p>
    <w:p w:rsidR="000411CA" w:rsidRPr="00730322" w:rsidRDefault="00E92E5A" w:rsidP="00730322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Активисты «Движения</w:t>
      </w:r>
      <w:proofErr w:type="gramStart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ервых» Белинского района совершили экскурсию в рамках проекта «В гостях у учёного», которая прошла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Пензенском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ИТ-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колледже</w:t>
      </w:r>
      <w:proofErr w:type="spellEnd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Ребята узнали о разных профессиях в сфере информационных технологий, познакомились с работой программистов, графических дизайнеров и других специалистов.</w:t>
      </w:r>
    </w:p>
    <w:p w:rsidR="000411CA" w:rsidRPr="00730322" w:rsidRDefault="00E92E5A" w:rsidP="00730322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Ученица городской школы № 2 Панина Екатерина стала финалисткой Всероссийского проекта «Хор</w:t>
      </w:r>
      <w:proofErr w:type="gramStart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ервых». Она вошла в состав команды, которая представляла наш регион в городе Москве на концерте, приуроченном ко Дню народного единства.</w:t>
      </w:r>
    </w:p>
    <w:p w:rsidR="000411CA" w:rsidRPr="00730322" w:rsidRDefault="0047100C" w:rsidP="00730322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7922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районном </w:t>
      </w:r>
      <w:proofErr w:type="spellStart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культурно-досуговом</w:t>
      </w:r>
      <w:proofErr w:type="spellEnd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центре </w:t>
      </w:r>
      <w:proofErr w:type="gramStart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Белинского 4 ноября состоялась торжественная церемония вручения паспортов Российской Федерации в рамках Всероссийской акции «Мы - граждане России». Ребята получили главный документ граждани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Российской Федерации из рук г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лавы Белинского района Сергея Сорокина. Вместе с важным документом ребята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 вручили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фирменную обл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ожку на паспорт и значок «Движение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ервых»</w:t>
      </w:r>
      <w:r w:rsidR="000411CA" w:rsidRPr="00730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411CA" w:rsidRPr="007922E3" w:rsidRDefault="007922E3" w:rsidP="0079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1CA" w:rsidRPr="007922E3">
        <w:rPr>
          <w:rFonts w:ascii="Times New Roman" w:hAnsi="Times New Roman" w:cs="Times New Roman"/>
          <w:sz w:val="28"/>
          <w:szCs w:val="28"/>
        </w:rPr>
        <w:t xml:space="preserve">С января по март активисты школ Белинского района </w:t>
      </w:r>
      <w:r w:rsidR="00B0531F">
        <w:rPr>
          <w:rFonts w:ascii="Times New Roman" w:hAnsi="Times New Roman" w:cs="Times New Roman"/>
          <w:sz w:val="28"/>
          <w:szCs w:val="28"/>
        </w:rPr>
        <w:t>посетили Международную выставку–</w:t>
      </w:r>
      <w:r w:rsidR="000411CA" w:rsidRPr="007922E3">
        <w:rPr>
          <w:rFonts w:ascii="Times New Roman" w:hAnsi="Times New Roman" w:cs="Times New Roman"/>
          <w:sz w:val="28"/>
          <w:szCs w:val="28"/>
        </w:rPr>
        <w:t xml:space="preserve">форум в </w:t>
      </w:r>
      <w:proofErr w:type="gramStart"/>
      <w:r w:rsidR="00B053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31F">
        <w:rPr>
          <w:rFonts w:ascii="Times New Roman" w:hAnsi="Times New Roman" w:cs="Times New Roman"/>
          <w:sz w:val="28"/>
          <w:szCs w:val="28"/>
        </w:rPr>
        <w:t xml:space="preserve">. Москве. Это было невероятно </w:t>
      </w:r>
      <w:r w:rsidR="000411CA" w:rsidRPr="007922E3">
        <w:rPr>
          <w:rFonts w:ascii="Times New Roman" w:hAnsi="Times New Roman" w:cs="Times New Roman"/>
          <w:sz w:val="28"/>
          <w:szCs w:val="28"/>
        </w:rPr>
        <w:t xml:space="preserve">интересное экспресс-путешествие по всем регионам нашей необъятной страны. </w:t>
      </w:r>
      <w:r w:rsidR="000411CA" w:rsidRPr="007922E3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яркие впечатления активисты получили в павильоне «Первые в России – стране возможностей».</w:t>
      </w:r>
    </w:p>
    <w:p w:rsidR="000411CA" w:rsidRDefault="00B0531F" w:rsidP="00B053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411CA" w:rsidRPr="007922E3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Активистка Движения</w:t>
      </w:r>
      <w:proofErr w:type="gramStart"/>
      <w:r w:rsidR="000411CA" w:rsidRPr="00792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proofErr w:type="gramEnd"/>
      <w:r w:rsidR="000411CA" w:rsidRPr="007922E3">
        <w:rPr>
          <w:rFonts w:ascii="Times New Roman" w:hAnsi="Times New Roman" w:cs="Times New Roman"/>
          <w:sz w:val="28"/>
          <w:szCs w:val="28"/>
          <w:shd w:val="clear" w:color="auto" w:fill="FFFFFF"/>
        </w:rPr>
        <w:t>ервых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городской школы № 1 Родионова Дарья под руководством советника директора 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Екатерины участвовала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конкурсе на участие в тематической смене «Деловые люди», целью которого было выявление участ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ников, имеющих опыт и достижения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общественной деятельности, в социально-значимых мероприятиях за последний год и успешно выполнивших конкурсные задания.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конкурса Дарья 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стала победителем и получила путевку в смену № 3 «Всероссийского детского цен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 «Смена», которая прошла с 6 по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марта 2024 г. на берегу 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Анапской</w:t>
      </w:r>
      <w:proofErr w:type="spell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бухты Черного моря.</w:t>
      </w:r>
    </w:p>
    <w:p w:rsidR="000411CA" w:rsidRDefault="00DF27EC" w:rsidP="00DF27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Н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базе физкультурно-оздоровительного комплекса «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Чембар</w:t>
      </w:r>
      <w:proofErr w:type="spell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состоялись соревнования по мини-футболу среди юношей «Спорт против наркотиков».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мероприятии присутствовала начальник отдела образования администрации Белинского района Татьяна Щеголькова, сотрудник ОМВД России по Белинскому району майор полиции 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Молоствов</w:t>
      </w:r>
      <w:proofErr w:type="spell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Алексей.</w:t>
      </w:r>
    </w:p>
    <w:p w:rsidR="000411CA" w:rsidRDefault="00DF27EC" w:rsidP="00DF27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Активистка Движения</w:t>
      </w:r>
      <w:proofErr w:type="gram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ервых школы с. 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Пушанина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Лапаева</w:t>
      </w:r>
      <w:proofErr w:type="spell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Арина стала победительницей Всероссийского конкурса на участие в дополнительной общеразвивающей общеобразовательной программе Русского географического общества «Мир открытий», реализуемой в ФГБОУ «Всероссийский детский центр «Смена». Арина получила право пройти обучение по Программе за счёт субсидии из федерального бюджета, предоставляемой ВДЦ «Смена»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прошла на базе ФГБОУ «Всероссийский детский центр «Смена»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Анапа. </w:t>
      </w:r>
    </w:p>
    <w:p w:rsidR="000411CA" w:rsidRDefault="00DF27EC" w:rsidP="00DF27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Активисты Движения</w:t>
      </w:r>
      <w:proofErr w:type="gram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ервых Белинского рай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под руководством советника д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иректора школы № 2 г. Белинского Жанны 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Тикуновой</w:t>
      </w:r>
      <w:proofErr w:type="spell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специалиста по организации работы в Белинском районе Юлии </w:t>
      </w:r>
      <w:proofErr w:type="spell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Крымкиной</w:t>
      </w:r>
      <w:proofErr w:type="spell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оформили пространство Движения Первых в районной больнице г. Белинского.</w:t>
      </w:r>
    </w:p>
    <w:p w:rsidR="000411CA" w:rsidRDefault="00372C05" w:rsidP="0037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1CA">
        <w:rPr>
          <w:rFonts w:ascii="Times New Roman" w:hAnsi="Times New Roman" w:cs="Times New Roman"/>
          <w:sz w:val="28"/>
          <w:szCs w:val="28"/>
        </w:rPr>
        <w:t>19 апреля на базе спортивного комплекса «</w:t>
      </w:r>
      <w:proofErr w:type="spellStart"/>
      <w:r w:rsidR="000411CA">
        <w:rPr>
          <w:rFonts w:ascii="Times New Roman" w:hAnsi="Times New Roman" w:cs="Times New Roman"/>
          <w:sz w:val="28"/>
          <w:szCs w:val="28"/>
        </w:rPr>
        <w:t>Чембар</w:t>
      </w:r>
      <w:proofErr w:type="spellEnd"/>
      <w:r w:rsidR="000411CA">
        <w:rPr>
          <w:rFonts w:ascii="Times New Roman" w:hAnsi="Times New Roman" w:cs="Times New Roman"/>
          <w:sz w:val="28"/>
          <w:szCs w:val="28"/>
        </w:rPr>
        <w:t xml:space="preserve">» прошла Всероссийская </w:t>
      </w:r>
      <w:proofErr w:type="spellStart"/>
      <w:proofErr w:type="gramStart"/>
      <w:r w:rsidR="000411CA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0411CA">
        <w:rPr>
          <w:rFonts w:ascii="Times New Roman" w:hAnsi="Times New Roman" w:cs="Times New Roman"/>
          <w:sz w:val="28"/>
          <w:szCs w:val="28"/>
        </w:rPr>
        <w:t xml:space="preserve"> – спортивная</w:t>
      </w:r>
      <w:proofErr w:type="gramEnd"/>
      <w:r w:rsidR="000411CA">
        <w:rPr>
          <w:rFonts w:ascii="Times New Roman" w:hAnsi="Times New Roman" w:cs="Times New Roman"/>
          <w:sz w:val="28"/>
          <w:szCs w:val="28"/>
        </w:rPr>
        <w:t xml:space="preserve"> игра «Зарница 2.0», в которой приняли участие 10 к</w:t>
      </w:r>
      <w:r w:rsidR="0006634E">
        <w:rPr>
          <w:rFonts w:ascii="Times New Roman" w:hAnsi="Times New Roman" w:cs="Times New Roman"/>
          <w:sz w:val="28"/>
          <w:szCs w:val="28"/>
        </w:rPr>
        <w:t xml:space="preserve">оманд школ Белинского района. </w:t>
      </w:r>
      <w:r w:rsidR="000411CA">
        <w:rPr>
          <w:rFonts w:ascii="Times New Roman" w:hAnsi="Times New Roman" w:cs="Times New Roman"/>
          <w:sz w:val="28"/>
          <w:szCs w:val="28"/>
        </w:rPr>
        <w:t xml:space="preserve">22 мая состоялся региональный этап в городе Пензе, в котором приняли участие 2 команды активистов </w:t>
      </w:r>
      <w:r w:rsidR="0006634E">
        <w:rPr>
          <w:rFonts w:ascii="Times New Roman" w:hAnsi="Times New Roman" w:cs="Times New Roman"/>
          <w:sz w:val="28"/>
          <w:szCs w:val="28"/>
        </w:rPr>
        <w:t xml:space="preserve">из </w:t>
      </w:r>
      <w:r w:rsidR="000411CA">
        <w:rPr>
          <w:rFonts w:ascii="Times New Roman" w:hAnsi="Times New Roman" w:cs="Times New Roman"/>
          <w:sz w:val="28"/>
          <w:szCs w:val="28"/>
        </w:rPr>
        <w:t xml:space="preserve">школ № 1 </w:t>
      </w:r>
      <w:r w:rsidR="0006634E">
        <w:rPr>
          <w:rFonts w:ascii="Times New Roman" w:hAnsi="Times New Roman" w:cs="Times New Roman"/>
          <w:sz w:val="28"/>
          <w:szCs w:val="28"/>
        </w:rPr>
        <w:t xml:space="preserve">- </w:t>
      </w:r>
      <w:r w:rsidR="000411CA">
        <w:rPr>
          <w:rFonts w:ascii="Times New Roman" w:hAnsi="Times New Roman" w:cs="Times New Roman"/>
          <w:sz w:val="28"/>
          <w:szCs w:val="28"/>
        </w:rPr>
        <w:t xml:space="preserve">в средней возрастной группе и с. Лермонтова </w:t>
      </w:r>
      <w:r w:rsidR="0006634E">
        <w:rPr>
          <w:rFonts w:ascii="Times New Roman" w:hAnsi="Times New Roman" w:cs="Times New Roman"/>
          <w:sz w:val="28"/>
          <w:szCs w:val="28"/>
        </w:rPr>
        <w:t xml:space="preserve">- </w:t>
      </w:r>
      <w:r w:rsidR="000411CA">
        <w:rPr>
          <w:rFonts w:ascii="Times New Roman" w:hAnsi="Times New Roman" w:cs="Times New Roman"/>
          <w:sz w:val="28"/>
          <w:szCs w:val="28"/>
        </w:rPr>
        <w:t xml:space="preserve">в старшей возрастной группе. Команда школы № 1 г. Белинского была награждена за 3 место в номинации «Топография и спортивное ориентирование», а также награждена </w:t>
      </w:r>
      <w:proofErr w:type="spellStart"/>
      <w:r w:rsidR="000411CA">
        <w:rPr>
          <w:rFonts w:ascii="Times New Roman" w:hAnsi="Times New Roman" w:cs="Times New Roman"/>
          <w:sz w:val="28"/>
          <w:szCs w:val="28"/>
        </w:rPr>
        <w:t>Тикунова</w:t>
      </w:r>
      <w:proofErr w:type="spellEnd"/>
      <w:r w:rsidR="000411CA">
        <w:rPr>
          <w:rFonts w:ascii="Times New Roman" w:hAnsi="Times New Roman" w:cs="Times New Roman"/>
          <w:sz w:val="28"/>
          <w:szCs w:val="28"/>
        </w:rPr>
        <w:t xml:space="preserve"> Алина за третье место в индивидуальном зачете.</w:t>
      </w:r>
    </w:p>
    <w:p w:rsidR="000411CA" w:rsidRDefault="0006634E" w:rsidP="000663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Движения</w:t>
      </w:r>
      <w:proofErr w:type="gram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ервых в Белинском районе активисты посетили районную библиотеку. Сот</w:t>
      </w:r>
      <w:r w:rsidR="00207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рудники провели для детей </w:t>
      </w:r>
      <w:proofErr w:type="spellStart"/>
      <w:r w:rsidR="00207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207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игру «Охотники за сокровищами», </w:t>
      </w:r>
      <w:proofErr w:type="gramStart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направленную</w:t>
      </w:r>
      <w:proofErr w:type="gramEnd"/>
      <w:r w:rsidR="00041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сплочение и формирование командного духа.</w:t>
      </w:r>
    </w:p>
    <w:p w:rsidR="000411CA" w:rsidRDefault="002C3A84" w:rsidP="002C3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</w:t>
      </w:r>
      <w:r w:rsidR="000411CA">
        <w:rPr>
          <w:rFonts w:ascii="Times New Roman" w:eastAsia="Times New Roman" w:hAnsi="Times New Roman" w:cs="Times New Roman"/>
          <w:color w:val="1A1A1A"/>
          <w:sz w:val="28"/>
          <w:szCs w:val="28"/>
        </w:rPr>
        <w:t>20 июля</w:t>
      </w:r>
      <w:r w:rsidR="002070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состоялся первый региональный ф</w:t>
      </w:r>
      <w:r w:rsidR="000411CA">
        <w:rPr>
          <w:rFonts w:ascii="Times New Roman" w:eastAsia="Times New Roman" w:hAnsi="Times New Roman" w:cs="Times New Roman"/>
          <w:color w:val="1A1A1A"/>
          <w:sz w:val="28"/>
          <w:szCs w:val="28"/>
        </w:rPr>
        <w:t>естиваль живой истории и исторической реконструкции «Времена былинные». </w:t>
      </w:r>
      <w:r w:rsidR="002070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Детский фестиваль живой истории и исторической реконструкции «Времена былинные» Пензенской области – это фестиваль с 10 тематическими историческими площадками, выставка с проведением тематических мероприятий в формате живой истории, </w:t>
      </w:r>
      <w:proofErr w:type="spellStart"/>
      <w:r w:rsidR="0020706F">
        <w:rPr>
          <w:rFonts w:ascii="Times New Roman" w:eastAsia="Times New Roman" w:hAnsi="Times New Roman" w:cs="Times New Roman"/>
          <w:color w:val="1A1A1A"/>
          <w:sz w:val="28"/>
          <w:szCs w:val="28"/>
        </w:rPr>
        <w:t>фотозоны</w:t>
      </w:r>
      <w:proofErr w:type="spellEnd"/>
      <w:r w:rsidR="002070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зоны отдыха. </w:t>
      </w:r>
      <w:r w:rsidR="000411CA">
        <w:rPr>
          <w:rFonts w:ascii="Times New Roman" w:eastAsia="Times New Roman" w:hAnsi="Times New Roman" w:cs="Times New Roman"/>
          <w:color w:val="1A1A1A"/>
          <w:sz w:val="28"/>
          <w:szCs w:val="28"/>
        </w:rPr>
        <w:t>Всего на фестиваль было подано больше 1,5 тысяч заявок от самых активных ребят региона, но только 200 победителей исторической викторины стали участниками мероприятия. Активисты Белинского р</w:t>
      </w:r>
      <w:r w:rsidR="0020706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айона в количестве 21 человека </w:t>
      </w:r>
      <w:r w:rsidR="000411CA">
        <w:rPr>
          <w:rFonts w:ascii="Times New Roman" w:eastAsia="Times New Roman" w:hAnsi="Times New Roman" w:cs="Times New Roman"/>
          <w:color w:val="1A1A1A"/>
          <w:sz w:val="28"/>
          <w:szCs w:val="28"/>
        </w:rPr>
        <w:t>успешно прошли конкурсное испыта</w:t>
      </w:r>
      <w:r w:rsidR="0020706F">
        <w:rPr>
          <w:rFonts w:ascii="Times New Roman" w:eastAsia="Times New Roman" w:hAnsi="Times New Roman" w:cs="Times New Roman"/>
          <w:color w:val="1A1A1A"/>
          <w:sz w:val="28"/>
          <w:szCs w:val="28"/>
        </w:rPr>
        <w:t>ние и вошли в число победителей.</w:t>
      </w:r>
      <w:r w:rsidR="000411CA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0411CA" w:rsidRDefault="002C3A84" w:rsidP="002C3A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1CA">
        <w:rPr>
          <w:rFonts w:ascii="Times New Roman" w:hAnsi="Times New Roman" w:cs="Times New Roman"/>
          <w:sz w:val="28"/>
          <w:szCs w:val="28"/>
        </w:rPr>
        <w:t xml:space="preserve">В Международном  детском центре «Артек» состоялся финал конкурса «Большая перемена». По итогам конкурса в возрастной группе 5-7 классов в </w:t>
      </w:r>
      <w:r w:rsidR="000411CA">
        <w:rPr>
          <w:rFonts w:ascii="Times New Roman" w:hAnsi="Times New Roman" w:cs="Times New Roman"/>
          <w:sz w:val="28"/>
          <w:szCs w:val="28"/>
        </w:rPr>
        <w:lastRenderedPageBreak/>
        <w:t xml:space="preserve">число победителей вошла ученица 6 «А» класса МОУ СОШ № 1 г. Белинского Пензенской области им. В.Г. Белинского </w:t>
      </w:r>
      <w:proofErr w:type="spellStart"/>
      <w:r w:rsidR="000411CA">
        <w:rPr>
          <w:rFonts w:ascii="Times New Roman" w:hAnsi="Times New Roman" w:cs="Times New Roman"/>
          <w:sz w:val="28"/>
          <w:szCs w:val="28"/>
        </w:rPr>
        <w:t>Тикунова</w:t>
      </w:r>
      <w:proofErr w:type="spellEnd"/>
      <w:r w:rsidR="000411CA">
        <w:rPr>
          <w:rFonts w:ascii="Times New Roman" w:hAnsi="Times New Roman" w:cs="Times New Roman"/>
          <w:sz w:val="28"/>
          <w:szCs w:val="28"/>
        </w:rPr>
        <w:t xml:space="preserve"> Алина.</w:t>
      </w:r>
    </w:p>
    <w:p w:rsidR="001D4F72" w:rsidRPr="003330F7" w:rsidRDefault="003330F7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 xml:space="preserve">Важнейшим направлением </w:t>
      </w:r>
      <w:r w:rsidR="005D0F37" w:rsidRPr="003330F7">
        <w:rPr>
          <w:rFonts w:ascii="Times New Roman" w:hAnsi="Times New Roman"/>
          <w:sz w:val="28"/>
          <w:szCs w:val="28"/>
        </w:rPr>
        <w:t xml:space="preserve">работы </w:t>
      </w:r>
      <w:proofErr w:type="gramStart"/>
      <w:r w:rsidR="005D0F37" w:rsidRPr="003330F7">
        <w:rPr>
          <w:rFonts w:ascii="Times New Roman" w:hAnsi="Times New Roman"/>
          <w:sz w:val="28"/>
          <w:szCs w:val="28"/>
        </w:rPr>
        <w:t>с</w:t>
      </w:r>
      <w:proofErr w:type="gramEnd"/>
      <w:r w:rsidR="005D0F37" w:rsidRPr="003330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0F37" w:rsidRPr="003330F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1D4F72" w:rsidRPr="003330F7">
        <w:rPr>
          <w:rFonts w:ascii="Times New Roman" w:hAnsi="Times New Roman"/>
          <w:sz w:val="28"/>
          <w:szCs w:val="28"/>
        </w:rPr>
        <w:t xml:space="preserve"> в общеобразовательных организациях Белинского района </w:t>
      </w:r>
      <w:r w:rsidR="008F3466" w:rsidRPr="003330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8F3466" w:rsidRPr="003330F7">
        <w:rPr>
          <w:rFonts w:ascii="Times New Roman" w:hAnsi="Times New Roman"/>
          <w:b/>
          <w:sz w:val="28"/>
          <w:szCs w:val="28"/>
        </w:rPr>
        <w:t xml:space="preserve">профилактическая  деятельность </w:t>
      </w:r>
      <w:r w:rsidR="001D4F72" w:rsidRPr="003330F7">
        <w:rPr>
          <w:rFonts w:ascii="Times New Roman" w:hAnsi="Times New Roman"/>
          <w:b/>
          <w:sz w:val="28"/>
          <w:szCs w:val="28"/>
        </w:rPr>
        <w:t xml:space="preserve"> </w:t>
      </w:r>
      <w:r w:rsidR="001D4F72" w:rsidRPr="003330F7">
        <w:rPr>
          <w:rFonts w:ascii="Times New Roman" w:hAnsi="Times New Roman"/>
          <w:sz w:val="28"/>
          <w:szCs w:val="28"/>
        </w:rPr>
        <w:t>в отношении несовершеннолетних и молодежи. Все 17 школ оснащены системами контентной фильтрации. Регулярно проводятся проверки данных систем на п</w:t>
      </w:r>
      <w:r w:rsidR="008F3466" w:rsidRPr="003330F7">
        <w:rPr>
          <w:rFonts w:ascii="Times New Roman" w:hAnsi="Times New Roman"/>
          <w:sz w:val="28"/>
          <w:szCs w:val="28"/>
        </w:rPr>
        <w:t xml:space="preserve">редмет защиты.  </w:t>
      </w:r>
      <w:r w:rsidR="001D4F72" w:rsidRPr="003330F7">
        <w:rPr>
          <w:rFonts w:ascii="Times New Roman" w:hAnsi="Times New Roman"/>
          <w:sz w:val="28"/>
          <w:szCs w:val="28"/>
        </w:rPr>
        <w:t xml:space="preserve"> Классные руководители проводят мониторинг социальных сетей обучающихся на изучение контента и выявление фактов распространения информации, склоняющей к асоциальному</w:t>
      </w:r>
      <w:r w:rsidR="008F3466" w:rsidRPr="003330F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F3466" w:rsidRPr="003330F7">
        <w:rPr>
          <w:rFonts w:ascii="Times New Roman" w:hAnsi="Times New Roman"/>
          <w:sz w:val="28"/>
          <w:szCs w:val="28"/>
        </w:rPr>
        <w:t>девиантному</w:t>
      </w:r>
      <w:proofErr w:type="spellEnd"/>
      <w:r w:rsidR="001D4F72" w:rsidRPr="003330F7">
        <w:rPr>
          <w:rFonts w:ascii="Times New Roman" w:hAnsi="Times New Roman"/>
          <w:sz w:val="28"/>
          <w:szCs w:val="28"/>
        </w:rPr>
        <w:t xml:space="preserve"> поведению несовершеннолетних. Мониторинг осуществляется не реже одного раза в месяц, а в отношении несовершеннолетних</w:t>
      </w:r>
      <w:r w:rsidR="00D767D8">
        <w:rPr>
          <w:rFonts w:ascii="Times New Roman" w:hAnsi="Times New Roman"/>
          <w:sz w:val="28"/>
          <w:szCs w:val="28"/>
        </w:rPr>
        <w:t>,</w:t>
      </w:r>
      <w:r w:rsidR="001D4F72" w:rsidRPr="003330F7">
        <w:rPr>
          <w:rFonts w:ascii="Times New Roman" w:hAnsi="Times New Roman"/>
          <w:sz w:val="28"/>
          <w:szCs w:val="28"/>
        </w:rPr>
        <w:t xml:space="preserve"> состоящих на различных видах учета, не реже 1 раза в неделю.</w:t>
      </w:r>
    </w:p>
    <w:p w:rsidR="001D4F72" w:rsidRPr="003330F7" w:rsidRDefault="00D767D8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 xml:space="preserve">Всего в учреждениях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1D4F72" w:rsidRPr="003330F7">
        <w:rPr>
          <w:rFonts w:ascii="Times New Roman" w:hAnsi="Times New Roman"/>
          <w:sz w:val="28"/>
          <w:szCs w:val="28"/>
        </w:rPr>
        <w:t>проведено 137 мер</w:t>
      </w:r>
      <w:r>
        <w:rPr>
          <w:rFonts w:ascii="Times New Roman" w:hAnsi="Times New Roman"/>
          <w:sz w:val="28"/>
          <w:szCs w:val="28"/>
        </w:rPr>
        <w:t xml:space="preserve">оприятий по незаконному обороту наркотиков, из них 38 мероприятий </w:t>
      </w:r>
      <w:r w:rsidR="001D4F72" w:rsidRPr="003330F7">
        <w:rPr>
          <w:rFonts w:ascii="Times New Roman" w:hAnsi="Times New Roman"/>
          <w:sz w:val="28"/>
          <w:szCs w:val="28"/>
        </w:rPr>
        <w:t xml:space="preserve"> проведены с привлечением сотрудников МВД.</w:t>
      </w:r>
    </w:p>
    <w:p w:rsidR="001D4F72" w:rsidRPr="003330F7" w:rsidRDefault="00D767D8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 xml:space="preserve">В целях повышения эффективности работы по профилактике употребления наркотических средств и </w:t>
      </w:r>
      <w:proofErr w:type="spellStart"/>
      <w:r w:rsidR="001D4F72" w:rsidRPr="003330F7">
        <w:rPr>
          <w:rFonts w:ascii="Times New Roman" w:hAnsi="Times New Roman"/>
          <w:sz w:val="28"/>
          <w:szCs w:val="28"/>
        </w:rPr>
        <w:t>таб</w:t>
      </w:r>
      <w:r w:rsidR="008F3466" w:rsidRPr="003330F7">
        <w:rPr>
          <w:rFonts w:ascii="Times New Roman" w:hAnsi="Times New Roman"/>
          <w:sz w:val="28"/>
          <w:szCs w:val="28"/>
        </w:rPr>
        <w:t>акокурения</w:t>
      </w:r>
      <w:proofErr w:type="spellEnd"/>
      <w:r w:rsidR="008F3466" w:rsidRPr="003330F7">
        <w:rPr>
          <w:rFonts w:ascii="Times New Roman" w:hAnsi="Times New Roman"/>
          <w:sz w:val="28"/>
          <w:szCs w:val="28"/>
        </w:rPr>
        <w:t xml:space="preserve"> несовершеннолетними </w:t>
      </w:r>
      <w:r w:rsidR="001D4F72" w:rsidRPr="003330F7">
        <w:rPr>
          <w:rFonts w:ascii="Times New Roman" w:hAnsi="Times New Roman"/>
          <w:sz w:val="28"/>
          <w:szCs w:val="28"/>
        </w:rPr>
        <w:t>в общеобразовательных школ</w:t>
      </w:r>
      <w:r w:rsidR="008F3466" w:rsidRPr="003330F7">
        <w:rPr>
          <w:rFonts w:ascii="Times New Roman" w:hAnsi="Times New Roman"/>
          <w:sz w:val="28"/>
          <w:szCs w:val="28"/>
        </w:rPr>
        <w:t>ах</w:t>
      </w:r>
      <w:r w:rsidR="001D4F72" w:rsidRPr="003330F7">
        <w:rPr>
          <w:rFonts w:ascii="Times New Roman" w:hAnsi="Times New Roman"/>
          <w:sz w:val="28"/>
          <w:szCs w:val="28"/>
        </w:rPr>
        <w:t xml:space="preserve"> реализуется проект «Наркологический пост».</w:t>
      </w:r>
    </w:p>
    <w:p w:rsidR="001D4F72" w:rsidRPr="003330F7" w:rsidRDefault="00D767D8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>С привлечением психологов и социальных педагогов с учащимися провод</w:t>
      </w:r>
      <w:r w:rsidR="008F3466" w:rsidRPr="003330F7">
        <w:rPr>
          <w:rFonts w:ascii="Times New Roman" w:hAnsi="Times New Roman"/>
          <w:sz w:val="28"/>
          <w:szCs w:val="28"/>
        </w:rPr>
        <w:t>ится профилактическая работа</w:t>
      </w:r>
      <w:r w:rsidR="001D4F72" w:rsidRPr="003330F7">
        <w:rPr>
          <w:rFonts w:ascii="Times New Roman" w:hAnsi="Times New Roman"/>
          <w:sz w:val="28"/>
          <w:szCs w:val="28"/>
        </w:rPr>
        <w:t>, индивидуальные беседы, лекции, акции, круглые столы, устные жу</w:t>
      </w:r>
      <w:r>
        <w:rPr>
          <w:rFonts w:ascii="Times New Roman" w:hAnsi="Times New Roman"/>
          <w:sz w:val="28"/>
          <w:szCs w:val="28"/>
        </w:rPr>
        <w:t xml:space="preserve">рналы, классные часы, встречи </w:t>
      </w:r>
      <w:r w:rsidR="007750B9">
        <w:rPr>
          <w:rFonts w:ascii="Times New Roman" w:hAnsi="Times New Roman"/>
          <w:sz w:val="28"/>
          <w:szCs w:val="28"/>
        </w:rPr>
        <w:t>со</w:t>
      </w:r>
      <w:r w:rsidR="001D4F72" w:rsidRPr="003330F7">
        <w:rPr>
          <w:rFonts w:ascii="Times New Roman" w:hAnsi="Times New Roman"/>
          <w:sz w:val="28"/>
          <w:szCs w:val="28"/>
        </w:rPr>
        <w:t xml:space="preserve"> специалистами здравоохранения, прокуратуры, системы профилактики и др. В школах также оформлены и размещены информационные стенды о ЗОЖ, вреде наркотиков и негативных последствиях употребления табака и курительных смесей. На сайтах образовательных организаций функционируют разделы «Профилактика и Безопасность», где размещается вся актуальная информация, размещены телефоны доверия и горя</w:t>
      </w:r>
      <w:r w:rsidR="007750B9">
        <w:rPr>
          <w:rFonts w:ascii="Times New Roman" w:hAnsi="Times New Roman"/>
          <w:sz w:val="28"/>
          <w:szCs w:val="28"/>
        </w:rPr>
        <w:t>чей линии, по которым подростки и родители могут</w:t>
      </w:r>
      <w:r w:rsidR="001D4F72" w:rsidRPr="003330F7">
        <w:rPr>
          <w:rFonts w:ascii="Times New Roman" w:hAnsi="Times New Roman"/>
          <w:sz w:val="28"/>
          <w:szCs w:val="28"/>
        </w:rPr>
        <w:t xml:space="preserve"> обратиться за помощью или консультацией. </w:t>
      </w:r>
    </w:p>
    <w:p w:rsidR="001D4F72" w:rsidRPr="003330F7" w:rsidRDefault="001A7760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>В образовательных школах</w:t>
      </w:r>
      <w:r w:rsidR="008F3466" w:rsidRPr="003330F7">
        <w:rPr>
          <w:rFonts w:ascii="Times New Roman" w:hAnsi="Times New Roman"/>
          <w:sz w:val="28"/>
          <w:szCs w:val="28"/>
        </w:rPr>
        <w:t xml:space="preserve"> и</w:t>
      </w:r>
      <w:r w:rsidR="001D4F72" w:rsidRPr="003330F7">
        <w:rPr>
          <w:rFonts w:ascii="Times New Roman" w:hAnsi="Times New Roman"/>
          <w:sz w:val="28"/>
          <w:szCs w:val="28"/>
        </w:rPr>
        <w:t xml:space="preserve"> отделе образования администрации Белинского района имеется электронный банк данных курящих школьников, который еже</w:t>
      </w:r>
      <w:r w:rsidR="008F3466" w:rsidRPr="003330F7">
        <w:rPr>
          <w:rFonts w:ascii="Times New Roman" w:hAnsi="Times New Roman"/>
          <w:sz w:val="28"/>
          <w:szCs w:val="28"/>
        </w:rPr>
        <w:t>годно обновляется. На сегодняшни</w:t>
      </w:r>
      <w:r w:rsidR="001D4F72" w:rsidRPr="003330F7">
        <w:rPr>
          <w:rFonts w:ascii="Times New Roman" w:hAnsi="Times New Roman"/>
          <w:sz w:val="28"/>
          <w:szCs w:val="28"/>
        </w:rPr>
        <w:t>й день в</w:t>
      </w:r>
      <w:r w:rsidR="00222C24">
        <w:rPr>
          <w:rFonts w:ascii="Times New Roman" w:hAnsi="Times New Roman"/>
          <w:sz w:val="28"/>
          <w:szCs w:val="28"/>
        </w:rPr>
        <w:t>ыявлено 118  курящих школьников,</w:t>
      </w:r>
      <w:r w:rsidR="001D4F72" w:rsidRPr="003330F7">
        <w:rPr>
          <w:rFonts w:ascii="Times New Roman" w:hAnsi="Times New Roman"/>
          <w:sz w:val="28"/>
          <w:szCs w:val="28"/>
        </w:rPr>
        <w:t xml:space="preserve"> из них учащихся 5-9 классов – 88</w:t>
      </w:r>
      <w:r w:rsidR="000E33BE">
        <w:rPr>
          <w:rFonts w:ascii="Times New Roman" w:hAnsi="Times New Roman"/>
          <w:sz w:val="28"/>
          <w:szCs w:val="28"/>
        </w:rPr>
        <w:t xml:space="preserve"> человек</w:t>
      </w:r>
      <w:r w:rsidR="001D4F72" w:rsidRPr="003330F7">
        <w:rPr>
          <w:rFonts w:ascii="Times New Roman" w:hAnsi="Times New Roman"/>
          <w:sz w:val="28"/>
          <w:szCs w:val="28"/>
        </w:rPr>
        <w:t>, 10-11</w:t>
      </w:r>
      <w:r w:rsidR="000E33BE">
        <w:rPr>
          <w:rFonts w:ascii="Times New Roman" w:hAnsi="Times New Roman"/>
          <w:sz w:val="28"/>
          <w:szCs w:val="28"/>
        </w:rPr>
        <w:t>классов</w:t>
      </w:r>
      <w:r w:rsidR="001D4F72" w:rsidRPr="003330F7">
        <w:rPr>
          <w:rFonts w:ascii="Times New Roman" w:hAnsi="Times New Roman"/>
          <w:sz w:val="28"/>
          <w:szCs w:val="28"/>
        </w:rPr>
        <w:t xml:space="preserve"> – 30</w:t>
      </w:r>
      <w:r w:rsidR="000E33BE">
        <w:rPr>
          <w:rFonts w:ascii="Times New Roman" w:hAnsi="Times New Roman"/>
          <w:sz w:val="28"/>
          <w:szCs w:val="28"/>
        </w:rPr>
        <w:t xml:space="preserve"> человек</w:t>
      </w:r>
      <w:r w:rsidR="001D4F72" w:rsidRPr="003330F7">
        <w:rPr>
          <w:rFonts w:ascii="Times New Roman" w:hAnsi="Times New Roman"/>
          <w:sz w:val="28"/>
          <w:szCs w:val="28"/>
        </w:rPr>
        <w:t>.</w:t>
      </w:r>
    </w:p>
    <w:p w:rsidR="001D4F72" w:rsidRPr="003330F7" w:rsidRDefault="001A7760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>Ежегодно 90% школьников принимают участие во Всероссийской акции «Я выбираю спорт, как альтернативу пагубным привычкам», «День без сигарет», участвуют в соревнованиях, принимают участие в месячниках против курения «Я умею говорить</w:t>
      </w:r>
      <w:proofErr w:type="gramStart"/>
      <w:r w:rsidR="001D4F72" w:rsidRPr="003330F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1D4F72" w:rsidRPr="003330F7">
        <w:rPr>
          <w:rFonts w:ascii="Times New Roman" w:hAnsi="Times New Roman"/>
          <w:sz w:val="28"/>
          <w:szCs w:val="28"/>
        </w:rPr>
        <w:t>ет!», по профилактике наркомании «Здоровый образ жизни – залог успеха!».</w:t>
      </w:r>
    </w:p>
    <w:p w:rsidR="001D4F72" w:rsidRPr="003330F7" w:rsidRDefault="001A7760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 xml:space="preserve">В рамках декады «Здоровый образ жизни – залог успеха!» прошли родительские собрания, заседание отцов. С целью выявления случаев </w:t>
      </w:r>
      <w:r w:rsidR="00C914C8">
        <w:rPr>
          <w:rFonts w:ascii="Times New Roman" w:hAnsi="Times New Roman"/>
          <w:sz w:val="28"/>
          <w:szCs w:val="28"/>
        </w:rPr>
        <w:t xml:space="preserve">продажи несовершеннолетним </w:t>
      </w:r>
      <w:r w:rsidR="001D4F72" w:rsidRPr="003330F7">
        <w:rPr>
          <w:rFonts w:ascii="Times New Roman" w:hAnsi="Times New Roman"/>
          <w:sz w:val="28"/>
          <w:szCs w:val="28"/>
        </w:rPr>
        <w:t>табачных изделий и алкогольной продукции членами советов родительской общественности совершены рейды по торговым точкам сел, города.</w:t>
      </w:r>
    </w:p>
    <w:p w:rsidR="001D4F72" w:rsidRPr="003330F7" w:rsidRDefault="001A7760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D4F72" w:rsidRPr="003330F7">
        <w:rPr>
          <w:rFonts w:ascii="Times New Roman" w:hAnsi="Times New Roman"/>
          <w:sz w:val="28"/>
          <w:szCs w:val="28"/>
        </w:rPr>
        <w:t xml:space="preserve">В общеобразовательных организациях Белинского района работают советы родительской общественности, такие как: </w:t>
      </w:r>
    </w:p>
    <w:p w:rsidR="001D4F72" w:rsidRPr="003330F7" w:rsidRDefault="001D4F72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30F7">
        <w:rPr>
          <w:rFonts w:ascii="Times New Roman" w:hAnsi="Times New Roman"/>
          <w:sz w:val="28"/>
          <w:szCs w:val="28"/>
        </w:rPr>
        <w:t xml:space="preserve">       - советы отцов;</w:t>
      </w:r>
    </w:p>
    <w:p w:rsidR="001D4F72" w:rsidRPr="003330F7" w:rsidRDefault="001D4F72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30F7">
        <w:rPr>
          <w:rFonts w:ascii="Times New Roman" w:hAnsi="Times New Roman"/>
          <w:sz w:val="28"/>
          <w:szCs w:val="28"/>
        </w:rPr>
        <w:t xml:space="preserve">       - советы бабушек и дедушек; </w:t>
      </w:r>
    </w:p>
    <w:p w:rsidR="001D4F72" w:rsidRPr="003330F7" w:rsidRDefault="001D4F72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30F7">
        <w:rPr>
          <w:rFonts w:ascii="Times New Roman" w:hAnsi="Times New Roman"/>
          <w:sz w:val="28"/>
          <w:szCs w:val="28"/>
        </w:rPr>
        <w:t xml:space="preserve">       - родительские комитеты;</w:t>
      </w:r>
    </w:p>
    <w:p w:rsidR="001D4F72" w:rsidRPr="003330F7" w:rsidRDefault="001D4F72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30F7">
        <w:rPr>
          <w:rFonts w:ascii="Times New Roman" w:hAnsi="Times New Roman"/>
          <w:sz w:val="28"/>
          <w:szCs w:val="28"/>
        </w:rPr>
        <w:t xml:space="preserve">       - семейные клубы;</w:t>
      </w:r>
    </w:p>
    <w:p w:rsidR="001D4F72" w:rsidRPr="003330F7" w:rsidRDefault="001D4F72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30F7">
        <w:rPr>
          <w:rFonts w:ascii="Times New Roman" w:hAnsi="Times New Roman"/>
          <w:sz w:val="28"/>
          <w:szCs w:val="28"/>
        </w:rPr>
        <w:t xml:space="preserve">       - попечительские советы;</w:t>
      </w:r>
    </w:p>
    <w:p w:rsidR="001D4F72" w:rsidRPr="003330F7" w:rsidRDefault="001D4F72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30F7">
        <w:rPr>
          <w:rFonts w:ascii="Times New Roman" w:hAnsi="Times New Roman"/>
          <w:sz w:val="28"/>
          <w:szCs w:val="28"/>
        </w:rPr>
        <w:t xml:space="preserve">       - советы по профилактике.</w:t>
      </w:r>
    </w:p>
    <w:p w:rsidR="001D4F72" w:rsidRPr="003330F7" w:rsidRDefault="001A7760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 xml:space="preserve">Родительская общественность активно участвует в решении школьных проблем: советы отцов – в физкультурно-массовой и профилактической работе, советы бабушек и дедушек – в духовно-нравственном воспитании учащихся, попечительские советы – в поддержке прав образовательных интересов учащихся, советы по профилактике – в профилактике правонарушений и т.д. </w:t>
      </w:r>
    </w:p>
    <w:p w:rsidR="001D4F72" w:rsidRPr="003330F7" w:rsidRDefault="001A7760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 xml:space="preserve"> Однако, несмотря на большую проводимую работу по профилактике вредных привычек</w:t>
      </w:r>
      <w:r>
        <w:rPr>
          <w:rFonts w:ascii="Times New Roman" w:hAnsi="Times New Roman"/>
          <w:sz w:val="28"/>
          <w:szCs w:val="28"/>
        </w:rPr>
        <w:t>,</w:t>
      </w:r>
      <w:r w:rsidR="001D4F72" w:rsidRPr="003330F7">
        <w:rPr>
          <w:rFonts w:ascii="Times New Roman" w:hAnsi="Times New Roman"/>
          <w:sz w:val="28"/>
          <w:szCs w:val="28"/>
        </w:rPr>
        <w:t xml:space="preserve"> проблема остается злободневной. Особое опасение вызывают курительные смеси, которые приводят к привыканию, а в дальнейшем </w:t>
      </w:r>
      <w:r>
        <w:rPr>
          <w:rFonts w:ascii="Times New Roman" w:hAnsi="Times New Roman"/>
          <w:sz w:val="28"/>
          <w:szCs w:val="28"/>
        </w:rPr>
        <w:t xml:space="preserve">- </w:t>
      </w:r>
      <w:r w:rsidR="001D4F72" w:rsidRPr="003330F7">
        <w:rPr>
          <w:rFonts w:ascii="Times New Roman" w:hAnsi="Times New Roman"/>
          <w:sz w:val="28"/>
          <w:szCs w:val="28"/>
        </w:rPr>
        <w:t xml:space="preserve">к употреблению наркотиков. Поэтому работа по профилактике вредных привычек всегда находится </w:t>
      </w:r>
      <w:r w:rsidR="00264FF5" w:rsidRPr="003330F7">
        <w:rPr>
          <w:rFonts w:ascii="Times New Roman" w:hAnsi="Times New Roman"/>
          <w:sz w:val="28"/>
          <w:szCs w:val="28"/>
        </w:rPr>
        <w:t xml:space="preserve">на особом </w:t>
      </w:r>
      <w:r w:rsidR="001D4F72" w:rsidRPr="003330F7">
        <w:rPr>
          <w:rFonts w:ascii="Times New Roman" w:hAnsi="Times New Roman"/>
          <w:sz w:val="28"/>
          <w:szCs w:val="28"/>
        </w:rPr>
        <w:t>контроле</w:t>
      </w:r>
      <w:r w:rsidR="00264FF5" w:rsidRPr="003330F7">
        <w:rPr>
          <w:rFonts w:ascii="Times New Roman" w:hAnsi="Times New Roman"/>
          <w:sz w:val="28"/>
          <w:szCs w:val="28"/>
        </w:rPr>
        <w:t xml:space="preserve"> администрации </w:t>
      </w:r>
      <w:r w:rsidR="001D4F72" w:rsidRPr="003330F7">
        <w:rPr>
          <w:rFonts w:ascii="Times New Roman" w:hAnsi="Times New Roman"/>
          <w:sz w:val="28"/>
          <w:szCs w:val="28"/>
        </w:rPr>
        <w:t xml:space="preserve"> учреждений образований и отдела образования.</w:t>
      </w:r>
    </w:p>
    <w:p w:rsidR="001D4F72" w:rsidRPr="003330F7" w:rsidRDefault="00442FFB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>По профилактике экстремиз</w:t>
      </w:r>
      <w:r w:rsidR="001A7760">
        <w:rPr>
          <w:rFonts w:ascii="Times New Roman" w:hAnsi="Times New Roman"/>
          <w:sz w:val="28"/>
          <w:szCs w:val="28"/>
        </w:rPr>
        <w:t>ма и терроризма было проведены классные часы</w:t>
      </w:r>
      <w:r>
        <w:rPr>
          <w:rFonts w:ascii="Times New Roman" w:hAnsi="Times New Roman"/>
          <w:sz w:val="28"/>
          <w:szCs w:val="28"/>
        </w:rPr>
        <w:t xml:space="preserve"> – 80 (1-11 классы); мероприятия</w:t>
      </w:r>
      <w:r w:rsidR="001D4F72" w:rsidRPr="003330F7">
        <w:rPr>
          <w:rFonts w:ascii="Times New Roman" w:hAnsi="Times New Roman"/>
          <w:sz w:val="28"/>
          <w:szCs w:val="28"/>
        </w:rPr>
        <w:t xml:space="preserve"> с использованием просмотров фильм</w:t>
      </w:r>
      <w:r>
        <w:rPr>
          <w:rFonts w:ascii="Times New Roman" w:hAnsi="Times New Roman"/>
          <w:sz w:val="28"/>
          <w:szCs w:val="28"/>
        </w:rPr>
        <w:t>ов и видеороликов – 15 (1-</w:t>
      </w:r>
      <w:r w:rsidR="001D4F72" w:rsidRPr="003330F7">
        <w:rPr>
          <w:rFonts w:ascii="Times New Roman" w:hAnsi="Times New Roman"/>
          <w:sz w:val="28"/>
          <w:szCs w:val="28"/>
        </w:rPr>
        <w:t>11 классы); встреч</w:t>
      </w:r>
      <w:r>
        <w:rPr>
          <w:rFonts w:ascii="Times New Roman" w:hAnsi="Times New Roman"/>
          <w:sz w:val="28"/>
          <w:szCs w:val="28"/>
        </w:rPr>
        <w:t>и</w:t>
      </w:r>
      <w:r w:rsidR="001D4F72" w:rsidRPr="003330F7">
        <w:rPr>
          <w:rFonts w:ascii="Times New Roman" w:hAnsi="Times New Roman"/>
          <w:sz w:val="28"/>
          <w:szCs w:val="28"/>
        </w:rPr>
        <w:t xml:space="preserve"> с сотрудниками правоохранительных органов – 11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3330F7">
        <w:rPr>
          <w:rFonts w:ascii="Times New Roman" w:hAnsi="Times New Roman"/>
          <w:sz w:val="28"/>
          <w:szCs w:val="28"/>
        </w:rPr>
        <w:t>(5-11 классы); акции – 30 (1-11 классы). Психологами проводятся тестирование и другие мероприятия</w:t>
      </w:r>
      <w:r w:rsidR="00264FF5" w:rsidRPr="003330F7">
        <w:rPr>
          <w:rFonts w:ascii="Times New Roman" w:hAnsi="Times New Roman"/>
          <w:sz w:val="28"/>
          <w:szCs w:val="28"/>
        </w:rPr>
        <w:t xml:space="preserve">, </w:t>
      </w:r>
      <w:r w:rsidR="001D4F72" w:rsidRPr="003330F7">
        <w:rPr>
          <w:rFonts w:ascii="Times New Roman" w:hAnsi="Times New Roman"/>
          <w:sz w:val="28"/>
          <w:szCs w:val="28"/>
        </w:rPr>
        <w:t xml:space="preserve"> направленные на выявление суицидального и </w:t>
      </w:r>
      <w:proofErr w:type="spellStart"/>
      <w:r w:rsidR="001D4F72" w:rsidRPr="003330F7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1D4F72" w:rsidRPr="003330F7">
        <w:rPr>
          <w:rFonts w:ascii="Times New Roman" w:hAnsi="Times New Roman"/>
          <w:sz w:val="28"/>
          <w:szCs w:val="28"/>
        </w:rPr>
        <w:t xml:space="preserve"> поведения.</w:t>
      </w:r>
    </w:p>
    <w:p w:rsidR="001D4F72" w:rsidRPr="003330F7" w:rsidRDefault="001C511E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27D66">
        <w:rPr>
          <w:rFonts w:ascii="Times New Roman" w:hAnsi="Times New Roman"/>
          <w:sz w:val="28"/>
          <w:szCs w:val="28"/>
        </w:rPr>
        <w:t xml:space="preserve">  </w:t>
      </w:r>
      <w:r w:rsidR="001D4F72" w:rsidRPr="003330F7">
        <w:rPr>
          <w:rFonts w:ascii="Times New Roman" w:hAnsi="Times New Roman"/>
          <w:sz w:val="28"/>
          <w:szCs w:val="28"/>
        </w:rPr>
        <w:t>Кроме того в сотрудниче</w:t>
      </w:r>
      <w:r>
        <w:rPr>
          <w:rFonts w:ascii="Times New Roman" w:hAnsi="Times New Roman"/>
          <w:sz w:val="28"/>
          <w:szCs w:val="28"/>
        </w:rPr>
        <w:t xml:space="preserve">стве с газетой «Сельская новь» </w:t>
      </w:r>
      <w:r w:rsidR="001D4F72" w:rsidRPr="003330F7">
        <w:rPr>
          <w:rFonts w:ascii="Times New Roman" w:hAnsi="Times New Roman"/>
          <w:sz w:val="28"/>
          <w:szCs w:val="28"/>
        </w:rPr>
        <w:t>регулярно выходит информация о профилак</w:t>
      </w:r>
      <w:r w:rsidR="005A4C72">
        <w:rPr>
          <w:rFonts w:ascii="Times New Roman" w:hAnsi="Times New Roman"/>
          <w:sz w:val="28"/>
          <w:szCs w:val="28"/>
        </w:rPr>
        <w:t>тике противодействия экстремизму</w:t>
      </w:r>
      <w:r w:rsidR="001D4F72" w:rsidRPr="003330F7">
        <w:rPr>
          <w:rFonts w:ascii="Times New Roman" w:hAnsi="Times New Roman"/>
          <w:sz w:val="28"/>
          <w:szCs w:val="28"/>
        </w:rPr>
        <w:t xml:space="preserve">. На сайтах отдела образования и всех образовательных учреждениях ведется систематическая профилактическая работа. </w:t>
      </w:r>
    </w:p>
    <w:p w:rsidR="001D4F72" w:rsidRPr="003330F7" w:rsidRDefault="00B27D66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>В 2024 год</w:t>
      </w:r>
      <w:r w:rsidR="00816DA1">
        <w:rPr>
          <w:rFonts w:ascii="Times New Roman" w:hAnsi="Times New Roman"/>
          <w:sz w:val="28"/>
          <w:szCs w:val="28"/>
        </w:rPr>
        <w:t>у</w:t>
      </w:r>
      <w:r w:rsidR="001D4F72" w:rsidRPr="003330F7">
        <w:rPr>
          <w:rFonts w:ascii="Times New Roman" w:hAnsi="Times New Roman"/>
          <w:sz w:val="28"/>
          <w:szCs w:val="28"/>
        </w:rPr>
        <w:t xml:space="preserve"> </w:t>
      </w:r>
      <w:r w:rsidR="00264FF5" w:rsidRPr="003330F7">
        <w:rPr>
          <w:rFonts w:ascii="Times New Roman" w:hAnsi="Times New Roman"/>
          <w:sz w:val="28"/>
          <w:szCs w:val="28"/>
        </w:rPr>
        <w:t xml:space="preserve">в рамках межведомственного взаимодействия </w:t>
      </w:r>
      <w:r w:rsidR="001D4F72" w:rsidRPr="003330F7">
        <w:rPr>
          <w:rFonts w:ascii="Times New Roman" w:hAnsi="Times New Roman"/>
          <w:sz w:val="28"/>
          <w:szCs w:val="28"/>
        </w:rPr>
        <w:t xml:space="preserve">в общеобразовательных учреждениях Белинского района </w:t>
      </w:r>
      <w:r w:rsidR="00816DA1">
        <w:rPr>
          <w:rFonts w:ascii="Times New Roman" w:hAnsi="Times New Roman"/>
          <w:sz w:val="28"/>
          <w:szCs w:val="28"/>
        </w:rPr>
        <w:t xml:space="preserve">было </w:t>
      </w:r>
      <w:r w:rsidR="001D4F72" w:rsidRPr="003330F7">
        <w:rPr>
          <w:rFonts w:ascii="Times New Roman" w:hAnsi="Times New Roman"/>
          <w:sz w:val="28"/>
          <w:szCs w:val="28"/>
        </w:rPr>
        <w:t>организовано и проведено 57 мероприятий:</w:t>
      </w:r>
    </w:p>
    <w:p w:rsidR="001D4F72" w:rsidRPr="003330F7" w:rsidRDefault="00816DA1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 xml:space="preserve"> - 25 мероприятий по профилактике наркомании, алкоголизма, </w:t>
      </w:r>
      <w:proofErr w:type="spellStart"/>
      <w:r w:rsidR="001D4F72" w:rsidRPr="003330F7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264FF5" w:rsidRPr="003330F7">
        <w:rPr>
          <w:rFonts w:ascii="Times New Roman" w:hAnsi="Times New Roman"/>
          <w:sz w:val="28"/>
          <w:szCs w:val="28"/>
        </w:rPr>
        <w:t xml:space="preserve">, в которых приняло участие </w:t>
      </w:r>
      <w:r w:rsidR="001D4F72" w:rsidRPr="003330F7">
        <w:rPr>
          <w:rFonts w:ascii="Times New Roman" w:hAnsi="Times New Roman"/>
          <w:sz w:val="28"/>
          <w:szCs w:val="28"/>
        </w:rPr>
        <w:t xml:space="preserve"> 838 детей,</w:t>
      </w:r>
    </w:p>
    <w:p w:rsidR="001D4F72" w:rsidRPr="003330F7" w:rsidRDefault="001D4F72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30F7">
        <w:rPr>
          <w:rFonts w:ascii="Times New Roman" w:hAnsi="Times New Roman"/>
          <w:sz w:val="28"/>
          <w:szCs w:val="28"/>
        </w:rPr>
        <w:t xml:space="preserve"> </w:t>
      </w:r>
      <w:r w:rsidR="00816DA1">
        <w:rPr>
          <w:rFonts w:ascii="Times New Roman" w:hAnsi="Times New Roman"/>
          <w:sz w:val="28"/>
          <w:szCs w:val="28"/>
        </w:rPr>
        <w:t xml:space="preserve">   </w:t>
      </w:r>
      <w:r w:rsidRPr="003330F7">
        <w:rPr>
          <w:rFonts w:ascii="Times New Roman" w:hAnsi="Times New Roman"/>
          <w:sz w:val="28"/>
          <w:szCs w:val="28"/>
        </w:rPr>
        <w:t xml:space="preserve">- 14 мероприятий по профилактике экстремизма, терроризма, ксенофобии, воспитания толерантности среди несовершеннолетних с охватом детей </w:t>
      </w:r>
      <w:r w:rsidR="00264FF5" w:rsidRPr="003330F7">
        <w:rPr>
          <w:rFonts w:ascii="Times New Roman" w:hAnsi="Times New Roman"/>
          <w:sz w:val="28"/>
          <w:szCs w:val="28"/>
        </w:rPr>
        <w:t xml:space="preserve">в количестве </w:t>
      </w:r>
      <w:r w:rsidRPr="003330F7">
        <w:rPr>
          <w:rFonts w:ascii="Times New Roman" w:hAnsi="Times New Roman"/>
          <w:sz w:val="28"/>
          <w:szCs w:val="28"/>
        </w:rPr>
        <w:t>227 человек,</w:t>
      </w:r>
    </w:p>
    <w:p w:rsidR="001D4F72" w:rsidRPr="003330F7" w:rsidRDefault="00816DA1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 xml:space="preserve"> - 7 мероприятий по профилактике суицидального поведения несовершеннолетних с охватом обучающихся 738 человек,</w:t>
      </w:r>
    </w:p>
    <w:p w:rsidR="001D4F72" w:rsidRPr="003330F7" w:rsidRDefault="00816DA1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 xml:space="preserve"> - 11 индивидуальных консультаций с детьми и семьями «группы риска» </w:t>
      </w:r>
      <w:r>
        <w:rPr>
          <w:rFonts w:ascii="Times New Roman" w:hAnsi="Times New Roman"/>
          <w:sz w:val="28"/>
          <w:szCs w:val="28"/>
        </w:rPr>
        <w:t>с охватом</w:t>
      </w:r>
      <w:r w:rsidR="001D4F72" w:rsidRPr="003330F7">
        <w:rPr>
          <w:rFonts w:ascii="Times New Roman" w:hAnsi="Times New Roman"/>
          <w:sz w:val="28"/>
          <w:szCs w:val="28"/>
        </w:rPr>
        <w:t xml:space="preserve"> 33 человек</w:t>
      </w:r>
      <w:r w:rsidR="00264FF5" w:rsidRPr="003330F7">
        <w:rPr>
          <w:rFonts w:ascii="Times New Roman" w:hAnsi="Times New Roman"/>
          <w:sz w:val="28"/>
          <w:szCs w:val="28"/>
        </w:rPr>
        <w:t>а</w:t>
      </w:r>
      <w:r w:rsidR="001D4F72" w:rsidRPr="003330F7">
        <w:rPr>
          <w:rFonts w:ascii="Times New Roman" w:hAnsi="Times New Roman"/>
          <w:sz w:val="28"/>
          <w:szCs w:val="28"/>
        </w:rPr>
        <w:t>.</w:t>
      </w:r>
    </w:p>
    <w:p w:rsidR="001D4F72" w:rsidRPr="003330F7" w:rsidRDefault="00816DA1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 xml:space="preserve"> Антинаркотическое и антиалкогольное воспитание школьников осуществляется в процессе учебных дисциплин (уроки, лекции, экскурсии) и во внеурочное время.</w:t>
      </w:r>
    </w:p>
    <w:p w:rsidR="001D4F72" w:rsidRPr="00455215" w:rsidRDefault="00455215" w:rsidP="004552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lastRenderedPageBreak/>
        <w:t xml:space="preserve">     </w:t>
      </w:r>
      <w:r w:rsidR="001D4F72" w:rsidRPr="00455215">
        <w:rPr>
          <w:rFonts w:ascii="Times New Roman" w:hAnsi="Times New Roman"/>
          <w:sz w:val="28"/>
          <w:szCs w:val="28"/>
        </w:rPr>
        <w:t xml:space="preserve">Особое внимание уделяется подросткам и их семьям, состоящих на </w:t>
      </w:r>
      <w:r w:rsidR="001D4F72" w:rsidRPr="00455215">
        <w:rPr>
          <w:rFonts w:ascii="Times New Roman" w:hAnsi="Times New Roman"/>
          <w:b/>
          <w:sz w:val="28"/>
          <w:szCs w:val="28"/>
        </w:rPr>
        <w:t>различных видах учета</w:t>
      </w:r>
      <w:r w:rsidR="001D4F72" w:rsidRPr="00455215">
        <w:rPr>
          <w:rFonts w:ascii="Times New Roman" w:hAnsi="Times New Roman"/>
          <w:sz w:val="28"/>
          <w:szCs w:val="28"/>
        </w:rPr>
        <w:t>. Количество несовершеннолетних</w:t>
      </w:r>
      <w:r w:rsidR="00264FF5" w:rsidRPr="00455215">
        <w:rPr>
          <w:rFonts w:ascii="Times New Roman" w:hAnsi="Times New Roman"/>
          <w:sz w:val="28"/>
          <w:szCs w:val="28"/>
        </w:rPr>
        <w:t>,</w:t>
      </w:r>
      <w:r w:rsidR="001D4F72" w:rsidRPr="00455215">
        <w:rPr>
          <w:rFonts w:ascii="Times New Roman" w:hAnsi="Times New Roman"/>
          <w:sz w:val="28"/>
          <w:szCs w:val="28"/>
        </w:rPr>
        <w:t xml:space="preserve"> состоящих на </w:t>
      </w:r>
      <w:proofErr w:type="spellStart"/>
      <w:r w:rsidR="001D4F72" w:rsidRPr="0045521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="001D4F72" w:rsidRPr="00455215">
        <w:rPr>
          <w:rFonts w:ascii="Times New Roman" w:hAnsi="Times New Roman"/>
          <w:sz w:val="28"/>
          <w:szCs w:val="28"/>
        </w:rPr>
        <w:t xml:space="preserve"> учете, составило 26 человек. Семей, состоящих на </w:t>
      </w:r>
      <w:proofErr w:type="spellStart"/>
      <w:r w:rsidR="001D4F72" w:rsidRPr="0045521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="001D4F72" w:rsidRPr="00455215">
        <w:rPr>
          <w:rFonts w:ascii="Times New Roman" w:hAnsi="Times New Roman"/>
          <w:sz w:val="28"/>
          <w:szCs w:val="28"/>
        </w:rPr>
        <w:t xml:space="preserve"> учете – 2</w:t>
      </w:r>
      <w:r w:rsidR="00264FF5" w:rsidRPr="00455215">
        <w:rPr>
          <w:rFonts w:ascii="Times New Roman" w:hAnsi="Times New Roman"/>
          <w:sz w:val="28"/>
          <w:szCs w:val="28"/>
        </w:rPr>
        <w:t>9</w:t>
      </w:r>
      <w:r w:rsidR="001D4F72" w:rsidRPr="00455215">
        <w:rPr>
          <w:rFonts w:ascii="Times New Roman" w:hAnsi="Times New Roman"/>
          <w:sz w:val="28"/>
          <w:szCs w:val="28"/>
        </w:rPr>
        <w:t>, в них 34 ребенка. Можно отметить положительную динамику по сравнению с прошлым годом.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455215">
        <w:rPr>
          <w:rFonts w:ascii="Times New Roman" w:hAnsi="Times New Roman"/>
          <w:sz w:val="28"/>
          <w:szCs w:val="28"/>
        </w:rPr>
        <w:t xml:space="preserve">На учете в ПДН состоит 5 несовершеннолетних. </w:t>
      </w:r>
      <w:r>
        <w:rPr>
          <w:rFonts w:ascii="Times New Roman" w:hAnsi="Times New Roman"/>
          <w:sz w:val="28"/>
          <w:szCs w:val="28"/>
        </w:rPr>
        <w:t>В базе ДЕСОП состоит 8 семей, в</w:t>
      </w:r>
      <w:r w:rsidR="001D4F72" w:rsidRPr="00455215">
        <w:rPr>
          <w:rFonts w:ascii="Times New Roman" w:hAnsi="Times New Roman"/>
          <w:sz w:val="28"/>
          <w:szCs w:val="28"/>
        </w:rPr>
        <w:t xml:space="preserve"> них 8 детей.</w:t>
      </w:r>
    </w:p>
    <w:p w:rsidR="001D4F72" w:rsidRPr="00455215" w:rsidRDefault="00455215" w:rsidP="004552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455215">
        <w:rPr>
          <w:rFonts w:ascii="Times New Roman" w:hAnsi="Times New Roman"/>
          <w:sz w:val="28"/>
          <w:szCs w:val="28"/>
        </w:rPr>
        <w:t>За подростками, состоящи</w:t>
      </w:r>
      <w:r w:rsidR="00264FF5" w:rsidRPr="00455215">
        <w:rPr>
          <w:rFonts w:ascii="Times New Roman" w:hAnsi="Times New Roman"/>
          <w:sz w:val="28"/>
          <w:szCs w:val="28"/>
        </w:rPr>
        <w:t xml:space="preserve">ми </w:t>
      </w:r>
      <w:r w:rsidR="001D4F72" w:rsidRPr="00455215">
        <w:rPr>
          <w:rFonts w:ascii="Times New Roman" w:hAnsi="Times New Roman"/>
          <w:sz w:val="28"/>
          <w:szCs w:val="28"/>
        </w:rPr>
        <w:t xml:space="preserve"> на различных видах учетах, закреплены шефы-наставники, а также шефы-наставники из числа правоохранительных органов и муниципальных служащих, члены советов родительской общественности. Охват </w:t>
      </w:r>
      <w:proofErr w:type="spellStart"/>
      <w:r w:rsidR="001D4F72" w:rsidRPr="00455215">
        <w:rPr>
          <w:rFonts w:ascii="Times New Roman" w:hAnsi="Times New Roman"/>
          <w:sz w:val="28"/>
          <w:szCs w:val="28"/>
        </w:rPr>
        <w:t>досуговой</w:t>
      </w:r>
      <w:proofErr w:type="spellEnd"/>
      <w:r w:rsidR="001D4F72" w:rsidRPr="00455215">
        <w:rPr>
          <w:rFonts w:ascii="Times New Roman" w:hAnsi="Times New Roman"/>
          <w:sz w:val="28"/>
          <w:szCs w:val="28"/>
        </w:rPr>
        <w:t xml:space="preserve"> занятостью </w:t>
      </w:r>
      <w:r w:rsidR="00264FF5" w:rsidRPr="00455215">
        <w:rPr>
          <w:rFonts w:ascii="Times New Roman" w:hAnsi="Times New Roman"/>
          <w:sz w:val="28"/>
          <w:szCs w:val="28"/>
        </w:rPr>
        <w:t xml:space="preserve">данных </w:t>
      </w:r>
      <w:r w:rsidR="001D4F72" w:rsidRPr="00455215">
        <w:rPr>
          <w:rFonts w:ascii="Times New Roman" w:hAnsi="Times New Roman"/>
          <w:sz w:val="28"/>
          <w:szCs w:val="28"/>
        </w:rPr>
        <w:t>обучающихся – 100%.</w:t>
      </w:r>
    </w:p>
    <w:p w:rsidR="001D4F72" w:rsidRPr="003330F7" w:rsidRDefault="00455215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5F39">
        <w:rPr>
          <w:rFonts w:ascii="Times New Roman" w:hAnsi="Times New Roman"/>
          <w:sz w:val="28"/>
          <w:szCs w:val="28"/>
        </w:rPr>
        <w:t>Также о</w:t>
      </w:r>
      <w:r w:rsidR="001D4F72" w:rsidRPr="003330F7">
        <w:rPr>
          <w:rFonts w:ascii="Times New Roman" w:hAnsi="Times New Roman"/>
          <w:sz w:val="28"/>
          <w:szCs w:val="28"/>
        </w:rPr>
        <w:t xml:space="preserve">казывают помощь общественные воспитатели из числа педагогического коллектива: посещают семьи отсутствующих на уроках учащихся, держат связь с родителями, контролируют обеспечение занятости и досуга. Вовлекают «подшефных» во внеурочную деятельность, оказывают помощь в трудоустройстве и временной занятости, а также в организации отдыха во время каникул. Проводят индивидуальную профилактическую работу, защищают права и интересы несовершеннолетних и др. </w:t>
      </w:r>
    </w:p>
    <w:p w:rsidR="001D4F72" w:rsidRPr="003330F7" w:rsidRDefault="00AE5F39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3330F7">
        <w:rPr>
          <w:rFonts w:ascii="Times New Roman" w:hAnsi="Times New Roman"/>
          <w:sz w:val="28"/>
          <w:szCs w:val="28"/>
        </w:rPr>
        <w:t xml:space="preserve">Количество несовершеннолетних, систематически пропускающих занятия по неуважительным причинам, на конец года не выявлено.   </w:t>
      </w:r>
    </w:p>
    <w:p w:rsidR="001D4F72" w:rsidRPr="003330F7" w:rsidRDefault="00AE5F39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 xml:space="preserve">С целью обеспечения безопасности детей на открытых водоемах ежедневно организуются рейды педагогов с участием представителей родительской общественности согласно графикам, размещенным на сайтах школ. </w:t>
      </w:r>
    </w:p>
    <w:p w:rsidR="001D4F72" w:rsidRPr="003330F7" w:rsidRDefault="00AE5F39" w:rsidP="003330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3330F7">
        <w:rPr>
          <w:rFonts w:ascii="Times New Roman" w:hAnsi="Times New Roman"/>
          <w:sz w:val="28"/>
          <w:szCs w:val="28"/>
        </w:rPr>
        <w:t>Вся необходимая информация по предупреждению происшествий, инструктажи по соблюдению правил безопасности на водоемах и автодорогах еженедельно рассылается в родительские чаты (например, памятки для родителей по соблюдению мер безопасности на водных объектах в летний период, буклеты на тему «Безопасность в летний период» и т.д.).</w:t>
      </w:r>
    </w:p>
    <w:p w:rsidR="006D3D49" w:rsidRPr="00D07801" w:rsidRDefault="00AE5F39" w:rsidP="00D078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7801">
        <w:rPr>
          <w:rFonts w:ascii="Times New Roman" w:hAnsi="Times New Roman"/>
          <w:sz w:val="28"/>
          <w:szCs w:val="28"/>
        </w:rPr>
        <w:t xml:space="preserve">   </w:t>
      </w:r>
      <w:r w:rsidR="006D3D49" w:rsidRPr="00D07801">
        <w:rPr>
          <w:rFonts w:ascii="Times New Roman" w:hAnsi="Times New Roman"/>
          <w:sz w:val="28"/>
          <w:szCs w:val="28"/>
        </w:rPr>
        <w:t xml:space="preserve">В образовательных учреждениях с участием родителей   проводится просветительская работа по профилактике вредных привычек с участием служб системы профилактики. Проведены беседы совместно с педагогами-психологами </w:t>
      </w:r>
      <w:r w:rsidRPr="00D07801">
        <w:rPr>
          <w:rFonts w:ascii="Times New Roman" w:hAnsi="Times New Roman"/>
          <w:sz w:val="28"/>
          <w:szCs w:val="28"/>
        </w:rPr>
        <w:t>для несовершеннолетних и их родителей</w:t>
      </w:r>
      <w:r w:rsidR="006D3D49" w:rsidRPr="00D07801">
        <w:rPr>
          <w:rFonts w:ascii="Times New Roman" w:hAnsi="Times New Roman"/>
          <w:sz w:val="28"/>
          <w:szCs w:val="28"/>
        </w:rPr>
        <w:t xml:space="preserve"> о дополнительных мерах по профилактике немедицинского потребления наркотических средств и психотропных веществ. </w:t>
      </w:r>
    </w:p>
    <w:p w:rsidR="006D3D49" w:rsidRPr="00D07801" w:rsidRDefault="00D07801" w:rsidP="00D078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D3D49" w:rsidRPr="00D07801">
        <w:rPr>
          <w:rFonts w:ascii="Times New Roman" w:hAnsi="Times New Roman"/>
          <w:sz w:val="28"/>
          <w:szCs w:val="28"/>
        </w:rPr>
        <w:t xml:space="preserve">Количество обучающихся, подлежащих тестированию – 643 учащихся.  Тест по СПТ прошли 643 чел., медицинский осмотр прошли </w:t>
      </w:r>
      <w:r>
        <w:rPr>
          <w:rFonts w:ascii="Times New Roman" w:hAnsi="Times New Roman"/>
          <w:sz w:val="28"/>
          <w:szCs w:val="28"/>
        </w:rPr>
        <w:t>480 чел. Официальных отказов нет</w:t>
      </w:r>
      <w:r w:rsidR="006D3D49" w:rsidRPr="00D07801">
        <w:rPr>
          <w:rFonts w:ascii="Times New Roman" w:hAnsi="Times New Roman"/>
          <w:sz w:val="28"/>
          <w:szCs w:val="28"/>
        </w:rPr>
        <w:t>.</w:t>
      </w:r>
    </w:p>
    <w:p w:rsidR="006D3D49" w:rsidRPr="00D07801" w:rsidRDefault="001A5FB1" w:rsidP="00D078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D3D49" w:rsidRPr="00D07801">
        <w:rPr>
          <w:rFonts w:ascii="Times New Roman" w:hAnsi="Times New Roman"/>
          <w:sz w:val="28"/>
          <w:szCs w:val="28"/>
        </w:rPr>
        <w:t>По резуль</w:t>
      </w:r>
      <w:r w:rsidR="00C944E7">
        <w:rPr>
          <w:rFonts w:ascii="Times New Roman" w:hAnsi="Times New Roman"/>
          <w:sz w:val="28"/>
          <w:szCs w:val="28"/>
        </w:rPr>
        <w:t>татам обработки анкет высочайшая</w:t>
      </w:r>
      <w:r w:rsidR="006D3D49" w:rsidRPr="00D07801">
        <w:rPr>
          <w:rFonts w:ascii="Times New Roman" w:hAnsi="Times New Roman"/>
          <w:sz w:val="28"/>
          <w:szCs w:val="28"/>
        </w:rPr>
        <w:t xml:space="preserve"> вероятность проявлений рискового (в том числе </w:t>
      </w:r>
      <w:proofErr w:type="spellStart"/>
      <w:r w:rsidR="006D3D49" w:rsidRPr="00D07801">
        <w:rPr>
          <w:rFonts w:ascii="Times New Roman" w:hAnsi="Times New Roman"/>
          <w:sz w:val="28"/>
          <w:szCs w:val="28"/>
        </w:rPr>
        <w:t>аддик</w:t>
      </w:r>
      <w:r w:rsidR="00C944E7">
        <w:rPr>
          <w:rFonts w:ascii="Times New Roman" w:hAnsi="Times New Roman"/>
          <w:sz w:val="28"/>
          <w:szCs w:val="28"/>
        </w:rPr>
        <w:t>тивного</w:t>
      </w:r>
      <w:proofErr w:type="spellEnd"/>
      <w:r w:rsidR="00C944E7">
        <w:rPr>
          <w:rFonts w:ascii="Times New Roman" w:hAnsi="Times New Roman"/>
          <w:sz w:val="28"/>
          <w:szCs w:val="28"/>
        </w:rPr>
        <w:t>) поведения - 33 чел. (5,13% от всего количества</w:t>
      </w:r>
      <w:r w:rsidR="006D3D49" w:rsidRPr="00D07801">
        <w:rPr>
          <w:rFonts w:ascii="Times New Roman" w:hAnsi="Times New Roman"/>
          <w:sz w:val="28"/>
          <w:szCs w:val="28"/>
        </w:rPr>
        <w:t xml:space="preserve"> человек). Высокая вероятность проявления рискового (в том числе </w:t>
      </w:r>
      <w:proofErr w:type="spellStart"/>
      <w:r w:rsidR="006D3D49" w:rsidRPr="00D07801">
        <w:rPr>
          <w:rFonts w:ascii="Times New Roman" w:hAnsi="Times New Roman"/>
          <w:sz w:val="28"/>
          <w:szCs w:val="28"/>
        </w:rPr>
        <w:t>аддик</w:t>
      </w:r>
      <w:r w:rsidR="00C25DE4">
        <w:rPr>
          <w:rFonts w:ascii="Times New Roman" w:hAnsi="Times New Roman"/>
          <w:sz w:val="28"/>
          <w:szCs w:val="28"/>
        </w:rPr>
        <w:t>тивного</w:t>
      </w:r>
      <w:proofErr w:type="spellEnd"/>
      <w:r w:rsidR="00C25DE4">
        <w:rPr>
          <w:rFonts w:ascii="Times New Roman" w:hAnsi="Times New Roman"/>
          <w:sz w:val="28"/>
          <w:szCs w:val="28"/>
        </w:rPr>
        <w:t>) поведения – 79 чел (12,</w:t>
      </w:r>
      <w:r w:rsidR="006D3D49" w:rsidRPr="00D07801">
        <w:rPr>
          <w:rFonts w:ascii="Times New Roman" w:hAnsi="Times New Roman"/>
          <w:sz w:val="28"/>
          <w:szCs w:val="28"/>
        </w:rPr>
        <w:t xml:space="preserve">29%). Средняя вероятность проявления рискового (в том числе </w:t>
      </w:r>
      <w:proofErr w:type="spellStart"/>
      <w:r w:rsidR="006D3D49" w:rsidRPr="00D07801">
        <w:rPr>
          <w:rFonts w:ascii="Times New Roman" w:hAnsi="Times New Roman"/>
          <w:sz w:val="28"/>
          <w:szCs w:val="28"/>
        </w:rPr>
        <w:t>аддик</w:t>
      </w:r>
      <w:r w:rsidR="00C25DE4">
        <w:rPr>
          <w:rFonts w:ascii="Times New Roman" w:hAnsi="Times New Roman"/>
          <w:sz w:val="28"/>
          <w:szCs w:val="28"/>
        </w:rPr>
        <w:t>тивного</w:t>
      </w:r>
      <w:proofErr w:type="spellEnd"/>
      <w:r w:rsidR="00C25DE4">
        <w:rPr>
          <w:rFonts w:ascii="Times New Roman" w:hAnsi="Times New Roman"/>
          <w:sz w:val="28"/>
          <w:szCs w:val="28"/>
        </w:rPr>
        <w:t>) поведения – 43 чел. (6,</w:t>
      </w:r>
      <w:r w:rsidR="006D3D49" w:rsidRPr="00D07801">
        <w:rPr>
          <w:rFonts w:ascii="Times New Roman" w:hAnsi="Times New Roman"/>
          <w:sz w:val="28"/>
          <w:szCs w:val="28"/>
        </w:rPr>
        <w:t xml:space="preserve">69%). Низкая вероятность проявлений рискового (в том числе </w:t>
      </w:r>
      <w:proofErr w:type="spellStart"/>
      <w:r w:rsidR="006D3D49" w:rsidRPr="00D07801">
        <w:rPr>
          <w:rFonts w:ascii="Times New Roman" w:hAnsi="Times New Roman"/>
          <w:sz w:val="28"/>
          <w:szCs w:val="28"/>
        </w:rPr>
        <w:t>аддиктивного</w:t>
      </w:r>
      <w:proofErr w:type="spellEnd"/>
      <w:r w:rsidR="006D3D49" w:rsidRPr="00D07801">
        <w:rPr>
          <w:rFonts w:ascii="Times New Roman" w:hAnsi="Times New Roman"/>
          <w:sz w:val="28"/>
          <w:szCs w:val="28"/>
        </w:rPr>
        <w:t>) поведения - 488 чел. (75</w:t>
      </w:r>
      <w:r w:rsidR="00C25DE4">
        <w:rPr>
          <w:rFonts w:ascii="Times New Roman" w:hAnsi="Times New Roman"/>
          <w:sz w:val="28"/>
          <w:szCs w:val="28"/>
        </w:rPr>
        <w:t>,</w:t>
      </w:r>
      <w:r w:rsidR="006D3D49" w:rsidRPr="00D07801">
        <w:rPr>
          <w:rFonts w:ascii="Times New Roman" w:hAnsi="Times New Roman"/>
          <w:sz w:val="28"/>
          <w:szCs w:val="28"/>
        </w:rPr>
        <w:t>89%).</w:t>
      </w:r>
    </w:p>
    <w:p w:rsidR="006D3D49" w:rsidRPr="00D07801" w:rsidRDefault="00C25DE4" w:rsidP="00D078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6D3D49" w:rsidRPr="00D07801">
        <w:rPr>
          <w:rFonts w:ascii="Times New Roman" w:hAnsi="Times New Roman"/>
          <w:sz w:val="28"/>
          <w:szCs w:val="28"/>
        </w:rPr>
        <w:t xml:space="preserve">В одной </w:t>
      </w:r>
      <w:r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6D3D49" w:rsidRPr="00D07801">
        <w:rPr>
          <w:rFonts w:ascii="Times New Roman" w:hAnsi="Times New Roman"/>
          <w:sz w:val="28"/>
          <w:szCs w:val="28"/>
        </w:rPr>
        <w:t xml:space="preserve">, где % обучающихся  выше 10 % от числа прошедших тестирование, имеющих высочайшую </w:t>
      </w:r>
      <w:r>
        <w:rPr>
          <w:rFonts w:ascii="Times New Roman" w:hAnsi="Times New Roman"/>
          <w:sz w:val="28"/>
          <w:szCs w:val="28"/>
        </w:rPr>
        <w:t>вероятность рискового поведения</w:t>
      </w:r>
      <w:r w:rsidR="006D3D49" w:rsidRPr="00D07801">
        <w:rPr>
          <w:rFonts w:ascii="Times New Roman" w:hAnsi="Times New Roman"/>
          <w:sz w:val="28"/>
          <w:szCs w:val="28"/>
        </w:rPr>
        <w:t>, было выявлено 4 чел. (10,53%)</w:t>
      </w:r>
      <w:r>
        <w:rPr>
          <w:rFonts w:ascii="Times New Roman" w:hAnsi="Times New Roman"/>
          <w:sz w:val="28"/>
          <w:szCs w:val="28"/>
        </w:rPr>
        <w:t>.</w:t>
      </w:r>
    </w:p>
    <w:p w:rsidR="006D3D49" w:rsidRPr="00D07801" w:rsidRDefault="00C25DE4" w:rsidP="00D078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D3D49" w:rsidRPr="00D07801">
        <w:rPr>
          <w:rFonts w:ascii="Times New Roman" w:hAnsi="Times New Roman"/>
          <w:sz w:val="28"/>
          <w:szCs w:val="28"/>
        </w:rPr>
        <w:t xml:space="preserve">С такими обучающимися проведена более глубокая работа психологами-педагогами на предмет указанных рисков. По результатам  СПТ  была проведена единая углубленная диагностика маркеров суицидального поведения несовершеннолетних, в </w:t>
      </w:r>
      <w:proofErr w:type="gramStart"/>
      <w:r w:rsidR="006D3D49" w:rsidRPr="00D07801">
        <w:rPr>
          <w:rFonts w:ascii="Times New Roman" w:hAnsi="Times New Roman"/>
          <w:sz w:val="28"/>
          <w:szCs w:val="28"/>
        </w:rPr>
        <w:t>ходе</w:t>
      </w:r>
      <w:proofErr w:type="gramEnd"/>
      <w:r w:rsidR="006D3D49" w:rsidRPr="00D07801">
        <w:rPr>
          <w:rFonts w:ascii="Times New Roman" w:hAnsi="Times New Roman"/>
          <w:sz w:val="28"/>
          <w:szCs w:val="28"/>
        </w:rPr>
        <w:t xml:space="preserve"> которой повторяющихся обучающихся в группе высочайшего риска не выявлено.</w:t>
      </w:r>
    </w:p>
    <w:p w:rsidR="006D3D49" w:rsidRPr="00D07801" w:rsidRDefault="00C25DE4" w:rsidP="00D078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D3D49" w:rsidRPr="00D07801">
        <w:rPr>
          <w:rFonts w:ascii="Times New Roman" w:hAnsi="Times New Roman"/>
          <w:sz w:val="28"/>
          <w:szCs w:val="28"/>
        </w:rPr>
        <w:t xml:space="preserve">С целью выявления несовершеннолетних,  склонных к употреблению наркотических и токсических веществ, алкоголя, в течение года работники образования участвуют в профилактических рейдах  в местах концентрации молодёжи в вечернее и ночное время, а также в рейдах, направленных на изучение </w:t>
      </w:r>
      <w:proofErr w:type="spellStart"/>
      <w:r w:rsidR="006D3D49" w:rsidRPr="00D07801">
        <w:rPr>
          <w:rFonts w:ascii="Times New Roman" w:hAnsi="Times New Roman"/>
          <w:sz w:val="28"/>
          <w:szCs w:val="28"/>
        </w:rPr>
        <w:t>жилищно</w:t>
      </w:r>
      <w:proofErr w:type="spellEnd"/>
      <w:r w:rsidR="006D3D49" w:rsidRPr="00D07801">
        <w:rPr>
          <w:rFonts w:ascii="Times New Roman" w:hAnsi="Times New Roman"/>
          <w:sz w:val="28"/>
          <w:szCs w:val="28"/>
        </w:rPr>
        <w:t>–бытовых условий проживания несовершеннолетних «группы риска» и профилактику социального сиротства несовершеннолетних.</w:t>
      </w:r>
    </w:p>
    <w:p w:rsidR="006D3D49" w:rsidRPr="00991DD6" w:rsidRDefault="00C25DE4" w:rsidP="00923B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D3D49" w:rsidRPr="00D07801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="006D3D49" w:rsidRPr="00D078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D3D49" w:rsidRPr="00D07801">
        <w:rPr>
          <w:rFonts w:ascii="Times New Roman" w:hAnsi="Times New Roman"/>
          <w:sz w:val="28"/>
          <w:szCs w:val="28"/>
        </w:rPr>
        <w:t>, заявленных на медосмотр и подписавших согласие</w:t>
      </w:r>
      <w:r>
        <w:rPr>
          <w:rFonts w:ascii="Times New Roman" w:hAnsi="Times New Roman"/>
          <w:sz w:val="28"/>
          <w:szCs w:val="28"/>
        </w:rPr>
        <w:t xml:space="preserve">, составило </w:t>
      </w:r>
      <w:r w:rsidR="006D3D49" w:rsidRPr="00D07801">
        <w:rPr>
          <w:rFonts w:ascii="Times New Roman" w:hAnsi="Times New Roman"/>
          <w:sz w:val="28"/>
          <w:szCs w:val="28"/>
        </w:rPr>
        <w:t>643</w:t>
      </w:r>
      <w:r>
        <w:rPr>
          <w:rFonts w:ascii="Times New Roman" w:hAnsi="Times New Roman"/>
          <w:sz w:val="28"/>
          <w:szCs w:val="28"/>
        </w:rPr>
        <w:t xml:space="preserve"> человека. Медицинский осмотр</w:t>
      </w:r>
      <w:r w:rsidR="006D3D49" w:rsidRPr="00D07801">
        <w:rPr>
          <w:rFonts w:ascii="Times New Roman" w:hAnsi="Times New Roman"/>
          <w:sz w:val="28"/>
          <w:szCs w:val="28"/>
        </w:rPr>
        <w:t xml:space="preserve"> на выявление в организме следов наркотиков прошли 480 чел</w:t>
      </w:r>
      <w:r w:rsidR="009B0E05">
        <w:rPr>
          <w:rFonts w:ascii="Times New Roman" w:hAnsi="Times New Roman"/>
          <w:sz w:val="28"/>
          <w:szCs w:val="28"/>
        </w:rPr>
        <w:t>овек</w:t>
      </w:r>
      <w:r w:rsidR="006D3D49" w:rsidRPr="00D07801">
        <w:rPr>
          <w:rFonts w:ascii="Times New Roman" w:hAnsi="Times New Roman"/>
          <w:sz w:val="28"/>
          <w:szCs w:val="28"/>
        </w:rPr>
        <w:t>.</w:t>
      </w:r>
    </w:p>
    <w:p w:rsidR="006D3D49" w:rsidRPr="00991DD6" w:rsidRDefault="00923B3B" w:rsidP="00923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3D49" w:rsidRPr="00991DD6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7845E1" w:rsidRPr="00991DD6">
        <w:rPr>
          <w:rFonts w:ascii="Times New Roman" w:hAnsi="Times New Roman" w:cs="Times New Roman"/>
          <w:sz w:val="28"/>
          <w:szCs w:val="28"/>
        </w:rPr>
        <w:t xml:space="preserve">постановки на учет </w:t>
      </w:r>
      <w:r w:rsidR="006D3D49" w:rsidRPr="00991DD6">
        <w:rPr>
          <w:rFonts w:ascii="Times New Roman" w:hAnsi="Times New Roman" w:cs="Times New Roman"/>
          <w:sz w:val="28"/>
          <w:szCs w:val="28"/>
        </w:rPr>
        <w:t>несовершеннолетних за 2021-202</w:t>
      </w:r>
      <w:r w:rsidR="007845E1" w:rsidRPr="00991DD6">
        <w:rPr>
          <w:rFonts w:ascii="Times New Roman" w:hAnsi="Times New Roman" w:cs="Times New Roman"/>
          <w:sz w:val="28"/>
          <w:szCs w:val="28"/>
        </w:rPr>
        <w:t>4</w:t>
      </w:r>
      <w:r w:rsidR="006D3D49" w:rsidRPr="00991DD6">
        <w:rPr>
          <w:rFonts w:ascii="Times New Roman" w:hAnsi="Times New Roman" w:cs="Times New Roman"/>
          <w:sz w:val="28"/>
          <w:szCs w:val="28"/>
        </w:rPr>
        <w:t xml:space="preserve"> учебные годы.</w:t>
      </w:r>
    </w:p>
    <w:p w:rsidR="006D3D49" w:rsidRPr="00991DD6" w:rsidRDefault="006D3D49" w:rsidP="006D3D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1DD6">
        <w:rPr>
          <w:rFonts w:ascii="Times New Roman" w:hAnsi="Times New Roman" w:cs="Times New Roman"/>
          <w:sz w:val="28"/>
          <w:szCs w:val="28"/>
        </w:rPr>
        <w:t>2021-2022</w:t>
      </w:r>
      <w:r w:rsidRPr="00991DD6">
        <w:rPr>
          <w:rFonts w:ascii="Times New Roman" w:hAnsi="Times New Roman" w:cs="Times New Roman"/>
          <w:sz w:val="28"/>
          <w:szCs w:val="28"/>
        </w:rPr>
        <w:tab/>
        <w:t xml:space="preserve">                   2022-2023</w:t>
      </w:r>
      <w:r w:rsidRPr="00991DD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23B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1DD6">
        <w:rPr>
          <w:rFonts w:ascii="Times New Roman" w:hAnsi="Times New Roman" w:cs="Times New Roman"/>
          <w:sz w:val="28"/>
          <w:szCs w:val="28"/>
        </w:rPr>
        <w:t xml:space="preserve"> 2023-2024</w:t>
      </w:r>
    </w:p>
    <w:p w:rsidR="006D3D49" w:rsidRPr="00991DD6" w:rsidRDefault="006D3D49" w:rsidP="00923B3B">
      <w:pPr>
        <w:rPr>
          <w:rFonts w:ascii="Times New Roman" w:hAnsi="Times New Roman" w:cs="Times New Roman"/>
          <w:sz w:val="28"/>
          <w:szCs w:val="28"/>
        </w:rPr>
      </w:pPr>
      <w:r w:rsidRPr="00991DD6">
        <w:rPr>
          <w:rFonts w:ascii="Times New Roman" w:hAnsi="Times New Roman" w:cs="Times New Roman"/>
          <w:sz w:val="28"/>
          <w:szCs w:val="28"/>
        </w:rPr>
        <w:t>ПДН</w:t>
      </w:r>
      <w:r w:rsidRPr="00991DD6">
        <w:rPr>
          <w:rFonts w:ascii="Times New Roman" w:hAnsi="Times New Roman" w:cs="Times New Roman"/>
          <w:sz w:val="28"/>
          <w:szCs w:val="28"/>
        </w:rPr>
        <w:tab/>
        <w:t>ВШУ</w:t>
      </w:r>
      <w:r w:rsidRPr="00991DD6">
        <w:rPr>
          <w:rFonts w:ascii="Times New Roman" w:hAnsi="Times New Roman" w:cs="Times New Roman"/>
          <w:sz w:val="28"/>
          <w:szCs w:val="28"/>
        </w:rPr>
        <w:tab/>
      </w:r>
      <w:r w:rsidR="00923B3B">
        <w:rPr>
          <w:rFonts w:ascii="Times New Roman" w:hAnsi="Times New Roman" w:cs="Times New Roman"/>
          <w:sz w:val="28"/>
          <w:szCs w:val="28"/>
        </w:rPr>
        <w:t xml:space="preserve"> </w:t>
      </w:r>
      <w:r w:rsidRPr="00991DD6">
        <w:rPr>
          <w:rFonts w:ascii="Times New Roman" w:hAnsi="Times New Roman" w:cs="Times New Roman"/>
          <w:sz w:val="28"/>
          <w:szCs w:val="28"/>
        </w:rPr>
        <w:t>ДЭСОП</w:t>
      </w:r>
      <w:r w:rsidRPr="00991DD6">
        <w:rPr>
          <w:rFonts w:ascii="Times New Roman" w:hAnsi="Times New Roman" w:cs="Times New Roman"/>
          <w:sz w:val="28"/>
          <w:szCs w:val="28"/>
        </w:rPr>
        <w:tab/>
        <w:t>ПДН</w:t>
      </w:r>
      <w:r w:rsidRPr="00991DD6">
        <w:rPr>
          <w:rFonts w:ascii="Times New Roman" w:hAnsi="Times New Roman" w:cs="Times New Roman"/>
          <w:sz w:val="28"/>
          <w:szCs w:val="28"/>
        </w:rPr>
        <w:tab/>
        <w:t>ВШУ</w:t>
      </w:r>
      <w:r w:rsidRPr="00991DD6">
        <w:rPr>
          <w:rFonts w:ascii="Times New Roman" w:hAnsi="Times New Roman" w:cs="Times New Roman"/>
          <w:sz w:val="28"/>
          <w:szCs w:val="28"/>
        </w:rPr>
        <w:tab/>
      </w:r>
      <w:r w:rsidR="00923B3B">
        <w:rPr>
          <w:rFonts w:ascii="Times New Roman" w:hAnsi="Times New Roman" w:cs="Times New Roman"/>
          <w:sz w:val="28"/>
          <w:szCs w:val="28"/>
        </w:rPr>
        <w:t xml:space="preserve"> </w:t>
      </w:r>
      <w:r w:rsidRPr="00991DD6">
        <w:rPr>
          <w:rFonts w:ascii="Times New Roman" w:hAnsi="Times New Roman" w:cs="Times New Roman"/>
          <w:sz w:val="28"/>
          <w:szCs w:val="28"/>
        </w:rPr>
        <w:t>ДЭСОП</w:t>
      </w:r>
      <w:r w:rsidRPr="00991DD6">
        <w:rPr>
          <w:rFonts w:ascii="Times New Roman" w:hAnsi="Times New Roman" w:cs="Times New Roman"/>
          <w:sz w:val="28"/>
          <w:szCs w:val="28"/>
        </w:rPr>
        <w:tab/>
        <w:t xml:space="preserve"> ПДН</w:t>
      </w:r>
      <w:r w:rsidRPr="00991DD6">
        <w:rPr>
          <w:rFonts w:ascii="Times New Roman" w:hAnsi="Times New Roman" w:cs="Times New Roman"/>
          <w:sz w:val="28"/>
          <w:szCs w:val="28"/>
        </w:rPr>
        <w:tab/>
      </w:r>
      <w:r w:rsidR="00923B3B">
        <w:rPr>
          <w:rFonts w:ascii="Times New Roman" w:hAnsi="Times New Roman" w:cs="Times New Roman"/>
          <w:sz w:val="28"/>
          <w:szCs w:val="28"/>
        </w:rPr>
        <w:t xml:space="preserve"> ВШУ </w:t>
      </w:r>
      <w:r w:rsidRPr="00991DD6">
        <w:rPr>
          <w:rFonts w:ascii="Times New Roman" w:hAnsi="Times New Roman" w:cs="Times New Roman"/>
          <w:sz w:val="28"/>
          <w:szCs w:val="28"/>
        </w:rPr>
        <w:t>ДЭСОП</w:t>
      </w:r>
    </w:p>
    <w:p w:rsidR="006D3D49" w:rsidRPr="00991DD6" w:rsidRDefault="001238FE" w:rsidP="00923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      </w:t>
      </w:r>
      <w:r w:rsidR="006D3D49" w:rsidRPr="00991DD6">
        <w:rPr>
          <w:rFonts w:ascii="Times New Roman" w:hAnsi="Times New Roman" w:cs="Times New Roman"/>
          <w:sz w:val="28"/>
          <w:szCs w:val="28"/>
        </w:rPr>
        <w:t xml:space="preserve"> 29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</w:r>
      <w:r w:rsidR="00923B3B">
        <w:rPr>
          <w:rFonts w:ascii="Times New Roman" w:hAnsi="Times New Roman" w:cs="Times New Roman"/>
          <w:sz w:val="28"/>
          <w:szCs w:val="28"/>
        </w:rPr>
        <w:t xml:space="preserve">    </w:t>
      </w:r>
      <w:r w:rsidR="006D3D49" w:rsidRPr="00991DD6">
        <w:rPr>
          <w:rFonts w:ascii="Times New Roman" w:hAnsi="Times New Roman" w:cs="Times New Roman"/>
          <w:sz w:val="28"/>
          <w:szCs w:val="28"/>
        </w:rPr>
        <w:t>29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23B3B">
        <w:rPr>
          <w:rFonts w:ascii="Times New Roman" w:hAnsi="Times New Roman" w:cs="Times New Roman"/>
          <w:sz w:val="28"/>
          <w:szCs w:val="28"/>
        </w:rPr>
        <w:t xml:space="preserve">    </w:t>
      </w:r>
      <w:r w:rsidR="006D3D49" w:rsidRPr="00991DD6">
        <w:rPr>
          <w:rFonts w:ascii="Times New Roman" w:hAnsi="Times New Roman" w:cs="Times New Roman"/>
          <w:sz w:val="28"/>
          <w:szCs w:val="28"/>
        </w:rPr>
        <w:t>9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  <w:t xml:space="preserve">   16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  <w:t xml:space="preserve">    9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  <w:t xml:space="preserve">                5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</w:r>
      <w:r w:rsidR="00923B3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29        </w:t>
      </w:r>
      <w:r w:rsidR="006D3D49" w:rsidRPr="00991DD6">
        <w:rPr>
          <w:rFonts w:ascii="Times New Roman" w:hAnsi="Times New Roman" w:cs="Times New Roman"/>
          <w:sz w:val="28"/>
          <w:szCs w:val="28"/>
        </w:rPr>
        <w:t>8</w:t>
      </w:r>
    </w:p>
    <w:p w:rsidR="006D3D49" w:rsidRPr="00991DD6" w:rsidRDefault="00923B3B" w:rsidP="00923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3D49" w:rsidRPr="00991DD6">
        <w:rPr>
          <w:rFonts w:ascii="Times New Roman" w:hAnsi="Times New Roman" w:cs="Times New Roman"/>
          <w:sz w:val="28"/>
          <w:szCs w:val="28"/>
        </w:rPr>
        <w:t>Трудоустройство несовершеннолетних за 2021-2023 учебные годы.</w:t>
      </w:r>
    </w:p>
    <w:p w:rsidR="006D3D49" w:rsidRPr="00991DD6" w:rsidRDefault="001238FE" w:rsidP="006D3D4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3D49" w:rsidRPr="00991DD6">
        <w:rPr>
          <w:rFonts w:ascii="Times New Roman" w:hAnsi="Times New Roman" w:cs="Times New Roman"/>
          <w:sz w:val="28"/>
          <w:szCs w:val="28"/>
        </w:rPr>
        <w:t>2021-2022</w:t>
      </w:r>
      <w:r w:rsidR="00923B3B">
        <w:rPr>
          <w:rFonts w:ascii="Times New Roman" w:hAnsi="Times New Roman" w:cs="Times New Roman"/>
          <w:sz w:val="28"/>
          <w:szCs w:val="28"/>
        </w:rPr>
        <w:t xml:space="preserve">        </w:t>
      </w:r>
      <w:r w:rsidR="006D3D49" w:rsidRPr="00991DD6">
        <w:rPr>
          <w:rFonts w:ascii="Times New Roman" w:hAnsi="Times New Roman" w:cs="Times New Roman"/>
          <w:sz w:val="28"/>
          <w:szCs w:val="28"/>
        </w:rPr>
        <w:t>2022-2023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  <w:t>2023-2024</w:t>
      </w:r>
    </w:p>
    <w:p w:rsidR="006D3D49" w:rsidRPr="00991DD6" w:rsidRDefault="00923B3B" w:rsidP="006D3D4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38FE">
        <w:rPr>
          <w:rFonts w:ascii="Times New Roman" w:hAnsi="Times New Roman" w:cs="Times New Roman"/>
          <w:sz w:val="28"/>
          <w:szCs w:val="28"/>
        </w:rPr>
        <w:t xml:space="preserve">     </w:t>
      </w:r>
      <w:r w:rsidR="006D3D49" w:rsidRPr="00991DD6">
        <w:rPr>
          <w:rFonts w:ascii="Times New Roman" w:hAnsi="Times New Roman" w:cs="Times New Roman"/>
          <w:sz w:val="28"/>
          <w:szCs w:val="28"/>
        </w:rPr>
        <w:t>104</w:t>
      </w:r>
      <w:r w:rsidR="006D3D49" w:rsidRPr="00991DD6">
        <w:rPr>
          <w:rFonts w:ascii="Times New Roman" w:hAnsi="Times New Roman" w:cs="Times New Roman"/>
          <w:sz w:val="28"/>
          <w:szCs w:val="28"/>
        </w:rPr>
        <w:tab/>
      </w:r>
      <w:r w:rsidR="001238F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102                </w:t>
      </w:r>
      <w:r w:rsidR="007F5839">
        <w:rPr>
          <w:rFonts w:ascii="Times New Roman" w:hAnsi="Times New Roman" w:cs="Times New Roman"/>
          <w:sz w:val="28"/>
          <w:szCs w:val="28"/>
        </w:rPr>
        <w:t xml:space="preserve">  </w:t>
      </w:r>
      <w:r w:rsidR="007845E1" w:rsidRPr="00991DD6">
        <w:rPr>
          <w:rFonts w:ascii="Times New Roman" w:hAnsi="Times New Roman" w:cs="Times New Roman"/>
          <w:sz w:val="28"/>
          <w:szCs w:val="28"/>
        </w:rPr>
        <w:t xml:space="preserve"> </w:t>
      </w:r>
      <w:r w:rsidR="00F54235">
        <w:rPr>
          <w:rFonts w:ascii="Times New Roman" w:hAnsi="Times New Roman" w:cs="Times New Roman"/>
          <w:sz w:val="28"/>
          <w:szCs w:val="28"/>
        </w:rPr>
        <w:t>81</w:t>
      </w:r>
    </w:p>
    <w:p w:rsidR="001D4F72" w:rsidRPr="00536DFE" w:rsidRDefault="001D4F72" w:rsidP="00536D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6DFE">
        <w:rPr>
          <w:rFonts w:ascii="Times New Roman" w:hAnsi="Times New Roman"/>
          <w:sz w:val="28"/>
          <w:szCs w:val="28"/>
        </w:rPr>
        <w:t xml:space="preserve"> </w:t>
      </w:r>
      <w:r w:rsidR="00536DFE">
        <w:rPr>
          <w:rFonts w:ascii="Times New Roman" w:hAnsi="Times New Roman"/>
          <w:sz w:val="28"/>
          <w:szCs w:val="28"/>
        </w:rPr>
        <w:t xml:space="preserve">   </w:t>
      </w:r>
      <w:r w:rsidRPr="00536DFE">
        <w:rPr>
          <w:rFonts w:ascii="Times New Roman" w:hAnsi="Times New Roman"/>
          <w:sz w:val="28"/>
          <w:szCs w:val="28"/>
        </w:rPr>
        <w:t xml:space="preserve">По профилактике безопасного поведения на дороге проведены инструктажи по использованию транспортных средств и разъяснительные беседы по вопросам предупреждения детского дорожно-транспортного травматизма и о правилах поведения детей в экстремальных ситуациях («Поведение на остановках и в общественном транспорте», «Дорожные знаки» и др.), использования светоотражательных элементов. </w:t>
      </w:r>
    </w:p>
    <w:p w:rsidR="00264FF5" w:rsidRPr="00536DFE" w:rsidRDefault="00536DFE" w:rsidP="00536D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64FF5" w:rsidRPr="00536DFE">
        <w:rPr>
          <w:rFonts w:ascii="Times New Roman" w:hAnsi="Times New Roman"/>
          <w:sz w:val="28"/>
          <w:szCs w:val="28"/>
        </w:rPr>
        <w:t xml:space="preserve">На базе школы с. Пушанино с 2022 года функционирует  муниципальный центр «ЮИД», в котором оборудован </w:t>
      </w:r>
      <w:proofErr w:type="spellStart"/>
      <w:r w:rsidR="00264FF5" w:rsidRPr="00536DFE">
        <w:rPr>
          <w:rFonts w:ascii="Times New Roman" w:hAnsi="Times New Roman"/>
          <w:sz w:val="28"/>
          <w:szCs w:val="28"/>
        </w:rPr>
        <w:t>автогородок</w:t>
      </w:r>
      <w:proofErr w:type="spellEnd"/>
      <w:r w:rsidR="00264FF5" w:rsidRPr="00536DFE">
        <w:rPr>
          <w:rFonts w:ascii="Times New Roman" w:hAnsi="Times New Roman"/>
          <w:sz w:val="28"/>
          <w:szCs w:val="28"/>
        </w:rPr>
        <w:t xml:space="preserve">.  В центре регулярно </w:t>
      </w:r>
      <w:r>
        <w:rPr>
          <w:rFonts w:ascii="Times New Roman" w:hAnsi="Times New Roman"/>
          <w:sz w:val="28"/>
          <w:szCs w:val="28"/>
        </w:rPr>
        <w:t>проводятся районные мероприятия</w:t>
      </w:r>
      <w:r w:rsidR="00264FF5" w:rsidRPr="00536DFE">
        <w:rPr>
          <w:rFonts w:ascii="Times New Roman" w:hAnsi="Times New Roman"/>
          <w:sz w:val="28"/>
          <w:szCs w:val="28"/>
        </w:rPr>
        <w:t>, в которых принимают участие члены ЮИД  со всех школ Белинского района.</w:t>
      </w:r>
    </w:p>
    <w:p w:rsidR="001D4F72" w:rsidRPr="00536DFE" w:rsidRDefault="001D4F72" w:rsidP="00536D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6DFE">
        <w:rPr>
          <w:rFonts w:ascii="Times New Roman" w:hAnsi="Times New Roman"/>
          <w:sz w:val="28"/>
          <w:szCs w:val="28"/>
        </w:rPr>
        <w:t xml:space="preserve">  </w:t>
      </w:r>
      <w:r w:rsidR="00536DFE">
        <w:rPr>
          <w:rFonts w:ascii="Times New Roman" w:hAnsi="Times New Roman"/>
          <w:sz w:val="28"/>
          <w:szCs w:val="28"/>
        </w:rPr>
        <w:t xml:space="preserve"> </w:t>
      </w:r>
      <w:r w:rsidRPr="00536DFE">
        <w:rPr>
          <w:rFonts w:ascii="Times New Roman" w:hAnsi="Times New Roman"/>
          <w:sz w:val="28"/>
          <w:szCs w:val="28"/>
        </w:rPr>
        <w:t>В образовательных организациях Белинского района ведётся системная работа</w:t>
      </w:r>
      <w:r w:rsidR="00536DFE">
        <w:rPr>
          <w:rFonts w:ascii="Times New Roman" w:hAnsi="Times New Roman"/>
          <w:sz w:val="28"/>
          <w:szCs w:val="28"/>
        </w:rPr>
        <w:t>,</w:t>
      </w:r>
      <w:r w:rsidRPr="00536DFE">
        <w:rPr>
          <w:rFonts w:ascii="Times New Roman" w:hAnsi="Times New Roman"/>
          <w:sz w:val="28"/>
          <w:szCs w:val="28"/>
        </w:rPr>
        <w:t xml:space="preserve"> направленная на привитие учащимся традиционных российских духовно-нравственных ценностей. В школах № 1 и № 2 г. Белинского организованы кадетские классы, </w:t>
      </w:r>
      <w:r w:rsidR="00536DFE">
        <w:rPr>
          <w:rFonts w:ascii="Times New Roman" w:hAnsi="Times New Roman"/>
          <w:sz w:val="28"/>
          <w:szCs w:val="28"/>
        </w:rPr>
        <w:t>в которых обучается 196 человек</w:t>
      </w:r>
      <w:r w:rsidRPr="00536DFE">
        <w:rPr>
          <w:rFonts w:ascii="Times New Roman" w:hAnsi="Times New Roman"/>
          <w:sz w:val="28"/>
          <w:szCs w:val="28"/>
        </w:rPr>
        <w:t xml:space="preserve">. В школе № 1 - направление «МЧС» и шефствующая организация ГУ МЧС Белинского </w:t>
      </w:r>
      <w:r w:rsidRPr="00536DFE">
        <w:rPr>
          <w:rFonts w:ascii="Times New Roman" w:hAnsi="Times New Roman"/>
          <w:sz w:val="28"/>
          <w:szCs w:val="28"/>
        </w:rPr>
        <w:lastRenderedPageBreak/>
        <w:t xml:space="preserve">района, в школе № 2 </w:t>
      </w:r>
      <w:r w:rsidR="00536DFE">
        <w:rPr>
          <w:rFonts w:ascii="Times New Roman" w:hAnsi="Times New Roman"/>
          <w:sz w:val="28"/>
          <w:szCs w:val="28"/>
        </w:rPr>
        <w:t xml:space="preserve">- </w:t>
      </w:r>
      <w:r w:rsidRPr="00536DFE">
        <w:rPr>
          <w:rFonts w:ascii="Times New Roman" w:hAnsi="Times New Roman"/>
          <w:sz w:val="28"/>
          <w:szCs w:val="28"/>
        </w:rPr>
        <w:t xml:space="preserve">пограничная направленность, шефом является Общество ветеранов пограничных  войск и участников локальных войн «Рубеж». В 2023 году </w:t>
      </w:r>
      <w:r w:rsidR="007845E1" w:rsidRPr="00536DFE">
        <w:rPr>
          <w:rFonts w:ascii="Times New Roman" w:hAnsi="Times New Roman"/>
          <w:sz w:val="28"/>
          <w:szCs w:val="28"/>
        </w:rPr>
        <w:t xml:space="preserve">открыт </w:t>
      </w:r>
      <w:r w:rsidRPr="00536DFE">
        <w:rPr>
          <w:rFonts w:ascii="Times New Roman" w:hAnsi="Times New Roman"/>
          <w:sz w:val="28"/>
          <w:szCs w:val="28"/>
        </w:rPr>
        <w:t xml:space="preserve">класс кадетов пограничной направленности  в школе с. Пушанино. </w:t>
      </w:r>
    </w:p>
    <w:p w:rsidR="007845E1" w:rsidRPr="00084973" w:rsidRDefault="00084973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845E1" w:rsidRPr="00084973">
        <w:rPr>
          <w:rFonts w:ascii="Times New Roman" w:hAnsi="Times New Roman"/>
          <w:sz w:val="28"/>
          <w:szCs w:val="28"/>
        </w:rPr>
        <w:t xml:space="preserve">На базе МОУ СОШ № 1 г. Белинского функционирует </w:t>
      </w:r>
      <w:r w:rsidR="007845E1" w:rsidRPr="00F94237">
        <w:rPr>
          <w:rFonts w:ascii="Times New Roman" w:hAnsi="Times New Roman"/>
          <w:b/>
          <w:sz w:val="28"/>
          <w:szCs w:val="28"/>
        </w:rPr>
        <w:t>Дом «ЮНАРМИИ»</w:t>
      </w:r>
      <w:r w:rsidR="007845E1" w:rsidRPr="00084973">
        <w:rPr>
          <w:rFonts w:ascii="Times New Roman" w:hAnsi="Times New Roman"/>
          <w:sz w:val="28"/>
          <w:szCs w:val="28"/>
        </w:rPr>
        <w:t>, который основан 28.04</w:t>
      </w:r>
      <w:r>
        <w:rPr>
          <w:rFonts w:ascii="Times New Roman" w:hAnsi="Times New Roman"/>
          <w:sz w:val="28"/>
          <w:szCs w:val="28"/>
        </w:rPr>
        <w:t>.2022</w:t>
      </w:r>
      <w:r w:rsidR="007845E1" w:rsidRPr="00084973">
        <w:rPr>
          <w:rFonts w:ascii="Times New Roman" w:hAnsi="Times New Roman"/>
          <w:sz w:val="28"/>
          <w:szCs w:val="28"/>
        </w:rPr>
        <w:t>г. Количество юнармейцев в общеобразовательных организациях составляет 198 несовершеннолетних. Их число ежегодно увеличивается. В новом учебном году впервые в районе будут открыты юнармейские классы в школе № 1.</w:t>
      </w:r>
    </w:p>
    <w:p w:rsidR="0025760F" w:rsidRPr="00084973" w:rsidRDefault="00084973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84973">
        <w:rPr>
          <w:rFonts w:ascii="Times New Roman" w:hAnsi="Times New Roman"/>
          <w:sz w:val="28"/>
          <w:szCs w:val="28"/>
        </w:rPr>
        <w:t xml:space="preserve">В общеобразовательных организациях района ведется вовлечение несовершеннолетних в военно-патриотическое общественное движение «ЮНАРМИЯ». </w:t>
      </w:r>
      <w:r w:rsidR="007845E1" w:rsidRPr="00084973">
        <w:rPr>
          <w:rFonts w:ascii="Times New Roman" w:hAnsi="Times New Roman"/>
          <w:sz w:val="28"/>
          <w:szCs w:val="28"/>
        </w:rPr>
        <w:t xml:space="preserve"> В</w:t>
      </w:r>
      <w:r w:rsidR="001D4F72" w:rsidRPr="00084973">
        <w:rPr>
          <w:rFonts w:ascii="Times New Roman" w:hAnsi="Times New Roman"/>
          <w:sz w:val="28"/>
          <w:szCs w:val="28"/>
        </w:rPr>
        <w:t xml:space="preserve"> рамках проекта создан и укомплектован необходимы</w:t>
      </w:r>
      <w:r w:rsidR="007845E1" w:rsidRPr="00084973">
        <w:rPr>
          <w:rFonts w:ascii="Times New Roman" w:hAnsi="Times New Roman"/>
          <w:sz w:val="28"/>
          <w:szCs w:val="28"/>
        </w:rPr>
        <w:t xml:space="preserve">ми средствами класс юнармейцев в школе № 1 г. Белинского, с. </w:t>
      </w:r>
      <w:proofErr w:type="spellStart"/>
      <w:r w:rsidR="007845E1" w:rsidRPr="00084973">
        <w:rPr>
          <w:rFonts w:ascii="Times New Roman" w:hAnsi="Times New Roman"/>
          <w:sz w:val="28"/>
          <w:szCs w:val="28"/>
        </w:rPr>
        <w:t>Лермонтов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="007845E1" w:rsidRPr="00084973">
        <w:rPr>
          <w:rFonts w:ascii="Times New Roman" w:hAnsi="Times New Roman"/>
          <w:sz w:val="28"/>
          <w:szCs w:val="28"/>
        </w:rPr>
        <w:t xml:space="preserve">. В этом году в результате участия в конкурсе комплект оборудования для юнармейского класса </w:t>
      </w:r>
      <w:r w:rsidR="0025760F" w:rsidRPr="00084973">
        <w:rPr>
          <w:rFonts w:ascii="Times New Roman" w:hAnsi="Times New Roman"/>
          <w:sz w:val="28"/>
          <w:szCs w:val="28"/>
        </w:rPr>
        <w:t xml:space="preserve"> поступил в школы № 2 г. Белинского и с. Пушанино. </w:t>
      </w:r>
      <w:r>
        <w:rPr>
          <w:rFonts w:ascii="Times New Roman" w:hAnsi="Times New Roman"/>
          <w:sz w:val="28"/>
          <w:szCs w:val="28"/>
        </w:rPr>
        <w:t xml:space="preserve">  </w:t>
      </w:r>
      <w:r w:rsidR="001D4F72" w:rsidRPr="00084973">
        <w:rPr>
          <w:rFonts w:ascii="Times New Roman" w:hAnsi="Times New Roman"/>
          <w:sz w:val="28"/>
          <w:szCs w:val="28"/>
        </w:rPr>
        <w:t>Под руководством квалифицированных наставников школьники проходят обучение основам начальной юнармейской подготовки по модулям: «Строевая подготовка», «Огневая подготовка», «Оружие массового поражения и защиты от него». С каждым годом увеличивается количество юнармейцев, так в 2022-2023</w:t>
      </w:r>
      <w:r>
        <w:rPr>
          <w:rFonts w:ascii="Times New Roman" w:hAnsi="Times New Roman"/>
          <w:sz w:val="28"/>
          <w:szCs w:val="28"/>
        </w:rPr>
        <w:t>гг.</w:t>
      </w:r>
      <w:r w:rsidR="001D4F72" w:rsidRPr="00084973">
        <w:rPr>
          <w:rFonts w:ascii="Times New Roman" w:hAnsi="Times New Roman"/>
          <w:sz w:val="28"/>
          <w:szCs w:val="28"/>
        </w:rPr>
        <w:t xml:space="preserve"> их было 182 человека, а в 2023-2024</w:t>
      </w:r>
      <w:r>
        <w:rPr>
          <w:rFonts w:ascii="Times New Roman" w:hAnsi="Times New Roman"/>
          <w:sz w:val="28"/>
          <w:szCs w:val="28"/>
        </w:rPr>
        <w:t>гг.</w:t>
      </w:r>
      <w:r w:rsidR="001D4F72" w:rsidRPr="00084973">
        <w:rPr>
          <w:rFonts w:ascii="Times New Roman" w:hAnsi="Times New Roman"/>
          <w:sz w:val="28"/>
          <w:szCs w:val="28"/>
        </w:rPr>
        <w:t xml:space="preserve"> уже 198 человек. </w:t>
      </w:r>
    </w:p>
    <w:p w:rsidR="001D4F72" w:rsidRPr="00084973" w:rsidRDefault="00603BA9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84973">
        <w:rPr>
          <w:rFonts w:ascii="Times New Roman" w:hAnsi="Times New Roman"/>
          <w:sz w:val="28"/>
          <w:szCs w:val="28"/>
        </w:rPr>
        <w:t>Юнармейцы школы № 1 г. Белинского приняли участие в регионально</w:t>
      </w:r>
      <w:r>
        <w:rPr>
          <w:rFonts w:ascii="Times New Roman" w:hAnsi="Times New Roman"/>
          <w:sz w:val="28"/>
          <w:szCs w:val="28"/>
        </w:rPr>
        <w:t>м слёте «Юнармеец – 2023». Целью с</w:t>
      </w:r>
      <w:r w:rsidR="001D4F72" w:rsidRPr="00084973">
        <w:rPr>
          <w:rFonts w:ascii="Times New Roman" w:hAnsi="Times New Roman"/>
          <w:sz w:val="28"/>
          <w:szCs w:val="28"/>
        </w:rPr>
        <w:t xml:space="preserve">лёта является координация деятельности юнармейских отрядов, улучшение системы гражданско-патриотического и духовно-нравственного воспитания молодежи Пензенской области. Шесть ребят под руководством тренера-преподавателя </w:t>
      </w:r>
      <w:proofErr w:type="spellStart"/>
      <w:r w:rsidR="001D4F72" w:rsidRPr="00084973">
        <w:rPr>
          <w:rFonts w:ascii="Times New Roman" w:hAnsi="Times New Roman"/>
          <w:sz w:val="28"/>
          <w:szCs w:val="28"/>
        </w:rPr>
        <w:t>Панкрева</w:t>
      </w:r>
      <w:proofErr w:type="spellEnd"/>
      <w:r w:rsidR="001D4F72" w:rsidRPr="00084973">
        <w:rPr>
          <w:rFonts w:ascii="Times New Roman" w:hAnsi="Times New Roman"/>
          <w:sz w:val="28"/>
          <w:szCs w:val="28"/>
        </w:rPr>
        <w:t xml:space="preserve"> Алексея в течение 3-х дней участвовали в различных мероприятиях и конкурсах юнармейской направленности. Так же они участвовали в двухдневной областной военно-спортивной игре «</w:t>
      </w:r>
      <w:proofErr w:type="spellStart"/>
      <w:r w:rsidR="001D4F72" w:rsidRPr="00084973">
        <w:rPr>
          <w:rFonts w:ascii="Times New Roman" w:hAnsi="Times New Roman"/>
          <w:sz w:val="28"/>
          <w:szCs w:val="28"/>
        </w:rPr>
        <w:t>Сурский</w:t>
      </w:r>
      <w:proofErr w:type="spellEnd"/>
      <w:r w:rsidR="001D4F72" w:rsidRPr="00084973">
        <w:rPr>
          <w:rFonts w:ascii="Times New Roman" w:hAnsi="Times New Roman"/>
          <w:sz w:val="28"/>
          <w:szCs w:val="28"/>
        </w:rPr>
        <w:t xml:space="preserve"> рубеж», где прошли несколько этапов, среди которых были «военно-историческая викторина» и «Огневой рубеж». В преддверии 9 мая 7 учащихся одиннадцатых классов получили личные книжки юнармейца.  </w:t>
      </w:r>
    </w:p>
    <w:p w:rsidR="001D4F72" w:rsidRPr="00084973" w:rsidRDefault="00603BA9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84973">
        <w:rPr>
          <w:rFonts w:ascii="Times New Roman" w:hAnsi="Times New Roman"/>
          <w:sz w:val="28"/>
          <w:szCs w:val="28"/>
        </w:rPr>
        <w:t xml:space="preserve">С 1 октября 2022 года </w:t>
      </w:r>
      <w:r w:rsidR="00F94237">
        <w:rPr>
          <w:rFonts w:ascii="Times New Roman" w:hAnsi="Times New Roman"/>
          <w:sz w:val="28"/>
          <w:szCs w:val="28"/>
        </w:rPr>
        <w:t>600 учащихся начальных классов</w:t>
      </w:r>
      <w:r w:rsidR="001D4F72" w:rsidRPr="00084973">
        <w:rPr>
          <w:rFonts w:ascii="Times New Roman" w:hAnsi="Times New Roman"/>
          <w:sz w:val="28"/>
          <w:szCs w:val="28"/>
        </w:rPr>
        <w:t xml:space="preserve"> школ района вступили в программу воспитание детей младшего школьного возраста </w:t>
      </w:r>
      <w:r w:rsidR="001D4F72" w:rsidRPr="00F94237">
        <w:rPr>
          <w:rFonts w:ascii="Times New Roman" w:hAnsi="Times New Roman"/>
          <w:b/>
          <w:sz w:val="28"/>
          <w:szCs w:val="28"/>
        </w:rPr>
        <w:t xml:space="preserve">«Орлята </w:t>
      </w:r>
      <w:r w:rsidRPr="00F94237">
        <w:rPr>
          <w:rFonts w:ascii="Times New Roman" w:hAnsi="Times New Roman"/>
          <w:b/>
          <w:sz w:val="28"/>
          <w:szCs w:val="28"/>
        </w:rPr>
        <w:t>России»</w:t>
      </w:r>
      <w:r w:rsidR="001D4F72" w:rsidRPr="00084973">
        <w:rPr>
          <w:rFonts w:ascii="Times New Roman" w:hAnsi="Times New Roman"/>
          <w:sz w:val="28"/>
          <w:szCs w:val="28"/>
        </w:rPr>
        <w:t>.</w:t>
      </w:r>
    </w:p>
    <w:p w:rsidR="001D4F72" w:rsidRPr="00084973" w:rsidRDefault="00603BA9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Учащиеся 6-а</w:t>
      </w:r>
      <w:r w:rsidR="001D4F72" w:rsidRPr="00084973">
        <w:rPr>
          <w:rFonts w:ascii="Times New Roman" w:hAnsi="Times New Roman"/>
          <w:sz w:val="28"/>
          <w:szCs w:val="28"/>
        </w:rPr>
        <w:t xml:space="preserve"> класса МОУ СОШ № 1 г. Белинского </w:t>
      </w:r>
      <w:r w:rsidR="003277B0" w:rsidRPr="00084973">
        <w:rPr>
          <w:rFonts w:ascii="Times New Roman" w:hAnsi="Times New Roman"/>
          <w:sz w:val="28"/>
          <w:szCs w:val="28"/>
        </w:rPr>
        <w:t xml:space="preserve">заняли 3 место </w:t>
      </w:r>
      <w:r w:rsidR="001D4F72" w:rsidRPr="00084973">
        <w:rPr>
          <w:rFonts w:ascii="Times New Roman" w:hAnsi="Times New Roman"/>
          <w:sz w:val="28"/>
          <w:szCs w:val="28"/>
        </w:rPr>
        <w:t>в региональном этапе военно-па</w:t>
      </w:r>
      <w:r>
        <w:rPr>
          <w:rFonts w:ascii="Times New Roman" w:hAnsi="Times New Roman"/>
          <w:sz w:val="28"/>
          <w:szCs w:val="28"/>
        </w:rPr>
        <w:t>триотической игры «Зарница 2.0»</w:t>
      </w:r>
      <w:r w:rsidR="001D4F72" w:rsidRPr="00084973">
        <w:rPr>
          <w:rFonts w:ascii="Times New Roman" w:hAnsi="Times New Roman"/>
          <w:sz w:val="28"/>
          <w:szCs w:val="28"/>
        </w:rPr>
        <w:t xml:space="preserve"> и смогли посетить всеармейские игры «Мастер-оружейник», которые проходили на полигоне «Учебный» в с. Константиновка Пензенской области.</w:t>
      </w:r>
      <w:proofErr w:type="gramEnd"/>
    </w:p>
    <w:p w:rsidR="001D4F72" w:rsidRPr="00084973" w:rsidRDefault="00603BA9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84973">
        <w:rPr>
          <w:rFonts w:ascii="Times New Roman" w:hAnsi="Times New Roman"/>
          <w:sz w:val="28"/>
          <w:szCs w:val="28"/>
        </w:rPr>
        <w:t xml:space="preserve">Активисты школьного музея «Боевой славы» школы с. </w:t>
      </w:r>
      <w:proofErr w:type="spellStart"/>
      <w:r w:rsidR="001D4F72" w:rsidRPr="00084973">
        <w:rPr>
          <w:rFonts w:ascii="Times New Roman" w:hAnsi="Times New Roman"/>
          <w:sz w:val="28"/>
          <w:szCs w:val="28"/>
        </w:rPr>
        <w:t>Пушанина</w:t>
      </w:r>
      <w:proofErr w:type="spellEnd"/>
      <w:r w:rsidR="001D4F72" w:rsidRPr="00084973">
        <w:rPr>
          <w:rFonts w:ascii="Times New Roman" w:hAnsi="Times New Roman"/>
          <w:sz w:val="28"/>
          <w:szCs w:val="28"/>
        </w:rPr>
        <w:t xml:space="preserve"> приняли участие в региональном этапе конкурса общественного проекта Приволжского федерального округа «Герои Отечества».</w:t>
      </w:r>
    </w:p>
    <w:p w:rsidR="001D4F72" w:rsidRPr="00084973" w:rsidRDefault="00603BA9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084973">
        <w:rPr>
          <w:rFonts w:ascii="Times New Roman" w:hAnsi="Times New Roman"/>
          <w:sz w:val="28"/>
          <w:szCs w:val="28"/>
        </w:rPr>
        <w:t>Команда МОУ СОШ № 2 г. Белинского приняла участие в финале соревнований «Орленок».</w:t>
      </w:r>
    </w:p>
    <w:p w:rsidR="001D4F72" w:rsidRPr="00084973" w:rsidRDefault="00603BA9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1D4F72" w:rsidRPr="00084973">
        <w:rPr>
          <w:rFonts w:ascii="Times New Roman" w:hAnsi="Times New Roman"/>
          <w:sz w:val="28"/>
          <w:szCs w:val="28"/>
        </w:rPr>
        <w:t xml:space="preserve">Ученик МОУ СОШ с. Пушанино представил Белинский район на областных патриотических военно-спортивных сборах «Семь дней в армии». </w:t>
      </w:r>
    </w:p>
    <w:p w:rsidR="001D4F72" w:rsidRPr="00084973" w:rsidRDefault="00B33F17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МОУ СОШ с. </w:t>
      </w:r>
      <w:proofErr w:type="spellStart"/>
      <w:r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1D4F72" w:rsidRPr="00084973">
        <w:rPr>
          <w:rFonts w:ascii="Times New Roman" w:hAnsi="Times New Roman"/>
          <w:sz w:val="28"/>
          <w:szCs w:val="28"/>
        </w:rPr>
        <w:t xml:space="preserve">  с 27 по 31 мая прошли военно-полевые сборы, в которых приняли участие 18 десятиклассников образовательных организаций района.</w:t>
      </w:r>
    </w:p>
    <w:p w:rsidR="001D4F72" w:rsidRPr="00084973" w:rsidRDefault="00B33F17" w:rsidP="000849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084973">
        <w:rPr>
          <w:rFonts w:ascii="Times New Roman" w:hAnsi="Times New Roman"/>
          <w:sz w:val="28"/>
          <w:szCs w:val="28"/>
        </w:rPr>
        <w:t>За прошедший год ДТП, суицидов и террористических актов с участием несовершеннолетних не было.</w:t>
      </w:r>
    </w:p>
    <w:p w:rsidR="001D4F72" w:rsidRPr="00E1637E" w:rsidRDefault="00E1637E" w:rsidP="00E163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E1637E">
        <w:rPr>
          <w:rFonts w:ascii="Times New Roman" w:hAnsi="Times New Roman"/>
          <w:sz w:val="28"/>
          <w:szCs w:val="28"/>
        </w:rPr>
        <w:t xml:space="preserve">Повышению качества образования способствует </w:t>
      </w:r>
      <w:r w:rsidR="001D4F72" w:rsidRPr="004B2565">
        <w:rPr>
          <w:rFonts w:ascii="Times New Roman" w:hAnsi="Times New Roman"/>
          <w:b/>
          <w:sz w:val="28"/>
          <w:szCs w:val="28"/>
        </w:rPr>
        <w:t xml:space="preserve">использование информационных технологий </w:t>
      </w:r>
      <w:r w:rsidR="001D4F72" w:rsidRPr="00E1637E">
        <w:rPr>
          <w:rFonts w:ascii="Times New Roman" w:hAnsi="Times New Roman"/>
          <w:sz w:val="28"/>
          <w:szCs w:val="28"/>
        </w:rPr>
        <w:t>не только в обучении школьников, но и в управленческой деятельности администрации учреждений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E1637E">
        <w:rPr>
          <w:rFonts w:ascii="Times New Roman" w:hAnsi="Times New Roman"/>
          <w:sz w:val="28"/>
          <w:szCs w:val="28"/>
        </w:rPr>
        <w:t xml:space="preserve">Во исполнение требований постановления Правительства Российской Федерации от 31 мая 2021 года №825 «О федеральной информационной системе «Федеральный реестр сведений о </w:t>
      </w:r>
      <w:proofErr w:type="gramStart"/>
      <w:r w:rsidR="001D4F72" w:rsidRPr="00E1637E">
        <w:rPr>
          <w:rFonts w:ascii="Times New Roman" w:hAnsi="Times New Roman"/>
          <w:sz w:val="28"/>
          <w:szCs w:val="28"/>
        </w:rPr>
        <w:t>документах</w:t>
      </w:r>
      <w:proofErr w:type="gramEnd"/>
      <w:r w:rsidR="001D4F72" w:rsidRPr="00E1637E">
        <w:rPr>
          <w:rFonts w:ascii="Times New Roman" w:hAnsi="Times New Roman"/>
          <w:sz w:val="28"/>
          <w:szCs w:val="28"/>
        </w:rPr>
        <w:t xml:space="preserve"> об образовании и (или) квалификации, документах об обучении» в 2023 году была выполнена работа по наполнению федерального реестра.</w:t>
      </w:r>
    </w:p>
    <w:p w:rsidR="001D4F72" w:rsidRPr="00E1637E" w:rsidRDefault="00E1637E" w:rsidP="00E163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E1637E">
        <w:rPr>
          <w:rFonts w:ascii="Times New Roman" w:hAnsi="Times New Roman"/>
          <w:sz w:val="28"/>
          <w:szCs w:val="28"/>
        </w:rPr>
        <w:t>Все общеобразовательные школы и 4 детских сада имеют доступ к сети Интернет. Общеобразовательные школы и детские сады имеют сайты, которые соответствуют ФЗ-273 «Об образ</w:t>
      </w:r>
      <w:r>
        <w:rPr>
          <w:rFonts w:ascii="Times New Roman" w:hAnsi="Times New Roman"/>
          <w:sz w:val="28"/>
          <w:szCs w:val="28"/>
        </w:rPr>
        <w:t>овании в Российской Федерации». В</w:t>
      </w:r>
      <w:r w:rsidR="001D4F72" w:rsidRPr="00E1637E">
        <w:rPr>
          <w:rFonts w:ascii="Times New Roman" w:hAnsi="Times New Roman"/>
          <w:sz w:val="28"/>
          <w:szCs w:val="28"/>
        </w:rPr>
        <w:t>се они работают в электронной системе образования Пензенской области по заполнению и ведению электронных дневников и журналов, участвуют в мониторинге образовательного процесса. В настоящее время у родителей есть возможность подать заявление о приеме в детский сад и общеобразовательную организацию через Региональный портал государственных и муниципальных услуг Пензенской области, что позволяет обратиться за переведенными в электронный вид услугами независимо от места пребывания заявителя.</w:t>
      </w:r>
    </w:p>
    <w:p w:rsidR="001D4F72" w:rsidRPr="00E1637E" w:rsidRDefault="004421A9" w:rsidP="00E163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E1637E">
        <w:rPr>
          <w:rFonts w:ascii="Times New Roman" w:hAnsi="Times New Roman"/>
          <w:sz w:val="28"/>
          <w:szCs w:val="28"/>
        </w:rPr>
        <w:t>Во всех средних и основных школах имеются кабинеты информатики, которые оснащены компьютерным оборудованием и подключены к локальной компьютерной сети. В пользовании образовательных учреждений находится необходимое количество персональных компьютеров с лицензионным программным обеспечением.  Также установлены системы контентной фильтрации.</w:t>
      </w:r>
    </w:p>
    <w:p w:rsidR="001D4F72" w:rsidRPr="00E1637E" w:rsidRDefault="00773C18" w:rsidP="00E163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E1637E">
        <w:rPr>
          <w:rFonts w:ascii="Times New Roman" w:hAnsi="Times New Roman"/>
          <w:sz w:val="28"/>
          <w:szCs w:val="28"/>
        </w:rPr>
        <w:t xml:space="preserve">В рамках федерального проекта «Цифровая образовательная среда» нацпроекта «Образование» в 2024 году </w:t>
      </w:r>
      <w:r w:rsidR="003277B0" w:rsidRPr="00E1637E">
        <w:rPr>
          <w:rFonts w:ascii="Times New Roman" w:hAnsi="Times New Roman"/>
          <w:sz w:val="28"/>
          <w:szCs w:val="28"/>
        </w:rPr>
        <w:t xml:space="preserve">школа </w:t>
      </w:r>
      <w:r w:rsidR="001D4F72" w:rsidRPr="00E1637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1D4F72" w:rsidRPr="00E1637E">
        <w:rPr>
          <w:rFonts w:ascii="Times New Roman" w:hAnsi="Times New Roman"/>
          <w:sz w:val="28"/>
          <w:szCs w:val="28"/>
        </w:rPr>
        <w:t>Свищевки</w:t>
      </w:r>
      <w:proofErr w:type="spellEnd"/>
      <w:r w:rsidR="001D4F72" w:rsidRPr="00E1637E">
        <w:rPr>
          <w:rFonts w:ascii="Times New Roman" w:hAnsi="Times New Roman"/>
          <w:sz w:val="28"/>
          <w:szCs w:val="28"/>
        </w:rPr>
        <w:t xml:space="preserve"> получил</w:t>
      </w:r>
      <w:r w:rsidR="003277B0" w:rsidRPr="00E1637E">
        <w:rPr>
          <w:rFonts w:ascii="Times New Roman" w:hAnsi="Times New Roman"/>
          <w:sz w:val="28"/>
          <w:szCs w:val="28"/>
        </w:rPr>
        <w:t>а</w:t>
      </w:r>
      <w:r w:rsidR="001D4F72" w:rsidRPr="00E1637E">
        <w:rPr>
          <w:rFonts w:ascii="Times New Roman" w:hAnsi="Times New Roman"/>
          <w:sz w:val="28"/>
          <w:szCs w:val="28"/>
        </w:rPr>
        <w:t xml:space="preserve"> новое</w:t>
      </w:r>
      <w:r>
        <w:rPr>
          <w:rFonts w:ascii="Times New Roman" w:hAnsi="Times New Roman"/>
          <w:sz w:val="28"/>
          <w:szCs w:val="28"/>
        </w:rPr>
        <w:t xml:space="preserve"> современное</w:t>
      </w:r>
      <w:r w:rsidR="001D4F72" w:rsidRPr="00E1637E">
        <w:rPr>
          <w:rFonts w:ascii="Times New Roman" w:hAnsi="Times New Roman"/>
          <w:sz w:val="28"/>
          <w:szCs w:val="28"/>
        </w:rPr>
        <w:t xml:space="preserve"> оборудование. </w:t>
      </w:r>
    </w:p>
    <w:p w:rsidR="001D4F72" w:rsidRPr="00B55BF0" w:rsidRDefault="00B55BF0" w:rsidP="00B55B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55BF0">
        <w:rPr>
          <w:rFonts w:ascii="Times New Roman" w:hAnsi="Times New Roman"/>
          <w:sz w:val="28"/>
          <w:szCs w:val="28"/>
        </w:rPr>
        <w:t>Ежегодно школьники района принимают активное участие в мероприятиях, приуроченных к проведению Единого урока безопасности в сети Интернет. В ходе урока школьникам был показан видеоролик, рассказывающий об опасностях, которые подстерегают в сети. Затем ребята закрепили правила ответственного и безопасного поведения в сети Интернет, способы защиты от противоправных посягательств в сети Интернет и мобильной связи.</w:t>
      </w:r>
    </w:p>
    <w:p w:rsidR="001D4F72" w:rsidRPr="00B55BF0" w:rsidRDefault="00877531" w:rsidP="00B55B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55BF0">
        <w:rPr>
          <w:rFonts w:ascii="Times New Roman" w:hAnsi="Times New Roman"/>
          <w:sz w:val="28"/>
          <w:szCs w:val="28"/>
        </w:rPr>
        <w:t xml:space="preserve">На образовательной </w:t>
      </w:r>
      <w:proofErr w:type="spellStart"/>
      <w:r w:rsidR="001D4F72" w:rsidRPr="00B55BF0">
        <w:rPr>
          <w:rFonts w:ascii="Times New Roman" w:hAnsi="Times New Roman"/>
          <w:sz w:val="28"/>
          <w:szCs w:val="28"/>
        </w:rPr>
        <w:t>онлайн-платформе</w:t>
      </w:r>
      <w:proofErr w:type="spellEnd"/>
      <w:r w:rsidR="001D4F72" w:rsidRPr="00B55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B55BF0">
        <w:rPr>
          <w:rFonts w:ascii="Times New Roman" w:hAnsi="Times New Roman"/>
          <w:sz w:val="28"/>
          <w:szCs w:val="28"/>
        </w:rPr>
        <w:t>Учи</w:t>
      </w:r>
      <w:proofErr w:type="gramStart"/>
      <w:r w:rsidR="001D4F72" w:rsidRPr="00B55BF0">
        <w:rPr>
          <w:rFonts w:ascii="Times New Roman" w:hAnsi="Times New Roman"/>
          <w:sz w:val="28"/>
          <w:szCs w:val="28"/>
        </w:rPr>
        <w:t>.р</w:t>
      </w:r>
      <w:proofErr w:type="gramEnd"/>
      <w:r w:rsidR="001D4F72" w:rsidRPr="00B55BF0">
        <w:rPr>
          <w:rFonts w:ascii="Times New Roman" w:hAnsi="Times New Roman"/>
          <w:sz w:val="28"/>
          <w:szCs w:val="28"/>
        </w:rPr>
        <w:t>у</w:t>
      </w:r>
      <w:proofErr w:type="spellEnd"/>
      <w:r w:rsidR="001D4F72" w:rsidRPr="00B55BF0">
        <w:rPr>
          <w:rFonts w:ascii="Times New Roman" w:hAnsi="Times New Roman"/>
          <w:sz w:val="28"/>
          <w:szCs w:val="28"/>
        </w:rPr>
        <w:t xml:space="preserve"> учащиеся 2–9 классов прин</w:t>
      </w:r>
      <w:r w:rsidR="003277B0" w:rsidRPr="00B55BF0">
        <w:rPr>
          <w:rFonts w:ascii="Times New Roman" w:hAnsi="Times New Roman"/>
          <w:sz w:val="28"/>
          <w:szCs w:val="28"/>
        </w:rPr>
        <w:t>имали</w:t>
      </w:r>
      <w:r w:rsidR="001D4F72" w:rsidRPr="00B55BF0">
        <w:rPr>
          <w:rFonts w:ascii="Times New Roman" w:hAnsi="Times New Roman"/>
          <w:sz w:val="28"/>
          <w:szCs w:val="28"/>
        </w:rPr>
        <w:t xml:space="preserve"> участие во Всероссийском мониторинге знаний по русскому языку и математике. Тестирование по математике и русскому языку помо</w:t>
      </w:r>
      <w:r w:rsidR="003277B0" w:rsidRPr="00B55BF0">
        <w:rPr>
          <w:rFonts w:ascii="Times New Roman" w:hAnsi="Times New Roman"/>
          <w:sz w:val="28"/>
          <w:szCs w:val="28"/>
        </w:rPr>
        <w:t xml:space="preserve">гло </w:t>
      </w:r>
      <w:r w:rsidR="001D4F72" w:rsidRPr="00B55BF0">
        <w:rPr>
          <w:rFonts w:ascii="Times New Roman" w:hAnsi="Times New Roman"/>
          <w:sz w:val="28"/>
          <w:szCs w:val="28"/>
        </w:rPr>
        <w:t xml:space="preserve"> </w:t>
      </w:r>
      <w:r w:rsidR="001D4F72" w:rsidRPr="00B55BF0">
        <w:rPr>
          <w:rFonts w:ascii="Times New Roman" w:hAnsi="Times New Roman"/>
          <w:sz w:val="28"/>
          <w:szCs w:val="28"/>
        </w:rPr>
        <w:lastRenderedPageBreak/>
        <w:t xml:space="preserve">педагогам понять, какие темы вызывают у школьников трудности, и проследить за успеваемостью каждого ребенка. Задания разработаны с учетом ФГОС и адаптированы под разные учебники. Каждый ученик получает индивидуальный вариант. Отчет по итогам мониторинга позволит скорректировать образовательную программу с учетом ошибок, а платформа подготовит задания для работы над ними. </w:t>
      </w:r>
    </w:p>
    <w:p w:rsidR="001D4F72" w:rsidRPr="00877531" w:rsidRDefault="00877531" w:rsidP="008775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877531">
        <w:rPr>
          <w:rFonts w:ascii="Times New Roman" w:hAnsi="Times New Roman"/>
          <w:sz w:val="28"/>
          <w:szCs w:val="28"/>
        </w:rPr>
        <w:t xml:space="preserve">В 2023-2024 учебном году на районной </w:t>
      </w:r>
      <w:r w:rsidR="001D4F72" w:rsidRPr="00877531">
        <w:rPr>
          <w:rFonts w:ascii="Times New Roman" w:hAnsi="Times New Roman"/>
          <w:b/>
          <w:sz w:val="28"/>
          <w:szCs w:val="28"/>
        </w:rPr>
        <w:t>психолого-медико-педагогической комиссии</w:t>
      </w:r>
      <w:r w:rsidR="001D4F72" w:rsidRPr="00877531">
        <w:rPr>
          <w:rFonts w:ascii="Times New Roman" w:hAnsi="Times New Roman"/>
          <w:sz w:val="28"/>
          <w:szCs w:val="28"/>
        </w:rPr>
        <w:t xml:space="preserve"> было обследовано 110 детей.  На 2024-2025 учебный год обследовано 102 ребенка. Всем детям определен дальнейший образовательный маршрут. </w:t>
      </w:r>
    </w:p>
    <w:p w:rsidR="001D4F72" w:rsidRPr="00877531" w:rsidRDefault="00877531" w:rsidP="008775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877531">
        <w:rPr>
          <w:rFonts w:ascii="Times New Roman" w:hAnsi="Times New Roman"/>
          <w:sz w:val="28"/>
          <w:szCs w:val="28"/>
        </w:rPr>
        <w:t>Также в районе ведется работа по развитию психолого-педагогической службы. В 2023 году в образовательных организациях работало 14 педагогов-психологов: 9 педагогов-психологов в школах и 5 педагогов-психологов  в дошкольных организациях.</w:t>
      </w:r>
    </w:p>
    <w:p w:rsidR="001D4F72" w:rsidRPr="00981B9D" w:rsidRDefault="00877531" w:rsidP="00981B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1B9D">
        <w:rPr>
          <w:rFonts w:ascii="Times New Roman" w:hAnsi="Times New Roman"/>
          <w:sz w:val="28"/>
          <w:szCs w:val="28"/>
        </w:rPr>
        <w:t xml:space="preserve">    </w:t>
      </w:r>
      <w:r w:rsidR="001D4F72" w:rsidRPr="00981B9D">
        <w:rPr>
          <w:rFonts w:ascii="Times New Roman" w:hAnsi="Times New Roman"/>
          <w:b/>
          <w:sz w:val="28"/>
          <w:szCs w:val="28"/>
        </w:rPr>
        <w:t>Воспитательная работа</w:t>
      </w:r>
      <w:r w:rsidR="001D4F72" w:rsidRPr="00981B9D">
        <w:rPr>
          <w:rFonts w:ascii="Times New Roman" w:hAnsi="Times New Roman"/>
          <w:sz w:val="28"/>
          <w:szCs w:val="28"/>
        </w:rPr>
        <w:t xml:space="preserve"> в образовательных организациях района организована в рамках реализации Федеральных государственных стандартов, Стратегии развития воспитания в РФ на период до 2025 года, региональных программ и проектов.</w:t>
      </w:r>
    </w:p>
    <w:p w:rsidR="001D4F72" w:rsidRPr="00981B9D" w:rsidRDefault="00981B9D" w:rsidP="00981B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981B9D">
        <w:rPr>
          <w:rFonts w:ascii="Times New Roman" w:hAnsi="Times New Roman"/>
          <w:sz w:val="28"/>
          <w:szCs w:val="28"/>
        </w:rPr>
        <w:t xml:space="preserve">Основными направлениями организации воспитания учащихся школ района </w:t>
      </w:r>
      <w:r>
        <w:rPr>
          <w:rFonts w:ascii="Times New Roman" w:hAnsi="Times New Roman"/>
          <w:sz w:val="28"/>
          <w:szCs w:val="28"/>
        </w:rPr>
        <w:t xml:space="preserve">по-прежнему остаются </w:t>
      </w:r>
      <w:r w:rsidR="001D4F72" w:rsidRPr="00981B9D">
        <w:rPr>
          <w:rFonts w:ascii="Times New Roman" w:hAnsi="Times New Roman"/>
          <w:sz w:val="28"/>
          <w:szCs w:val="28"/>
        </w:rPr>
        <w:t>гражданско-патриотическое, нравственное и духовное</w:t>
      </w:r>
      <w:r>
        <w:rPr>
          <w:rFonts w:ascii="Times New Roman" w:hAnsi="Times New Roman"/>
          <w:sz w:val="28"/>
          <w:szCs w:val="28"/>
        </w:rPr>
        <w:t xml:space="preserve"> воспитание</w:t>
      </w:r>
      <w:r w:rsidR="001D4F72" w:rsidRPr="00981B9D">
        <w:rPr>
          <w:rFonts w:ascii="Times New Roman" w:hAnsi="Times New Roman"/>
          <w:sz w:val="28"/>
          <w:szCs w:val="28"/>
        </w:rPr>
        <w:t>, воспитание семейных ценнос</w:t>
      </w:r>
      <w:r>
        <w:rPr>
          <w:rFonts w:ascii="Times New Roman" w:hAnsi="Times New Roman"/>
          <w:sz w:val="28"/>
          <w:szCs w:val="28"/>
        </w:rPr>
        <w:t>тей, интеллектуальное</w:t>
      </w:r>
      <w:r w:rsidR="001D4F72" w:rsidRPr="00981B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4F72" w:rsidRPr="00981B9D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="001D4F72" w:rsidRPr="00981B9D">
        <w:rPr>
          <w:rFonts w:ascii="Times New Roman" w:hAnsi="Times New Roman"/>
          <w:sz w:val="28"/>
          <w:szCs w:val="28"/>
        </w:rPr>
        <w:t>, эстетическое, экологическое, правовое воспитание и культура безопасности.</w:t>
      </w:r>
    </w:p>
    <w:p w:rsidR="001D4F72" w:rsidRPr="00981B9D" w:rsidRDefault="001D4F72" w:rsidP="00981B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1B9D">
        <w:rPr>
          <w:rFonts w:ascii="Times New Roman" w:hAnsi="Times New Roman"/>
          <w:sz w:val="28"/>
          <w:szCs w:val="28"/>
        </w:rPr>
        <w:t xml:space="preserve"> </w:t>
      </w:r>
      <w:r w:rsidR="00981B9D">
        <w:rPr>
          <w:rFonts w:ascii="Times New Roman" w:hAnsi="Times New Roman"/>
          <w:sz w:val="28"/>
          <w:szCs w:val="28"/>
        </w:rPr>
        <w:t xml:space="preserve">   </w:t>
      </w:r>
      <w:r w:rsidRPr="00981B9D">
        <w:rPr>
          <w:rFonts w:ascii="Times New Roman" w:hAnsi="Times New Roman"/>
          <w:sz w:val="28"/>
          <w:szCs w:val="28"/>
        </w:rPr>
        <w:t>Важным фактором развития воспитания является занятость детей во внеурочное время. По итогам ежегодного мониторинга, проводимого отделом образования, занятость школьников различными видами творческой деятельности в организациях системы образования и культуры остается неизменной – 100%. Учащиеся посещают объединения, кружки и секции общеобразовательных школ, учреждений дополнительного образования, сельских библиотек и Домов культуры.</w:t>
      </w:r>
    </w:p>
    <w:p w:rsidR="001D4F72" w:rsidRPr="00981B9D" w:rsidRDefault="00433D9C" w:rsidP="00981B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981B9D">
        <w:rPr>
          <w:rFonts w:ascii="Times New Roman" w:hAnsi="Times New Roman"/>
          <w:sz w:val="28"/>
          <w:szCs w:val="28"/>
        </w:rPr>
        <w:t>Сеть учреждений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в районе сохраняется. Услуги </w:t>
      </w:r>
      <w:r w:rsidR="001D4F72" w:rsidRPr="00981B9D">
        <w:rPr>
          <w:rFonts w:ascii="Times New Roman" w:hAnsi="Times New Roman"/>
          <w:sz w:val="28"/>
          <w:szCs w:val="28"/>
        </w:rPr>
        <w:t>Детской школы искусств и Детско-юношеск</w:t>
      </w:r>
      <w:r>
        <w:rPr>
          <w:rFonts w:ascii="Times New Roman" w:hAnsi="Times New Roman"/>
          <w:sz w:val="28"/>
          <w:szCs w:val="28"/>
        </w:rPr>
        <w:t xml:space="preserve">ой спортивной школы пользуются </w:t>
      </w:r>
      <w:proofErr w:type="gramStart"/>
      <w:r w:rsidR="001D4F72" w:rsidRPr="00981B9D">
        <w:rPr>
          <w:rFonts w:ascii="Times New Roman" w:hAnsi="Times New Roman"/>
          <w:sz w:val="28"/>
          <w:szCs w:val="28"/>
        </w:rPr>
        <w:t>у</w:t>
      </w:r>
      <w:proofErr w:type="gramEnd"/>
      <w:r w:rsidR="001D4F72" w:rsidRPr="00981B9D">
        <w:rPr>
          <w:rFonts w:ascii="Times New Roman" w:hAnsi="Times New Roman"/>
          <w:sz w:val="28"/>
          <w:szCs w:val="28"/>
        </w:rPr>
        <w:t xml:space="preserve"> обучающихся большим спросом.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981B9D">
        <w:rPr>
          <w:rFonts w:ascii="Times New Roman" w:hAnsi="Times New Roman"/>
          <w:sz w:val="28"/>
          <w:szCs w:val="28"/>
        </w:rPr>
        <w:t>Учреждения дополнительного образования предлагают свободный выбор деятельности по шест</w:t>
      </w:r>
      <w:r>
        <w:rPr>
          <w:rFonts w:ascii="Times New Roman" w:hAnsi="Times New Roman"/>
          <w:sz w:val="28"/>
          <w:szCs w:val="28"/>
        </w:rPr>
        <w:t xml:space="preserve">и направленностям: </w:t>
      </w:r>
      <w:proofErr w:type="gramStart"/>
      <w:r>
        <w:rPr>
          <w:rFonts w:ascii="Times New Roman" w:hAnsi="Times New Roman"/>
          <w:sz w:val="28"/>
          <w:szCs w:val="28"/>
        </w:rPr>
        <w:t>художественному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, техническому, физкультурно-спортивному, </w:t>
      </w:r>
      <w:proofErr w:type="spellStart"/>
      <w:r>
        <w:rPr>
          <w:rFonts w:ascii="Times New Roman" w:hAnsi="Times New Roman"/>
          <w:sz w:val="28"/>
          <w:szCs w:val="28"/>
        </w:rPr>
        <w:t>естественно-научному</w:t>
      </w:r>
      <w:proofErr w:type="spellEnd"/>
      <w:r w:rsidR="001D4F72" w:rsidRPr="00981B9D"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z w:val="28"/>
          <w:szCs w:val="28"/>
        </w:rPr>
        <w:t>уристско-краеведческому и социально-гуманитарному</w:t>
      </w:r>
      <w:r w:rsidR="001D4F72" w:rsidRPr="00981B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981B9D">
        <w:rPr>
          <w:rFonts w:ascii="Times New Roman" w:hAnsi="Times New Roman"/>
          <w:sz w:val="28"/>
          <w:szCs w:val="28"/>
        </w:rPr>
        <w:t xml:space="preserve">Охват дополнительным образованием в районе составляет </w:t>
      </w:r>
      <w:r w:rsidR="00AB3403" w:rsidRPr="00981B9D">
        <w:rPr>
          <w:rFonts w:ascii="Times New Roman" w:hAnsi="Times New Roman"/>
          <w:sz w:val="28"/>
          <w:szCs w:val="28"/>
        </w:rPr>
        <w:t>81</w:t>
      </w:r>
      <w:r w:rsidR="001D4F72" w:rsidRPr="00981B9D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981B9D">
        <w:rPr>
          <w:rFonts w:ascii="Times New Roman" w:hAnsi="Times New Roman"/>
          <w:sz w:val="28"/>
          <w:szCs w:val="28"/>
        </w:rPr>
        <w:t xml:space="preserve">Наибольшей популярностью у учащихся пользуются занятия в объединениях художественной (более 55%) и физкультурно-спортивной (45%) направленностей. </w:t>
      </w:r>
    </w:p>
    <w:p w:rsidR="001D4F72" w:rsidRPr="00433D9C" w:rsidRDefault="00433D9C" w:rsidP="00433D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3D9C">
        <w:rPr>
          <w:rFonts w:ascii="Times New Roman" w:hAnsi="Times New Roman"/>
          <w:sz w:val="28"/>
          <w:szCs w:val="28"/>
        </w:rPr>
        <w:t xml:space="preserve">     </w:t>
      </w:r>
      <w:r w:rsidR="001D4F72" w:rsidRPr="00433D9C">
        <w:rPr>
          <w:rFonts w:ascii="Times New Roman" w:hAnsi="Times New Roman"/>
          <w:sz w:val="28"/>
          <w:szCs w:val="28"/>
        </w:rPr>
        <w:t xml:space="preserve">В 2023-2024 </w:t>
      </w:r>
      <w:r w:rsidR="00B47AB4">
        <w:rPr>
          <w:rFonts w:ascii="Times New Roman" w:hAnsi="Times New Roman"/>
          <w:sz w:val="28"/>
          <w:szCs w:val="28"/>
        </w:rPr>
        <w:t>г</w:t>
      </w:r>
      <w:r w:rsidR="001D4F72" w:rsidRPr="00433D9C">
        <w:rPr>
          <w:rFonts w:ascii="Times New Roman" w:hAnsi="Times New Roman"/>
          <w:sz w:val="28"/>
          <w:szCs w:val="28"/>
        </w:rPr>
        <w:t>г. продолжилась реализация программы социальной активности обучающихся начальных классов «Орлята России», к которой присоединились все образовательные организации Белинского района. В течение учебного года дети под руководством педагогов и старшеклассников</w:t>
      </w:r>
      <w:r w:rsidR="00B47AB4">
        <w:rPr>
          <w:rFonts w:ascii="Times New Roman" w:hAnsi="Times New Roman"/>
          <w:sz w:val="28"/>
          <w:szCs w:val="28"/>
        </w:rPr>
        <w:t>-</w:t>
      </w:r>
      <w:r w:rsidR="001D4F72" w:rsidRPr="00433D9C">
        <w:rPr>
          <w:rFonts w:ascii="Times New Roman" w:hAnsi="Times New Roman"/>
          <w:sz w:val="28"/>
          <w:szCs w:val="28"/>
        </w:rPr>
        <w:t xml:space="preserve">наставников принимали участие в коллективных </w:t>
      </w:r>
      <w:r w:rsidR="001D4F72" w:rsidRPr="00433D9C">
        <w:rPr>
          <w:rFonts w:ascii="Times New Roman" w:hAnsi="Times New Roman"/>
          <w:sz w:val="28"/>
          <w:szCs w:val="28"/>
        </w:rPr>
        <w:lastRenderedPageBreak/>
        <w:t xml:space="preserve">творческих делах разных направленностей в 7 треках. </w:t>
      </w:r>
      <w:proofErr w:type="gramStart"/>
      <w:r w:rsidR="001D4F72" w:rsidRPr="00433D9C">
        <w:rPr>
          <w:rFonts w:ascii="Times New Roman" w:hAnsi="Times New Roman"/>
          <w:sz w:val="28"/>
          <w:szCs w:val="28"/>
        </w:rPr>
        <w:t>По итогам освоения программы 678 обучающихся были посвящены в «Орлята».</w:t>
      </w:r>
      <w:proofErr w:type="gramEnd"/>
    </w:p>
    <w:p w:rsidR="001D4F72" w:rsidRPr="00433D9C" w:rsidRDefault="00B47AB4" w:rsidP="00433D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433D9C">
        <w:rPr>
          <w:rFonts w:ascii="Times New Roman" w:hAnsi="Times New Roman"/>
          <w:sz w:val="28"/>
          <w:szCs w:val="28"/>
        </w:rPr>
        <w:t>Также в школах большое внимание уделяется вопросам воспитания личности граж</w:t>
      </w:r>
      <w:r>
        <w:rPr>
          <w:rFonts w:ascii="Times New Roman" w:hAnsi="Times New Roman"/>
          <w:sz w:val="28"/>
          <w:szCs w:val="28"/>
        </w:rPr>
        <w:t xml:space="preserve">данина, патриота.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1D4F72" w:rsidRPr="00433D9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месте с родителями и педагогами</w:t>
      </w:r>
      <w:r w:rsidR="001D4F72" w:rsidRPr="00433D9C">
        <w:rPr>
          <w:rFonts w:ascii="Times New Roman" w:hAnsi="Times New Roman"/>
          <w:sz w:val="28"/>
          <w:szCs w:val="28"/>
        </w:rPr>
        <w:t xml:space="preserve"> принимали активное участие во Всероссийских проектах, посвященных Великой Отечественной войне: «Окна Победы», «Читаем детям о войне», «Георгиевская ленточка», «Сад Памяти», «Бессмертный полк», «Вахта Памяти»</w:t>
      </w:r>
      <w:r>
        <w:rPr>
          <w:rFonts w:ascii="Times New Roman" w:hAnsi="Times New Roman"/>
          <w:sz w:val="28"/>
          <w:szCs w:val="28"/>
        </w:rPr>
        <w:t xml:space="preserve"> др</w:t>
      </w:r>
      <w:r w:rsidR="001D4F72" w:rsidRPr="00433D9C">
        <w:rPr>
          <w:rFonts w:ascii="Times New Roman" w:hAnsi="Times New Roman"/>
          <w:sz w:val="28"/>
          <w:szCs w:val="28"/>
        </w:rPr>
        <w:t xml:space="preserve">. </w:t>
      </w:r>
    </w:p>
    <w:p w:rsidR="001D4F72" w:rsidRPr="00B47AB4" w:rsidRDefault="00B47AB4" w:rsidP="00B47A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47AB4">
        <w:rPr>
          <w:rFonts w:ascii="Times New Roman" w:hAnsi="Times New Roman"/>
          <w:sz w:val="28"/>
          <w:szCs w:val="28"/>
        </w:rPr>
        <w:t>Военно-патриотический  клуб школы № 1 г</w:t>
      </w:r>
      <w:proofErr w:type="gramStart"/>
      <w:r w:rsidR="001D4F72" w:rsidRPr="00B47AB4">
        <w:rPr>
          <w:rFonts w:ascii="Times New Roman" w:hAnsi="Times New Roman"/>
          <w:sz w:val="28"/>
          <w:szCs w:val="28"/>
        </w:rPr>
        <w:t>.Б</w:t>
      </w:r>
      <w:proofErr w:type="gramEnd"/>
      <w:r w:rsidR="001D4F72" w:rsidRPr="00B47AB4">
        <w:rPr>
          <w:rFonts w:ascii="Times New Roman" w:hAnsi="Times New Roman"/>
          <w:sz w:val="28"/>
          <w:szCs w:val="28"/>
        </w:rPr>
        <w:t>елинского принял участие в конкурсе «Лучший военно-патриотический клуб Пензенской области» в рамках реализации общественного проекта  ПФО «Герои Отечества».</w:t>
      </w:r>
    </w:p>
    <w:p w:rsidR="001D4F72" w:rsidRPr="00B47AB4" w:rsidRDefault="00B47AB4" w:rsidP="00B47A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B47AB4">
        <w:rPr>
          <w:rFonts w:ascii="Times New Roman" w:hAnsi="Times New Roman"/>
          <w:sz w:val="28"/>
          <w:szCs w:val="28"/>
        </w:rPr>
        <w:t>В региональном конкурсе творческих работ «Пензенский край-фронту» 1 место заняла Костина Арина из школы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B47AB4">
        <w:rPr>
          <w:rFonts w:ascii="Times New Roman" w:hAnsi="Times New Roman"/>
          <w:sz w:val="28"/>
          <w:szCs w:val="28"/>
        </w:rPr>
        <w:t>Пушанина</w:t>
      </w:r>
      <w:proofErr w:type="spellEnd"/>
      <w:r w:rsidR="001D4F72" w:rsidRPr="00B47AB4">
        <w:rPr>
          <w:rFonts w:ascii="Times New Roman" w:hAnsi="Times New Roman"/>
          <w:sz w:val="28"/>
          <w:szCs w:val="28"/>
        </w:rPr>
        <w:t xml:space="preserve"> с работой «Трудовой подвиг </w:t>
      </w:r>
      <w:proofErr w:type="spellStart"/>
      <w:r w:rsidR="001D4F72" w:rsidRPr="00B47AB4">
        <w:rPr>
          <w:rFonts w:ascii="Times New Roman" w:hAnsi="Times New Roman"/>
          <w:sz w:val="28"/>
          <w:szCs w:val="28"/>
        </w:rPr>
        <w:t>мачинцев</w:t>
      </w:r>
      <w:proofErr w:type="spellEnd"/>
      <w:r w:rsidR="001D4F72" w:rsidRPr="00B47A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номинации «Бессмертный полк</w:t>
      </w:r>
      <w:r w:rsidR="001D4F72" w:rsidRPr="00B47AB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личные истории тружеников тыла» </w:t>
      </w:r>
      <w:r w:rsidR="001D4F72" w:rsidRPr="00B47AB4">
        <w:rPr>
          <w:rFonts w:ascii="Times New Roman" w:hAnsi="Times New Roman"/>
          <w:sz w:val="28"/>
          <w:szCs w:val="28"/>
        </w:rPr>
        <w:t xml:space="preserve">1 место заняла </w:t>
      </w:r>
      <w:proofErr w:type="spellStart"/>
      <w:r w:rsidR="001D4F72" w:rsidRPr="00B47AB4">
        <w:rPr>
          <w:rFonts w:ascii="Times New Roman" w:hAnsi="Times New Roman"/>
          <w:sz w:val="28"/>
          <w:szCs w:val="28"/>
        </w:rPr>
        <w:t>Зюлькина</w:t>
      </w:r>
      <w:proofErr w:type="spellEnd"/>
      <w:r w:rsidR="001D4F72" w:rsidRPr="00B47AB4">
        <w:rPr>
          <w:rFonts w:ascii="Times New Roman" w:hAnsi="Times New Roman"/>
          <w:sz w:val="28"/>
          <w:szCs w:val="28"/>
        </w:rPr>
        <w:t xml:space="preserve"> София ученица школы </w:t>
      </w:r>
      <w:proofErr w:type="gramStart"/>
      <w:r w:rsidR="001D4F72" w:rsidRPr="00B47AB4">
        <w:rPr>
          <w:rFonts w:ascii="Times New Roman" w:hAnsi="Times New Roman"/>
          <w:sz w:val="28"/>
          <w:szCs w:val="28"/>
        </w:rPr>
        <w:t>с</w:t>
      </w:r>
      <w:proofErr w:type="gramEnd"/>
      <w:r w:rsidR="001D4F72" w:rsidRPr="00B47AB4">
        <w:rPr>
          <w:rFonts w:ascii="Times New Roman" w:hAnsi="Times New Roman"/>
          <w:sz w:val="28"/>
          <w:szCs w:val="28"/>
        </w:rPr>
        <w:t>.</w:t>
      </w:r>
      <w:r w:rsidR="00474C75">
        <w:rPr>
          <w:rFonts w:ascii="Times New Roman" w:hAnsi="Times New Roman"/>
          <w:sz w:val="28"/>
          <w:szCs w:val="28"/>
        </w:rPr>
        <w:t xml:space="preserve"> </w:t>
      </w:r>
      <w:r w:rsidR="001D4F72" w:rsidRPr="00B47AB4">
        <w:rPr>
          <w:rFonts w:ascii="Times New Roman" w:hAnsi="Times New Roman"/>
          <w:sz w:val="28"/>
          <w:szCs w:val="28"/>
        </w:rPr>
        <w:t>Студенки с работой «Когда тыл становился фронтом».</w:t>
      </w:r>
    </w:p>
    <w:p w:rsidR="001D4F72" w:rsidRPr="00B47AB4" w:rsidRDefault="00474C75" w:rsidP="00B47A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B47AB4">
        <w:rPr>
          <w:rFonts w:ascii="Times New Roman" w:hAnsi="Times New Roman"/>
          <w:sz w:val="28"/>
          <w:szCs w:val="28"/>
        </w:rPr>
        <w:t>Так же ученики продолжают участвовать в акциях, проводимых в рамках поддержки военнослужащих, находящихся в зоне специальной военной операции, таких как «Письмо солдату», «Талисман добра» и др. В школах района проводились встречи с участниками специальной военной операции.</w:t>
      </w:r>
    </w:p>
    <w:p w:rsidR="001D4F72" w:rsidRPr="00B47AB4" w:rsidRDefault="00AB3403" w:rsidP="00B47A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7AB4">
        <w:rPr>
          <w:rFonts w:ascii="Times New Roman" w:hAnsi="Times New Roman"/>
          <w:sz w:val="28"/>
          <w:szCs w:val="28"/>
        </w:rPr>
        <w:t xml:space="preserve">Во всех школах функционируют </w:t>
      </w:r>
      <w:r w:rsidR="001D4F72" w:rsidRPr="00B47AB4">
        <w:rPr>
          <w:rFonts w:ascii="Times New Roman" w:hAnsi="Times New Roman"/>
          <w:sz w:val="28"/>
          <w:szCs w:val="28"/>
        </w:rPr>
        <w:t xml:space="preserve"> музе</w:t>
      </w:r>
      <w:r w:rsidRPr="00B47AB4">
        <w:rPr>
          <w:rFonts w:ascii="Times New Roman" w:hAnsi="Times New Roman"/>
          <w:sz w:val="28"/>
          <w:szCs w:val="28"/>
        </w:rPr>
        <w:t xml:space="preserve">и </w:t>
      </w:r>
      <w:r w:rsidR="001D4F72" w:rsidRPr="00B47AB4">
        <w:rPr>
          <w:rFonts w:ascii="Times New Roman" w:hAnsi="Times New Roman"/>
          <w:sz w:val="28"/>
          <w:szCs w:val="28"/>
        </w:rPr>
        <w:t>и</w:t>
      </w:r>
      <w:r w:rsidRPr="00B47AB4">
        <w:rPr>
          <w:rFonts w:ascii="Times New Roman" w:hAnsi="Times New Roman"/>
          <w:sz w:val="28"/>
          <w:szCs w:val="28"/>
        </w:rPr>
        <w:t>ли</w:t>
      </w:r>
      <w:r w:rsidR="001D4F72" w:rsidRPr="00B47AB4">
        <w:rPr>
          <w:rFonts w:ascii="Times New Roman" w:hAnsi="Times New Roman"/>
          <w:sz w:val="28"/>
          <w:szCs w:val="28"/>
        </w:rPr>
        <w:t xml:space="preserve"> музейны</w:t>
      </w:r>
      <w:r w:rsidRPr="00B47AB4">
        <w:rPr>
          <w:rFonts w:ascii="Times New Roman" w:hAnsi="Times New Roman"/>
          <w:sz w:val="28"/>
          <w:szCs w:val="28"/>
        </w:rPr>
        <w:t>е</w:t>
      </w:r>
      <w:r w:rsidR="001D4F72" w:rsidRPr="00B47AB4">
        <w:rPr>
          <w:rFonts w:ascii="Times New Roman" w:hAnsi="Times New Roman"/>
          <w:sz w:val="28"/>
          <w:szCs w:val="28"/>
        </w:rPr>
        <w:t xml:space="preserve"> комнат</w:t>
      </w:r>
      <w:r w:rsidRPr="00B47AB4">
        <w:rPr>
          <w:rFonts w:ascii="Times New Roman" w:hAnsi="Times New Roman"/>
          <w:sz w:val="28"/>
          <w:szCs w:val="28"/>
        </w:rPr>
        <w:t>ы</w:t>
      </w:r>
      <w:r w:rsidR="00474C75">
        <w:rPr>
          <w:rFonts w:ascii="Times New Roman" w:hAnsi="Times New Roman"/>
          <w:sz w:val="28"/>
          <w:szCs w:val="28"/>
        </w:rPr>
        <w:t>, где</w:t>
      </w:r>
      <w:r w:rsidR="001D4F72" w:rsidRPr="00B47AB4">
        <w:rPr>
          <w:rFonts w:ascii="Times New Roman" w:hAnsi="Times New Roman"/>
          <w:sz w:val="28"/>
          <w:szCs w:val="28"/>
        </w:rPr>
        <w:t xml:space="preserve"> появились новые экспозиции, посвященные специальной военной операции. </w:t>
      </w:r>
    </w:p>
    <w:p w:rsidR="001D4F72" w:rsidRPr="00F23F6C" w:rsidRDefault="00474C75" w:rsidP="00B47A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B47AB4">
        <w:rPr>
          <w:rFonts w:ascii="Times New Roman" w:hAnsi="Times New Roman"/>
          <w:sz w:val="28"/>
          <w:szCs w:val="28"/>
        </w:rPr>
        <w:t>Активисты музея Боевой Славы школы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B47AB4">
        <w:rPr>
          <w:rFonts w:ascii="Times New Roman" w:hAnsi="Times New Roman"/>
          <w:sz w:val="28"/>
          <w:szCs w:val="28"/>
        </w:rPr>
        <w:t>Пушанина</w:t>
      </w:r>
      <w:proofErr w:type="spellEnd"/>
      <w:r w:rsidR="001D4F72" w:rsidRPr="00B47AB4">
        <w:rPr>
          <w:rFonts w:ascii="Times New Roman" w:hAnsi="Times New Roman"/>
          <w:sz w:val="28"/>
          <w:szCs w:val="28"/>
        </w:rPr>
        <w:t xml:space="preserve"> приняли участие в  областном этапе конкурса школьных музеев, проводимого в рамках общественного проекта Приволжского федерального округа «Герои Отечества».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B47AB4">
        <w:rPr>
          <w:rFonts w:ascii="Times New Roman" w:hAnsi="Times New Roman"/>
          <w:sz w:val="28"/>
          <w:szCs w:val="28"/>
        </w:rPr>
        <w:t xml:space="preserve">Музей Боевой Славы школы </w:t>
      </w:r>
      <w:proofErr w:type="spellStart"/>
      <w:r w:rsidR="001D4F72" w:rsidRPr="00B47AB4">
        <w:rPr>
          <w:rFonts w:ascii="Times New Roman" w:hAnsi="Times New Roman"/>
          <w:sz w:val="28"/>
          <w:szCs w:val="28"/>
        </w:rPr>
        <w:t>с</w:t>
      </w:r>
      <w:proofErr w:type="gramStart"/>
      <w:r w:rsidR="001D4F72" w:rsidRPr="00B47AB4">
        <w:rPr>
          <w:rFonts w:ascii="Times New Roman" w:hAnsi="Times New Roman"/>
          <w:sz w:val="28"/>
          <w:szCs w:val="28"/>
        </w:rPr>
        <w:t>.П</w:t>
      </w:r>
      <w:proofErr w:type="gramEnd"/>
      <w:r w:rsidR="001D4F72" w:rsidRPr="00B47AB4">
        <w:rPr>
          <w:rFonts w:ascii="Times New Roman" w:hAnsi="Times New Roman"/>
          <w:sz w:val="28"/>
          <w:szCs w:val="28"/>
        </w:rPr>
        <w:t>ушанина</w:t>
      </w:r>
      <w:proofErr w:type="spellEnd"/>
      <w:r w:rsidR="001D4F72" w:rsidRPr="00B47AB4">
        <w:rPr>
          <w:rFonts w:ascii="Times New Roman" w:hAnsi="Times New Roman"/>
          <w:sz w:val="28"/>
          <w:szCs w:val="28"/>
        </w:rPr>
        <w:t xml:space="preserve"> был награждён дипломом за первое место в номинации «Лучший экскурсовод музея» (</w:t>
      </w:r>
      <w:proofErr w:type="spellStart"/>
      <w:r w:rsidR="001D4F72" w:rsidRPr="00B47AB4">
        <w:rPr>
          <w:rFonts w:ascii="Times New Roman" w:hAnsi="Times New Roman"/>
          <w:sz w:val="28"/>
          <w:szCs w:val="28"/>
        </w:rPr>
        <w:t>НаседкинаСамира</w:t>
      </w:r>
      <w:proofErr w:type="spellEnd"/>
      <w:r w:rsidR="001D4F72" w:rsidRPr="00B47AB4">
        <w:rPr>
          <w:rFonts w:ascii="Times New Roman" w:hAnsi="Times New Roman"/>
          <w:sz w:val="28"/>
          <w:szCs w:val="28"/>
        </w:rPr>
        <w:t xml:space="preserve">, ученица 10 класса) и дипломом за второе место в </w:t>
      </w:r>
      <w:r w:rsidR="001D4F72" w:rsidRPr="00F23F6C">
        <w:rPr>
          <w:rFonts w:ascii="Times New Roman" w:hAnsi="Times New Roman"/>
          <w:sz w:val="28"/>
          <w:szCs w:val="28"/>
        </w:rPr>
        <w:t xml:space="preserve">номинации «Музей образовательной организации». </w:t>
      </w:r>
    </w:p>
    <w:p w:rsidR="001D4F72" w:rsidRPr="00F23F6C" w:rsidRDefault="00F23F6C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1D4F72" w:rsidRPr="00F23F6C">
        <w:rPr>
          <w:rFonts w:ascii="Times New Roman" w:hAnsi="Times New Roman"/>
          <w:sz w:val="28"/>
          <w:szCs w:val="28"/>
        </w:rPr>
        <w:t>Обучающиеся активно участвуют в различных конкурсах и олимпиадах краеведческой направленности.</w:t>
      </w:r>
      <w:proofErr w:type="gramEnd"/>
      <w:r w:rsidR="001D4F72" w:rsidRPr="00F23F6C">
        <w:rPr>
          <w:rFonts w:ascii="Times New Roman" w:hAnsi="Times New Roman"/>
          <w:sz w:val="28"/>
          <w:szCs w:val="28"/>
        </w:rPr>
        <w:t xml:space="preserve"> Учащиеся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пушанинской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школы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Лапаева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Арина и Кирсанова Полина принимали участие в областном конкурсе исследовательских работ учащихся «Земля родная».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Лапаева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Арина заняла 1 место в секции «Наш домашний краеведческий музей», а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Кирсанкина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Полина заняла 3 место в секции «Земляки». </w:t>
      </w:r>
    </w:p>
    <w:p w:rsidR="001D4F72" w:rsidRPr="00F23F6C" w:rsidRDefault="00F23F6C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4F72" w:rsidRPr="00F23F6C">
        <w:rPr>
          <w:rFonts w:ascii="Times New Roman" w:hAnsi="Times New Roman"/>
          <w:sz w:val="28"/>
          <w:szCs w:val="28"/>
        </w:rPr>
        <w:t xml:space="preserve">По итогам областной дистанционной краеведческой олимпиады  «Культура и история малой Родины - 2024» ученицы школы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с</w:t>
      </w:r>
      <w:proofErr w:type="gramStart"/>
      <w:r w:rsidR="001D4F72" w:rsidRPr="00F23F6C">
        <w:rPr>
          <w:rFonts w:ascii="Times New Roman" w:hAnsi="Times New Roman"/>
          <w:sz w:val="28"/>
          <w:szCs w:val="28"/>
        </w:rPr>
        <w:t>.П</w:t>
      </w:r>
      <w:proofErr w:type="gramEnd"/>
      <w:r w:rsidR="001D4F72" w:rsidRPr="00F23F6C">
        <w:rPr>
          <w:rFonts w:ascii="Times New Roman" w:hAnsi="Times New Roman"/>
          <w:sz w:val="28"/>
          <w:szCs w:val="28"/>
        </w:rPr>
        <w:t>ушанино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Лапаева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Арина и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Наседкина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Самира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стали призерами.</w:t>
      </w:r>
    </w:p>
    <w:p w:rsidR="001D4F72" w:rsidRPr="00F23F6C" w:rsidRDefault="00F23F6C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рамках</w:t>
      </w:r>
      <w:r w:rsidR="001D4F72" w:rsidRPr="00F23F6C">
        <w:rPr>
          <w:rFonts w:ascii="Times New Roman" w:hAnsi="Times New Roman"/>
          <w:sz w:val="28"/>
          <w:szCs w:val="28"/>
        </w:rPr>
        <w:t xml:space="preserve"> интеллектуального воспитания учащиеся Белинского района принимали  </w:t>
      </w:r>
      <w:r w:rsidR="009C74A3">
        <w:rPr>
          <w:rFonts w:ascii="Times New Roman" w:hAnsi="Times New Roman"/>
          <w:sz w:val="28"/>
          <w:szCs w:val="28"/>
        </w:rPr>
        <w:t xml:space="preserve">активное </w:t>
      </w:r>
      <w:r w:rsidR="001D4F72" w:rsidRPr="00F23F6C">
        <w:rPr>
          <w:rFonts w:ascii="Times New Roman" w:hAnsi="Times New Roman"/>
          <w:sz w:val="28"/>
          <w:szCs w:val="28"/>
        </w:rPr>
        <w:t>участие в играх «Что? Где? Когда», «Умницы и умники Сурского края», «Креатив-бой». Команда «Эрудит» школы № 2 г. Белинского приняла участие в региональном этапе игры «Что? Где? Когда?», учащаяся школы с.</w:t>
      </w:r>
      <w:r w:rsidR="009C7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Пушанино</w:t>
      </w:r>
      <w:proofErr w:type="spellEnd"/>
      <w:r w:rsidR="009C7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Наседкина</w:t>
      </w:r>
      <w:proofErr w:type="spellEnd"/>
      <w:r w:rsidR="009C7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Самира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стала финалисткой регионального этапа игры «Умницы и умники Сурского края».</w:t>
      </w:r>
    </w:p>
    <w:p w:rsidR="001D4F72" w:rsidRPr="00F23F6C" w:rsidRDefault="009C74A3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1D4F72" w:rsidRPr="00F23F6C">
        <w:rPr>
          <w:rFonts w:ascii="Times New Roman" w:hAnsi="Times New Roman"/>
          <w:sz w:val="28"/>
          <w:szCs w:val="28"/>
        </w:rPr>
        <w:t>В рамках экологического воспитания школьники продолжают участвовать в региональных проектах «Чистый берег», «Украсим садами Пензенский край», акциях «Природа губернии - моя забот</w:t>
      </w:r>
      <w:r>
        <w:rPr>
          <w:rFonts w:ascii="Times New Roman" w:hAnsi="Times New Roman"/>
          <w:sz w:val="28"/>
          <w:szCs w:val="28"/>
        </w:rPr>
        <w:t>а», «Покормите птиц зимой» и других.</w:t>
      </w:r>
    </w:p>
    <w:p w:rsidR="001D4F72" w:rsidRPr="00F23F6C" w:rsidRDefault="009C74A3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F23F6C">
        <w:rPr>
          <w:rFonts w:ascii="Times New Roman" w:hAnsi="Times New Roman"/>
          <w:sz w:val="28"/>
          <w:szCs w:val="28"/>
        </w:rPr>
        <w:t>На региональном этапе Всероссийской акции «Я - гражданин России» учащийся школы с</w:t>
      </w:r>
      <w:proofErr w:type="gramStart"/>
      <w:r w:rsidR="001D4F72" w:rsidRPr="00F23F6C">
        <w:rPr>
          <w:rFonts w:ascii="Times New Roman" w:hAnsi="Times New Roman"/>
          <w:sz w:val="28"/>
          <w:szCs w:val="28"/>
        </w:rPr>
        <w:t>.С</w:t>
      </w:r>
      <w:proofErr w:type="gramEnd"/>
      <w:r w:rsidR="001D4F72" w:rsidRPr="00F23F6C">
        <w:rPr>
          <w:rFonts w:ascii="Times New Roman" w:hAnsi="Times New Roman"/>
          <w:sz w:val="28"/>
          <w:szCs w:val="28"/>
        </w:rPr>
        <w:t>туденки Родионов Павел с проектом «Начни с себя» занял 2  место в номинации «Развитие практик общественного управления».</w:t>
      </w:r>
    </w:p>
    <w:p w:rsidR="001D4F72" w:rsidRPr="00F23F6C" w:rsidRDefault="009C74A3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F23F6C">
        <w:rPr>
          <w:rFonts w:ascii="Times New Roman" w:hAnsi="Times New Roman"/>
          <w:sz w:val="28"/>
          <w:szCs w:val="28"/>
        </w:rPr>
        <w:t xml:space="preserve">Активное участие учащиеся принимали </w:t>
      </w:r>
      <w:r>
        <w:rPr>
          <w:rFonts w:ascii="Times New Roman" w:hAnsi="Times New Roman"/>
          <w:sz w:val="28"/>
          <w:szCs w:val="28"/>
        </w:rPr>
        <w:t xml:space="preserve">и </w:t>
      </w:r>
      <w:r w:rsidR="001D4F72" w:rsidRPr="00F23F6C">
        <w:rPr>
          <w:rFonts w:ascii="Times New Roman" w:hAnsi="Times New Roman"/>
          <w:sz w:val="28"/>
          <w:szCs w:val="28"/>
        </w:rPr>
        <w:t>в различных</w:t>
      </w:r>
      <w:r>
        <w:rPr>
          <w:rFonts w:ascii="Times New Roman" w:hAnsi="Times New Roman"/>
          <w:sz w:val="28"/>
          <w:szCs w:val="28"/>
        </w:rPr>
        <w:t xml:space="preserve"> творческих конкурсах:</w:t>
      </w:r>
      <w:r w:rsidR="001D4F72" w:rsidRPr="00F23F6C">
        <w:rPr>
          <w:rFonts w:ascii="Times New Roman" w:hAnsi="Times New Roman"/>
          <w:sz w:val="28"/>
          <w:szCs w:val="28"/>
        </w:rPr>
        <w:t xml:space="preserve"> фотоконкурс</w:t>
      </w:r>
      <w:r>
        <w:rPr>
          <w:rFonts w:ascii="Times New Roman" w:hAnsi="Times New Roman"/>
          <w:sz w:val="28"/>
          <w:szCs w:val="28"/>
        </w:rPr>
        <w:t>е</w:t>
      </w:r>
      <w:r w:rsidR="001D4F72" w:rsidRPr="00F23F6C">
        <w:rPr>
          <w:rFonts w:ascii="Times New Roman" w:hAnsi="Times New Roman"/>
          <w:sz w:val="28"/>
          <w:szCs w:val="28"/>
        </w:rPr>
        <w:t xml:space="preserve"> «Мир глазами детей», конкурс</w:t>
      </w:r>
      <w:r>
        <w:rPr>
          <w:rFonts w:ascii="Times New Roman" w:hAnsi="Times New Roman"/>
          <w:sz w:val="28"/>
          <w:szCs w:val="28"/>
        </w:rPr>
        <w:t>е</w:t>
      </w:r>
      <w:r w:rsidR="001D4F72" w:rsidRPr="00F23F6C">
        <w:rPr>
          <w:rFonts w:ascii="Times New Roman" w:hAnsi="Times New Roman"/>
          <w:sz w:val="28"/>
          <w:szCs w:val="28"/>
        </w:rPr>
        <w:t xml:space="preserve"> изобразительного творчества «Наш до</w:t>
      </w:r>
      <w:r w:rsidR="00E8043D">
        <w:rPr>
          <w:rFonts w:ascii="Times New Roman" w:hAnsi="Times New Roman"/>
          <w:sz w:val="28"/>
          <w:szCs w:val="28"/>
        </w:rPr>
        <w:t>м</w:t>
      </w:r>
      <w:r w:rsidR="00D74D97">
        <w:rPr>
          <w:rFonts w:ascii="Times New Roman" w:hAnsi="Times New Roman"/>
          <w:sz w:val="28"/>
          <w:szCs w:val="28"/>
        </w:rPr>
        <w:t xml:space="preserve"> </w:t>
      </w:r>
      <w:r w:rsidR="00E8043D">
        <w:rPr>
          <w:rFonts w:ascii="Times New Roman" w:hAnsi="Times New Roman"/>
          <w:sz w:val="28"/>
          <w:szCs w:val="28"/>
        </w:rPr>
        <w:t>-</w:t>
      </w:r>
      <w:r w:rsidR="00D74D97">
        <w:rPr>
          <w:rFonts w:ascii="Times New Roman" w:hAnsi="Times New Roman"/>
          <w:sz w:val="28"/>
          <w:szCs w:val="28"/>
        </w:rPr>
        <w:t xml:space="preserve"> </w:t>
      </w:r>
      <w:r w:rsidR="00E8043D">
        <w:rPr>
          <w:rFonts w:ascii="Times New Roman" w:hAnsi="Times New Roman"/>
          <w:sz w:val="28"/>
          <w:szCs w:val="28"/>
        </w:rPr>
        <w:t>Земля». По итогам конкурсов среди школьников района имеются призеры</w:t>
      </w:r>
      <w:r w:rsidR="001D4F72" w:rsidRPr="00F23F6C">
        <w:rPr>
          <w:rFonts w:ascii="Times New Roman" w:hAnsi="Times New Roman"/>
          <w:sz w:val="28"/>
          <w:szCs w:val="28"/>
        </w:rPr>
        <w:t xml:space="preserve"> I, II, III степеней.</w:t>
      </w:r>
    </w:p>
    <w:p w:rsidR="001D4F72" w:rsidRDefault="00E8043D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F23F6C">
        <w:rPr>
          <w:rFonts w:ascii="Times New Roman" w:hAnsi="Times New Roman"/>
          <w:sz w:val="28"/>
          <w:szCs w:val="28"/>
        </w:rPr>
        <w:t>Хореографический коллектив «Новинка» школы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стал лауреатом регионального проекта «Танцующая школа». </w:t>
      </w:r>
    </w:p>
    <w:p w:rsidR="00D74D97" w:rsidRPr="00F23F6C" w:rsidRDefault="00D74D97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D1305">
        <w:rPr>
          <w:rFonts w:ascii="Times New Roman" w:hAnsi="Times New Roman"/>
          <w:sz w:val="28"/>
          <w:szCs w:val="28"/>
        </w:rPr>
        <w:t xml:space="preserve"> Среди участников проекта «</w:t>
      </w:r>
      <w:r w:rsidRPr="00F63295">
        <w:rPr>
          <w:rFonts w:ascii="Times New Roman" w:hAnsi="Times New Roman"/>
          <w:sz w:val="28"/>
          <w:szCs w:val="28"/>
        </w:rPr>
        <w:t>Тотальный диктант</w:t>
      </w:r>
      <w:r w:rsidR="00BD1305">
        <w:rPr>
          <w:rFonts w:ascii="Times New Roman" w:hAnsi="Times New Roman"/>
          <w:sz w:val="28"/>
          <w:szCs w:val="28"/>
        </w:rPr>
        <w:t xml:space="preserve">» имеются </w:t>
      </w:r>
      <w:r w:rsidRPr="00F63295">
        <w:rPr>
          <w:rFonts w:ascii="Times New Roman" w:hAnsi="Times New Roman"/>
          <w:sz w:val="28"/>
          <w:szCs w:val="28"/>
        </w:rPr>
        <w:t>2 человека</w:t>
      </w:r>
      <w:r w:rsidR="00BD1305">
        <w:rPr>
          <w:rFonts w:ascii="Times New Roman" w:hAnsi="Times New Roman"/>
          <w:sz w:val="28"/>
          <w:szCs w:val="28"/>
        </w:rPr>
        <w:t>, которые</w:t>
      </w:r>
      <w:r w:rsidRPr="00F63295">
        <w:rPr>
          <w:rFonts w:ascii="Times New Roman" w:hAnsi="Times New Roman"/>
          <w:sz w:val="28"/>
          <w:szCs w:val="28"/>
        </w:rPr>
        <w:t xml:space="preserve"> написали </w:t>
      </w:r>
      <w:r w:rsidR="00BD1305">
        <w:rPr>
          <w:rFonts w:ascii="Times New Roman" w:hAnsi="Times New Roman"/>
          <w:sz w:val="28"/>
          <w:szCs w:val="28"/>
        </w:rPr>
        <w:t xml:space="preserve">текст </w:t>
      </w:r>
      <w:r w:rsidRPr="00F63295">
        <w:rPr>
          <w:rFonts w:ascii="Times New Roman" w:hAnsi="Times New Roman"/>
          <w:sz w:val="28"/>
          <w:szCs w:val="28"/>
        </w:rPr>
        <w:t xml:space="preserve">на </w:t>
      </w:r>
      <w:r w:rsidR="00BD1305">
        <w:rPr>
          <w:rFonts w:ascii="Times New Roman" w:hAnsi="Times New Roman"/>
          <w:sz w:val="28"/>
          <w:szCs w:val="28"/>
        </w:rPr>
        <w:t>«</w:t>
      </w:r>
      <w:r w:rsidRPr="00F63295">
        <w:rPr>
          <w:rFonts w:ascii="Times New Roman" w:hAnsi="Times New Roman"/>
          <w:sz w:val="28"/>
          <w:szCs w:val="28"/>
        </w:rPr>
        <w:t>5</w:t>
      </w:r>
      <w:r w:rsidR="00BD1305">
        <w:rPr>
          <w:rFonts w:ascii="Times New Roman" w:hAnsi="Times New Roman"/>
          <w:sz w:val="28"/>
          <w:szCs w:val="28"/>
        </w:rPr>
        <w:t>».</w:t>
      </w:r>
    </w:p>
    <w:p w:rsidR="003744A3" w:rsidRDefault="00E8043D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1D4F72" w:rsidRPr="00F23F6C">
        <w:rPr>
          <w:rFonts w:ascii="Times New Roman" w:hAnsi="Times New Roman"/>
          <w:sz w:val="28"/>
          <w:szCs w:val="28"/>
        </w:rPr>
        <w:t>В рамках региональной Концепции куль</w:t>
      </w:r>
      <w:r>
        <w:rPr>
          <w:rFonts w:ascii="Times New Roman" w:hAnsi="Times New Roman"/>
          <w:sz w:val="28"/>
          <w:szCs w:val="28"/>
        </w:rPr>
        <w:t xml:space="preserve">турного просвещения школьников </w:t>
      </w:r>
      <w:r w:rsidR="001D4F72" w:rsidRPr="00F23F6C">
        <w:rPr>
          <w:rFonts w:ascii="Times New Roman" w:hAnsi="Times New Roman"/>
          <w:sz w:val="28"/>
          <w:szCs w:val="28"/>
        </w:rPr>
        <w:t>в районе реализуются проекты «Культурная суббота» и «Культурная палитра 58 региона», в которых принимают участие все школы Белинского района.</w:t>
      </w:r>
      <w:proofErr w:type="gramEnd"/>
      <w:r w:rsidR="001D4F72" w:rsidRPr="00F23F6C">
        <w:rPr>
          <w:rFonts w:ascii="Times New Roman" w:hAnsi="Times New Roman"/>
          <w:sz w:val="28"/>
          <w:szCs w:val="28"/>
        </w:rPr>
        <w:t xml:space="preserve"> Свои впечатления от уроков, посещений объектов историко-культурного наследия учащиеся записывают в «Культурный дневник школьника Пензенской области». </w:t>
      </w:r>
    </w:p>
    <w:p w:rsidR="001D4F72" w:rsidRPr="00F23F6C" w:rsidRDefault="003744A3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F23F6C">
        <w:rPr>
          <w:rFonts w:ascii="Times New Roman" w:hAnsi="Times New Roman"/>
          <w:sz w:val="28"/>
          <w:szCs w:val="28"/>
        </w:rPr>
        <w:t xml:space="preserve">98 % школьников оформили </w:t>
      </w:r>
      <w:r>
        <w:rPr>
          <w:rFonts w:ascii="Times New Roman" w:hAnsi="Times New Roman"/>
          <w:sz w:val="28"/>
          <w:szCs w:val="28"/>
        </w:rPr>
        <w:t>Пушкинскую карту и пользуются ею</w:t>
      </w:r>
      <w:r w:rsidR="001D4F72" w:rsidRPr="00F23F6C">
        <w:rPr>
          <w:rFonts w:ascii="Times New Roman" w:hAnsi="Times New Roman"/>
          <w:sz w:val="28"/>
          <w:szCs w:val="28"/>
        </w:rPr>
        <w:t xml:space="preserve"> для посещения музеев и памятных мест не только нашего района и области, но и других городов России. </w:t>
      </w:r>
      <w:r>
        <w:rPr>
          <w:rFonts w:ascii="Times New Roman" w:hAnsi="Times New Roman"/>
          <w:sz w:val="28"/>
          <w:szCs w:val="28"/>
        </w:rPr>
        <w:t>З</w:t>
      </w:r>
      <w:r w:rsidR="001D4F72" w:rsidRPr="00F23F6C">
        <w:rPr>
          <w:rFonts w:ascii="Times New Roman" w:hAnsi="Times New Roman"/>
          <w:sz w:val="28"/>
          <w:szCs w:val="28"/>
        </w:rPr>
        <w:t xml:space="preserve">а 2023 -2024 учебный год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F23F6C">
        <w:rPr>
          <w:rFonts w:ascii="Times New Roman" w:hAnsi="Times New Roman"/>
          <w:sz w:val="28"/>
          <w:szCs w:val="28"/>
        </w:rPr>
        <w:t>бучающиеся</w:t>
      </w:r>
      <w:proofErr w:type="gramEnd"/>
      <w:r w:rsidRPr="00F23F6C">
        <w:rPr>
          <w:rFonts w:ascii="Times New Roman" w:hAnsi="Times New Roman"/>
          <w:sz w:val="28"/>
          <w:szCs w:val="28"/>
        </w:rPr>
        <w:t xml:space="preserve"> </w:t>
      </w:r>
      <w:r w:rsidR="001D4F72" w:rsidRPr="00F23F6C">
        <w:rPr>
          <w:rFonts w:ascii="Times New Roman" w:hAnsi="Times New Roman"/>
          <w:sz w:val="28"/>
          <w:szCs w:val="28"/>
        </w:rPr>
        <w:t>побывали с экскурсиями в Москве, Санкт-Петербурге, Казани, Саранске, Саратове.</w:t>
      </w:r>
    </w:p>
    <w:p w:rsidR="001D4F72" w:rsidRPr="00F23F6C" w:rsidRDefault="003744A3" w:rsidP="00F23F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F23F6C">
        <w:rPr>
          <w:rFonts w:ascii="Times New Roman" w:hAnsi="Times New Roman"/>
          <w:sz w:val="28"/>
          <w:szCs w:val="28"/>
        </w:rPr>
        <w:t>Ученики из городских школ № 1 (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Чистикин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Никита, учащийся 3 класса), № 2 (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Лесковский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Максим, учащийся 2 класса) и школы </w:t>
      </w:r>
      <w:proofErr w:type="gramStart"/>
      <w:r w:rsidR="001D4F72" w:rsidRPr="00F23F6C">
        <w:rPr>
          <w:rFonts w:ascii="Times New Roman" w:hAnsi="Times New Roman"/>
          <w:sz w:val="28"/>
          <w:szCs w:val="28"/>
        </w:rPr>
        <w:t>с</w:t>
      </w:r>
      <w:proofErr w:type="gramEnd"/>
      <w:r w:rsidR="001D4F72" w:rsidRPr="00F23F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F23F6C">
        <w:rPr>
          <w:rFonts w:ascii="Times New Roman" w:hAnsi="Times New Roman"/>
          <w:sz w:val="28"/>
          <w:szCs w:val="28"/>
        </w:rPr>
        <w:t>Студенки (</w:t>
      </w:r>
      <w:proofErr w:type="spellStart"/>
      <w:r w:rsidR="001D4F72" w:rsidRPr="00F23F6C">
        <w:rPr>
          <w:rFonts w:ascii="Times New Roman" w:hAnsi="Times New Roman"/>
          <w:sz w:val="28"/>
          <w:szCs w:val="28"/>
        </w:rPr>
        <w:t>Китанин</w:t>
      </w:r>
      <w:proofErr w:type="spellEnd"/>
      <w:r w:rsidR="001D4F72" w:rsidRPr="00F23F6C">
        <w:rPr>
          <w:rFonts w:ascii="Times New Roman" w:hAnsi="Times New Roman"/>
          <w:sz w:val="28"/>
          <w:szCs w:val="28"/>
        </w:rPr>
        <w:t xml:space="preserve"> Кирилл, учащийся 3 класса) стали победителями конкурса видеоотчетов «Мой культурный дневник», проводимого в рамках регионального проекта «Культурный дневник школьника Пензенской области».</w:t>
      </w:r>
    </w:p>
    <w:p w:rsidR="001D4F72" w:rsidRPr="006E122B" w:rsidRDefault="006E122B" w:rsidP="006E12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6E122B">
        <w:rPr>
          <w:rFonts w:ascii="Times New Roman" w:hAnsi="Times New Roman"/>
          <w:sz w:val="28"/>
          <w:szCs w:val="28"/>
        </w:rPr>
        <w:t>Активно участвуя в конкурсах, фестивалях, форумах различных уровней, Белинские школьники в течение прошедшего учебного года неоднократно были отмечены грамотами и дипломами отдела образования администрации Белинского района, Министерств</w:t>
      </w:r>
      <w:r>
        <w:rPr>
          <w:rFonts w:ascii="Times New Roman" w:hAnsi="Times New Roman"/>
          <w:sz w:val="28"/>
          <w:szCs w:val="28"/>
        </w:rPr>
        <w:t>а образования Пензенской области и других ведомств.</w:t>
      </w:r>
    </w:p>
    <w:p w:rsidR="001D4F72" w:rsidRPr="006E122B" w:rsidRDefault="006E122B" w:rsidP="006E12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6E122B">
        <w:rPr>
          <w:rFonts w:ascii="Times New Roman" w:hAnsi="Times New Roman"/>
          <w:sz w:val="28"/>
          <w:szCs w:val="28"/>
        </w:rPr>
        <w:t xml:space="preserve">В 10 </w:t>
      </w:r>
      <w:r>
        <w:rPr>
          <w:rFonts w:ascii="Times New Roman" w:hAnsi="Times New Roman"/>
          <w:sz w:val="28"/>
          <w:szCs w:val="28"/>
        </w:rPr>
        <w:t>обще</w:t>
      </w:r>
      <w:r w:rsidR="001D4F72" w:rsidRPr="006E122B">
        <w:rPr>
          <w:rFonts w:ascii="Times New Roman" w:hAnsi="Times New Roman"/>
          <w:sz w:val="28"/>
          <w:szCs w:val="28"/>
        </w:rPr>
        <w:t>образовательных организациях Белинского района продолжают свою работу советники директоров по воспитанию. Советник директора по воспитанию и взаимодействию с детскими общественными объединениями школы с</w:t>
      </w:r>
      <w:proofErr w:type="gramStart"/>
      <w:r w:rsidR="001D4F72" w:rsidRPr="006E122B">
        <w:rPr>
          <w:rFonts w:ascii="Times New Roman" w:hAnsi="Times New Roman"/>
          <w:sz w:val="28"/>
          <w:szCs w:val="28"/>
        </w:rPr>
        <w:t>.С</w:t>
      </w:r>
      <w:proofErr w:type="gramEnd"/>
      <w:r w:rsidR="001D4F72" w:rsidRPr="006E122B">
        <w:rPr>
          <w:rFonts w:ascii="Times New Roman" w:hAnsi="Times New Roman"/>
          <w:sz w:val="28"/>
          <w:szCs w:val="28"/>
        </w:rPr>
        <w:t>туденки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F72" w:rsidRPr="006E122B">
        <w:rPr>
          <w:rFonts w:ascii="Times New Roman" w:hAnsi="Times New Roman"/>
          <w:sz w:val="28"/>
          <w:szCs w:val="28"/>
        </w:rPr>
        <w:t>Китанина</w:t>
      </w:r>
      <w:proofErr w:type="spellEnd"/>
      <w:r w:rsidR="001D4F72" w:rsidRPr="006E122B">
        <w:rPr>
          <w:rFonts w:ascii="Times New Roman" w:hAnsi="Times New Roman"/>
          <w:sz w:val="28"/>
          <w:szCs w:val="28"/>
        </w:rPr>
        <w:t xml:space="preserve"> Татьяна принимала участие в региональном этапе Всероссийского конкурса «Воспитать человека» и стала призером в номинации «Навигаторы детства».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F72" w:rsidRPr="006E122B">
        <w:rPr>
          <w:rFonts w:ascii="Times New Roman" w:hAnsi="Times New Roman"/>
          <w:sz w:val="28"/>
          <w:szCs w:val="28"/>
        </w:rPr>
        <w:t xml:space="preserve">8 февраля 2024 г. команда советников Белинского района принимала участие в областном конкурсе «Проектируем будущее вместе». В городской школе № 1 педагоги делились опытом работы с коллегами из соседних районов. </w:t>
      </w:r>
    </w:p>
    <w:p w:rsidR="001D4F72" w:rsidRPr="006E122B" w:rsidRDefault="001D4F72" w:rsidP="006E12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122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63295">
        <w:rPr>
          <w:rFonts w:ascii="Times New Roman" w:hAnsi="Times New Roman"/>
          <w:sz w:val="28"/>
          <w:szCs w:val="28"/>
        </w:rPr>
        <w:t xml:space="preserve">   </w:t>
      </w:r>
      <w:r w:rsidRPr="006E122B">
        <w:rPr>
          <w:rFonts w:ascii="Times New Roman" w:hAnsi="Times New Roman"/>
          <w:sz w:val="28"/>
          <w:szCs w:val="28"/>
        </w:rPr>
        <w:t>Развитие муниципальной системы воспитания и дополнительного образования строится на основе межведомственного взаимодействия. Реализация региональных проектов, муниципальных программ, традицио</w:t>
      </w:r>
      <w:r w:rsidR="00F63295">
        <w:rPr>
          <w:rFonts w:ascii="Times New Roman" w:hAnsi="Times New Roman"/>
          <w:sz w:val="28"/>
          <w:szCs w:val="28"/>
        </w:rPr>
        <w:t xml:space="preserve">нных мероприятий осуществляется </w:t>
      </w:r>
      <w:r w:rsidRPr="006E122B">
        <w:rPr>
          <w:rFonts w:ascii="Times New Roman" w:hAnsi="Times New Roman"/>
          <w:sz w:val="28"/>
          <w:szCs w:val="28"/>
        </w:rPr>
        <w:t>совместно с отделом культуры, спорта, молодежной политики и туризма, управлением социальной защиты населения, комиссией по делам несовершеннолетних и защите их прав, ОМВД Белинского района, ГБУЗ «Белинская ЦРБ» и Белинский ЦЗН.</w:t>
      </w:r>
    </w:p>
    <w:p w:rsidR="001D4F72" w:rsidRPr="00F63295" w:rsidRDefault="00F82560" w:rsidP="00F632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B3403" w:rsidRPr="00F63295">
        <w:rPr>
          <w:rFonts w:ascii="Times New Roman" w:hAnsi="Times New Roman"/>
          <w:sz w:val="28"/>
          <w:szCs w:val="28"/>
        </w:rPr>
        <w:t xml:space="preserve">В конкурсе </w:t>
      </w:r>
      <w:r w:rsidRPr="00103C0B">
        <w:rPr>
          <w:rFonts w:ascii="Times New Roman" w:hAnsi="Times New Roman"/>
          <w:b/>
          <w:sz w:val="28"/>
          <w:szCs w:val="28"/>
        </w:rPr>
        <w:t>«</w:t>
      </w:r>
      <w:r w:rsidR="001D4F72" w:rsidRPr="00103C0B">
        <w:rPr>
          <w:rFonts w:ascii="Times New Roman" w:hAnsi="Times New Roman"/>
          <w:b/>
          <w:sz w:val="28"/>
          <w:szCs w:val="28"/>
        </w:rPr>
        <w:t>Большая перемена</w:t>
      </w:r>
      <w:r w:rsidRPr="00103C0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приняли</w:t>
      </w:r>
      <w:r w:rsidR="006933FC" w:rsidRPr="00F63295">
        <w:rPr>
          <w:rFonts w:ascii="Times New Roman" w:hAnsi="Times New Roman"/>
          <w:sz w:val="28"/>
          <w:szCs w:val="28"/>
        </w:rPr>
        <w:t xml:space="preserve"> участие </w:t>
      </w:r>
      <w:r w:rsidR="00F54235" w:rsidRPr="00F63295">
        <w:rPr>
          <w:rFonts w:ascii="Times New Roman" w:hAnsi="Times New Roman"/>
          <w:sz w:val="28"/>
          <w:szCs w:val="28"/>
        </w:rPr>
        <w:t>1376</w:t>
      </w:r>
      <w:r w:rsidR="006933FC" w:rsidRPr="00F63295">
        <w:rPr>
          <w:rFonts w:ascii="Times New Roman" w:hAnsi="Times New Roman"/>
          <w:sz w:val="28"/>
          <w:szCs w:val="28"/>
        </w:rPr>
        <w:t xml:space="preserve"> учащихся. В результате </w:t>
      </w:r>
      <w:r w:rsidR="00AB3403" w:rsidRPr="00F63295">
        <w:rPr>
          <w:rFonts w:ascii="Times New Roman" w:hAnsi="Times New Roman"/>
          <w:sz w:val="28"/>
          <w:szCs w:val="28"/>
        </w:rPr>
        <w:t xml:space="preserve">2 ученицы </w:t>
      </w:r>
      <w:r w:rsidR="000F166B">
        <w:rPr>
          <w:rFonts w:ascii="Times New Roman" w:hAnsi="Times New Roman"/>
          <w:sz w:val="28"/>
          <w:szCs w:val="28"/>
        </w:rPr>
        <w:t xml:space="preserve">районных школ </w:t>
      </w:r>
      <w:r w:rsidR="00AB3403" w:rsidRPr="00F63295">
        <w:rPr>
          <w:rFonts w:ascii="Times New Roman" w:hAnsi="Times New Roman"/>
          <w:sz w:val="28"/>
          <w:szCs w:val="28"/>
        </w:rPr>
        <w:t>п</w:t>
      </w:r>
      <w:r w:rsidR="006933FC" w:rsidRPr="00F63295">
        <w:rPr>
          <w:rFonts w:ascii="Times New Roman" w:hAnsi="Times New Roman"/>
          <w:sz w:val="28"/>
          <w:szCs w:val="28"/>
        </w:rPr>
        <w:t>р</w:t>
      </w:r>
      <w:r w:rsidR="00AB3403" w:rsidRPr="00F63295">
        <w:rPr>
          <w:rFonts w:ascii="Times New Roman" w:hAnsi="Times New Roman"/>
          <w:sz w:val="28"/>
          <w:szCs w:val="28"/>
        </w:rPr>
        <w:t xml:space="preserve">ошли в полуфинал. </w:t>
      </w:r>
      <w:proofErr w:type="spellStart"/>
      <w:r w:rsidR="00AB3403" w:rsidRPr="00F63295">
        <w:rPr>
          <w:rFonts w:ascii="Times New Roman" w:hAnsi="Times New Roman"/>
          <w:sz w:val="28"/>
          <w:szCs w:val="28"/>
        </w:rPr>
        <w:t>Тикунова</w:t>
      </w:r>
      <w:proofErr w:type="spellEnd"/>
      <w:r w:rsidR="00AB3403" w:rsidRPr="00F63295">
        <w:rPr>
          <w:rFonts w:ascii="Times New Roman" w:hAnsi="Times New Roman"/>
          <w:sz w:val="28"/>
          <w:szCs w:val="28"/>
        </w:rPr>
        <w:t xml:space="preserve"> Алина</w:t>
      </w:r>
      <w:r w:rsidR="000F166B">
        <w:rPr>
          <w:rFonts w:ascii="Times New Roman" w:hAnsi="Times New Roman"/>
          <w:sz w:val="28"/>
          <w:szCs w:val="28"/>
        </w:rPr>
        <w:t>,</w:t>
      </w:r>
      <w:r w:rsidR="00AB3403" w:rsidRPr="00F63295">
        <w:rPr>
          <w:rFonts w:ascii="Times New Roman" w:hAnsi="Times New Roman"/>
          <w:sz w:val="28"/>
          <w:szCs w:val="28"/>
        </w:rPr>
        <w:t xml:space="preserve"> ученица 7 класса</w:t>
      </w:r>
      <w:r w:rsidR="000F166B">
        <w:rPr>
          <w:rFonts w:ascii="Times New Roman" w:hAnsi="Times New Roman"/>
          <w:sz w:val="28"/>
          <w:szCs w:val="28"/>
        </w:rPr>
        <w:t xml:space="preserve"> городской школы №1, приняла участие в финале</w:t>
      </w:r>
      <w:r w:rsidR="006933FC" w:rsidRPr="00F63295">
        <w:rPr>
          <w:rFonts w:ascii="Times New Roman" w:hAnsi="Times New Roman"/>
          <w:sz w:val="28"/>
          <w:szCs w:val="28"/>
        </w:rPr>
        <w:t>,</w:t>
      </w:r>
      <w:r w:rsidR="000F166B">
        <w:rPr>
          <w:rFonts w:ascii="Times New Roman" w:hAnsi="Times New Roman"/>
          <w:sz w:val="28"/>
          <w:szCs w:val="28"/>
        </w:rPr>
        <w:t xml:space="preserve"> </w:t>
      </w:r>
      <w:r w:rsidR="006933FC" w:rsidRPr="00F63295">
        <w:rPr>
          <w:rFonts w:ascii="Times New Roman" w:hAnsi="Times New Roman"/>
          <w:sz w:val="28"/>
          <w:szCs w:val="28"/>
        </w:rPr>
        <w:t>который проходил в лагере «Артек»</w:t>
      </w:r>
      <w:r w:rsidR="000F166B">
        <w:rPr>
          <w:rFonts w:ascii="Times New Roman" w:hAnsi="Times New Roman"/>
          <w:sz w:val="28"/>
          <w:szCs w:val="28"/>
        </w:rPr>
        <w:t>,</w:t>
      </w:r>
      <w:r w:rsidR="006933FC" w:rsidRPr="00F63295">
        <w:rPr>
          <w:rFonts w:ascii="Times New Roman" w:hAnsi="Times New Roman"/>
          <w:sz w:val="28"/>
          <w:szCs w:val="28"/>
        </w:rPr>
        <w:t xml:space="preserve"> и </w:t>
      </w:r>
      <w:r w:rsidR="00AB3403" w:rsidRPr="00F63295">
        <w:rPr>
          <w:rFonts w:ascii="Times New Roman" w:hAnsi="Times New Roman"/>
          <w:sz w:val="28"/>
          <w:szCs w:val="28"/>
        </w:rPr>
        <w:t>стала победителем</w:t>
      </w:r>
      <w:r w:rsidR="006933FC" w:rsidRPr="00F63295">
        <w:rPr>
          <w:rFonts w:ascii="Times New Roman" w:hAnsi="Times New Roman"/>
          <w:sz w:val="28"/>
          <w:szCs w:val="28"/>
        </w:rPr>
        <w:t xml:space="preserve">. В качестве приза она получила сертификат на путешествие по туру «Владивосток-Москва». </w:t>
      </w:r>
      <w:proofErr w:type="spellStart"/>
      <w:r w:rsidR="006933FC" w:rsidRPr="00F63295">
        <w:rPr>
          <w:rFonts w:ascii="Times New Roman" w:hAnsi="Times New Roman"/>
          <w:sz w:val="28"/>
          <w:szCs w:val="28"/>
        </w:rPr>
        <w:t>Лапаева</w:t>
      </w:r>
      <w:proofErr w:type="spellEnd"/>
      <w:r w:rsidR="006933FC" w:rsidRPr="00F63295">
        <w:rPr>
          <w:rFonts w:ascii="Times New Roman" w:hAnsi="Times New Roman"/>
          <w:sz w:val="28"/>
          <w:szCs w:val="28"/>
        </w:rPr>
        <w:t xml:space="preserve"> Арина</w:t>
      </w:r>
      <w:r w:rsidR="000F166B">
        <w:rPr>
          <w:rFonts w:ascii="Times New Roman" w:hAnsi="Times New Roman"/>
          <w:sz w:val="28"/>
          <w:szCs w:val="28"/>
        </w:rPr>
        <w:t>,</w:t>
      </w:r>
      <w:r w:rsidR="006933FC" w:rsidRPr="00F63295">
        <w:rPr>
          <w:rFonts w:ascii="Times New Roman" w:hAnsi="Times New Roman"/>
          <w:sz w:val="28"/>
          <w:szCs w:val="28"/>
        </w:rPr>
        <w:t xml:space="preserve"> ученица 8 класса школы с. </w:t>
      </w:r>
      <w:proofErr w:type="spellStart"/>
      <w:r w:rsidR="006933FC" w:rsidRPr="00F63295">
        <w:rPr>
          <w:rFonts w:ascii="Times New Roman" w:hAnsi="Times New Roman"/>
          <w:sz w:val="28"/>
          <w:szCs w:val="28"/>
        </w:rPr>
        <w:t>Пушанино</w:t>
      </w:r>
      <w:proofErr w:type="spellEnd"/>
      <w:r w:rsidR="000F166B">
        <w:rPr>
          <w:rFonts w:ascii="Times New Roman" w:hAnsi="Times New Roman"/>
          <w:sz w:val="28"/>
          <w:szCs w:val="28"/>
        </w:rPr>
        <w:t>,</w:t>
      </w:r>
      <w:r w:rsidR="006933FC" w:rsidRPr="00F63295">
        <w:rPr>
          <w:rFonts w:ascii="Times New Roman" w:hAnsi="Times New Roman"/>
          <w:sz w:val="28"/>
          <w:szCs w:val="28"/>
        </w:rPr>
        <w:t xml:space="preserve"> примет участие в полуфинале «Большой перемены» в </w:t>
      </w:r>
      <w:proofErr w:type="gramStart"/>
      <w:r w:rsidR="006933FC" w:rsidRPr="00F63295">
        <w:rPr>
          <w:rFonts w:ascii="Times New Roman" w:hAnsi="Times New Roman"/>
          <w:sz w:val="28"/>
          <w:szCs w:val="28"/>
        </w:rPr>
        <w:t>г</w:t>
      </w:r>
      <w:proofErr w:type="gramEnd"/>
      <w:r w:rsidR="006933FC" w:rsidRPr="00F63295">
        <w:rPr>
          <w:rFonts w:ascii="Times New Roman" w:hAnsi="Times New Roman"/>
          <w:sz w:val="28"/>
          <w:szCs w:val="28"/>
        </w:rPr>
        <w:t>. Перми.</w:t>
      </w:r>
    </w:p>
    <w:p w:rsidR="001D4F72" w:rsidRPr="000F166B" w:rsidRDefault="006933FC" w:rsidP="000F166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3295">
        <w:t xml:space="preserve"> </w:t>
      </w:r>
      <w:r w:rsidR="000F166B">
        <w:t xml:space="preserve">    </w:t>
      </w:r>
      <w:r w:rsidRPr="000F166B">
        <w:rPr>
          <w:rFonts w:ascii="Times New Roman" w:hAnsi="Times New Roman"/>
          <w:sz w:val="28"/>
          <w:szCs w:val="28"/>
        </w:rPr>
        <w:t>Работа по профессиональн</w:t>
      </w:r>
      <w:r w:rsidR="000F166B">
        <w:rPr>
          <w:rFonts w:ascii="Times New Roman" w:hAnsi="Times New Roman"/>
          <w:sz w:val="28"/>
          <w:szCs w:val="28"/>
        </w:rPr>
        <w:t xml:space="preserve">ому самоопределению </w:t>
      </w:r>
      <w:proofErr w:type="gramStart"/>
      <w:r w:rsidR="000F16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F166B">
        <w:rPr>
          <w:rFonts w:ascii="Times New Roman" w:hAnsi="Times New Roman"/>
          <w:sz w:val="28"/>
          <w:szCs w:val="28"/>
        </w:rPr>
        <w:t xml:space="preserve">, особенно в последнее время, является очень актуальной. В этом нам помогал новый </w:t>
      </w:r>
      <w:proofErr w:type="spellStart"/>
      <w:r w:rsidRPr="000F166B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0F166B">
        <w:rPr>
          <w:rFonts w:ascii="Times New Roman" w:hAnsi="Times New Roman"/>
          <w:sz w:val="28"/>
          <w:szCs w:val="28"/>
        </w:rPr>
        <w:t xml:space="preserve">  п</w:t>
      </w:r>
      <w:r w:rsidR="001D4F72" w:rsidRPr="000F166B">
        <w:rPr>
          <w:rFonts w:ascii="Times New Roman" w:hAnsi="Times New Roman"/>
          <w:sz w:val="28"/>
          <w:szCs w:val="28"/>
        </w:rPr>
        <w:t xml:space="preserve">роект </w:t>
      </w:r>
      <w:r w:rsidR="001D4F72" w:rsidRPr="00103C0B">
        <w:rPr>
          <w:rFonts w:ascii="Times New Roman" w:hAnsi="Times New Roman"/>
          <w:b/>
          <w:sz w:val="28"/>
          <w:szCs w:val="28"/>
        </w:rPr>
        <w:t>«Билет в будущее»</w:t>
      </w:r>
      <w:r w:rsidRPr="000F166B">
        <w:rPr>
          <w:rFonts w:ascii="Times New Roman" w:hAnsi="Times New Roman"/>
          <w:sz w:val="28"/>
          <w:szCs w:val="28"/>
        </w:rPr>
        <w:t>,</w:t>
      </w:r>
      <w:r w:rsidR="000151B6">
        <w:rPr>
          <w:rFonts w:ascii="Times New Roman" w:hAnsi="Times New Roman"/>
          <w:sz w:val="28"/>
          <w:szCs w:val="28"/>
        </w:rPr>
        <w:t xml:space="preserve"> </w:t>
      </w:r>
      <w:r w:rsidRPr="000F166B">
        <w:rPr>
          <w:rFonts w:ascii="Times New Roman" w:hAnsi="Times New Roman"/>
          <w:sz w:val="28"/>
          <w:szCs w:val="28"/>
        </w:rPr>
        <w:t xml:space="preserve">который </w:t>
      </w:r>
      <w:r w:rsidR="001D4F72" w:rsidRPr="000F166B">
        <w:rPr>
          <w:rFonts w:ascii="Times New Roman" w:hAnsi="Times New Roman"/>
          <w:sz w:val="28"/>
          <w:szCs w:val="28"/>
        </w:rPr>
        <w:t xml:space="preserve"> реализуется  с  2022 года по  поручению Президента Российской Федерации и входит в  паспорт  федерального проекта «Успех каждого ребенка». Целью  данного проекта является  формирование у  школьников навыков  по  осознанному   выбору будущей профессии.</w:t>
      </w:r>
    </w:p>
    <w:p w:rsidR="001D4F72" w:rsidRPr="000F166B" w:rsidRDefault="000151B6" w:rsidP="000F16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F166B">
        <w:rPr>
          <w:rFonts w:ascii="Times New Roman" w:hAnsi="Times New Roman"/>
          <w:sz w:val="28"/>
          <w:szCs w:val="28"/>
        </w:rPr>
        <w:t>В 2023 году в проекте  приняли участие 675 обучающихся  6-11 классов  из 10 общеобразовательных  учреждений. С  участниками  проекта работали  35 педагогов-навигаторов, которые  прошли курсы   повышения квалификации.</w:t>
      </w:r>
    </w:p>
    <w:p w:rsidR="001D4F72" w:rsidRPr="000F166B" w:rsidRDefault="000151B6" w:rsidP="000F16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F166B">
        <w:rPr>
          <w:rFonts w:ascii="Times New Roman" w:hAnsi="Times New Roman"/>
          <w:sz w:val="28"/>
          <w:szCs w:val="28"/>
        </w:rPr>
        <w:t>В рамках  проекта «Билет в будущее»   школьники знаком</w:t>
      </w:r>
      <w:r w:rsidR="006933FC" w:rsidRPr="000F166B">
        <w:rPr>
          <w:rFonts w:ascii="Times New Roman" w:hAnsi="Times New Roman"/>
          <w:sz w:val="28"/>
          <w:szCs w:val="28"/>
        </w:rPr>
        <w:t>ились</w:t>
      </w:r>
      <w:r w:rsidR="001D4F72" w:rsidRPr="000F166B">
        <w:rPr>
          <w:rFonts w:ascii="Times New Roman" w:hAnsi="Times New Roman"/>
          <w:sz w:val="28"/>
          <w:szCs w:val="28"/>
        </w:rPr>
        <w:t xml:space="preserve"> с  миром  профессий  и способами получения  профессионального образования путем следующих  организационных форм: бесед, деловых игр,  </w:t>
      </w:r>
      <w:proofErr w:type="spellStart"/>
      <w:r w:rsidR="001D4F72" w:rsidRPr="000F166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1D4F72" w:rsidRPr="000F166B">
        <w:rPr>
          <w:rFonts w:ascii="Times New Roman" w:hAnsi="Times New Roman"/>
          <w:sz w:val="28"/>
          <w:szCs w:val="28"/>
        </w:rPr>
        <w:t xml:space="preserve">  кружков или факультативов,  исследовательской и проектной деятельности, занятий  по углубленному изучению  отдельных предметов и др.</w:t>
      </w:r>
    </w:p>
    <w:p w:rsidR="001D4F72" w:rsidRPr="000F166B" w:rsidRDefault="000151B6" w:rsidP="000F16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F166B">
        <w:rPr>
          <w:rFonts w:ascii="Times New Roman" w:hAnsi="Times New Roman"/>
          <w:sz w:val="28"/>
          <w:szCs w:val="28"/>
        </w:rPr>
        <w:t>Все 100% участников  проекта   прошли  тестирование и онлайн-диагностики  склонностей,  способностей и компетенций.  В своих личных  кабинетах обучающиеся  ознакомились  с результатами диагностики и  получили рекомендации о профилях обучения, направлениях образования,  склонностях, способностях и  рекомендуемых профессиях.</w:t>
      </w:r>
    </w:p>
    <w:p w:rsidR="001D4F72" w:rsidRPr="000F166B" w:rsidRDefault="000151B6" w:rsidP="000F16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F166B">
        <w:rPr>
          <w:rFonts w:ascii="Times New Roman" w:hAnsi="Times New Roman"/>
          <w:sz w:val="28"/>
          <w:szCs w:val="28"/>
        </w:rPr>
        <w:t xml:space="preserve">По итогам  реализации проекта «Билет в будущее» в 2023 году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="001D4F72" w:rsidRPr="000F166B">
        <w:rPr>
          <w:rFonts w:ascii="Times New Roman" w:hAnsi="Times New Roman"/>
          <w:sz w:val="28"/>
          <w:szCs w:val="28"/>
        </w:rPr>
        <w:t xml:space="preserve"> вручены Благодарности отдела образования администрации Белинского</w:t>
      </w:r>
      <w:r>
        <w:rPr>
          <w:rFonts w:ascii="Times New Roman" w:hAnsi="Times New Roman"/>
          <w:sz w:val="28"/>
          <w:szCs w:val="28"/>
        </w:rPr>
        <w:t xml:space="preserve"> района  </w:t>
      </w:r>
      <w:r w:rsidR="001D4F72" w:rsidRPr="000F166B">
        <w:rPr>
          <w:rFonts w:ascii="Times New Roman" w:hAnsi="Times New Roman"/>
          <w:sz w:val="28"/>
          <w:szCs w:val="28"/>
        </w:rPr>
        <w:t>7 педагогам – навигаторам  из средних  школ № 1, № 2 г. Белинского,  се</w:t>
      </w:r>
      <w:r>
        <w:rPr>
          <w:rFonts w:ascii="Times New Roman" w:hAnsi="Times New Roman"/>
          <w:sz w:val="28"/>
          <w:szCs w:val="28"/>
        </w:rPr>
        <w:t xml:space="preserve">л Студенки, </w:t>
      </w:r>
      <w:proofErr w:type="spellStart"/>
      <w:r>
        <w:rPr>
          <w:rFonts w:ascii="Times New Roman" w:hAnsi="Times New Roman"/>
          <w:sz w:val="28"/>
          <w:szCs w:val="28"/>
        </w:rPr>
        <w:t>Свищевки</w:t>
      </w:r>
      <w:proofErr w:type="spellEnd"/>
      <w:r>
        <w:rPr>
          <w:rFonts w:ascii="Times New Roman" w:hAnsi="Times New Roman"/>
          <w:sz w:val="28"/>
          <w:szCs w:val="28"/>
        </w:rPr>
        <w:t xml:space="preserve"> и филиала </w:t>
      </w:r>
      <w:proofErr w:type="spellStart"/>
      <w:r w:rsidR="001D4F72" w:rsidRPr="000F166B">
        <w:rPr>
          <w:rFonts w:ascii="Times New Roman" w:hAnsi="Times New Roman"/>
          <w:sz w:val="28"/>
          <w:szCs w:val="28"/>
        </w:rPr>
        <w:t>Невежкинской</w:t>
      </w:r>
      <w:proofErr w:type="spellEnd"/>
      <w:r w:rsidR="001D4F72" w:rsidRPr="000F166B">
        <w:rPr>
          <w:rFonts w:ascii="Times New Roman" w:hAnsi="Times New Roman"/>
          <w:sz w:val="28"/>
          <w:szCs w:val="28"/>
        </w:rPr>
        <w:t xml:space="preserve"> основной школы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</w:t>
      </w:r>
      <w:r w:rsidR="001D4F72" w:rsidRPr="000F166B">
        <w:rPr>
          <w:rFonts w:ascii="Times New Roman" w:hAnsi="Times New Roman"/>
          <w:sz w:val="28"/>
          <w:szCs w:val="28"/>
        </w:rPr>
        <w:t xml:space="preserve"> Ширяево.</w:t>
      </w:r>
    </w:p>
    <w:p w:rsidR="001D4F72" w:rsidRPr="000F166B" w:rsidRDefault="006B23A5" w:rsidP="006B23A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0F166B">
        <w:rPr>
          <w:rFonts w:ascii="Times New Roman" w:hAnsi="Times New Roman"/>
          <w:sz w:val="28"/>
          <w:szCs w:val="28"/>
        </w:rPr>
        <w:t xml:space="preserve">За совершенствование </w:t>
      </w:r>
      <w:proofErr w:type="spellStart"/>
      <w:r w:rsidR="001D4F72" w:rsidRPr="000F166B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1D4F72" w:rsidRPr="000F166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ы  и личный вклад  в воспитание молодежи </w:t>
      </w:r>
      <w:r w:rsidR="001D4F72" w:rsidRPr="000F166B">
        <w:rPr>
          <w:rFonts w:ascii="Times New Roman" w:hAnsi="Times New Roman"/>
          <w:sz w:val="28"/>
          <w:szCs w:val="28"/>
        </w:rPr>
        <w:t>Исаевой Елене Алекса</w:t>
      </w:r>
      <w:r>
        <w:rPr>
          <w:rFonts w:ascii="Times New Roman" w:hAnsi="Times New Roman"/>
          <w:sz w:val="28"/>
          <w:szCs w:val="28"/>
        </w:rPr>
        <w:t xml:space="preserve">ндровне, администратору проекта </w:t>
      </w:r>
      <w:proofErr w:type="spellStart"/>
      <w:r>
        <w:rPr>
          <w:rFonts w:ascii="Times New Roman" w:hAnsi="Times New Roman"/>
          <w:sz w:val="28"/>
          <w:szCs w:val="28"/>
        </w:rPr>
        <w:t>Пушанинской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</w:t>
      </w:r>
      <w:r w:rsidR="001D4F72" w:rsidRPr="000F166B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, </w:t>
      </w:r>
      <w:r w:rsidR="001D4F72" w:rsidRPr="000F166B">
        <w:rPr>
          <w:rFonts w:ascii="Times New Roman" w:hAnsi="Times New Roman"/>
          <w:sz w:val="28"/>
          <w:szCs w:val="28"/>
        </w:rPr>
        <w:t>вручена Благодарность  Министерства образования Пензенской области.</w:t>
      </w:r>
    </w:p>
    <w:p w:rsidR="001D4F72" w:rsidRPr="00C509CA" w:rsidRDefault="00C509CA" w:rsidP="00C509C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4F72" w:rsidRPr="00C509CA">
        <w:rPr>
          <w:rFonts w:ascii="Times New Roman" w:hAnsi="Times New Roman"/>
          <w:sz w:val="28"/>
          <w:szCs w:val="28"/>
        </w:rPr>
        <w:t>С 1 сентября  2023 года  во всех  образовательных организациях   реализуется единая модель профориентации «</w:t>
      </w:r>
      <w:proofErr w:type="spellStart"/>
      <w:r w:rsidR="001D4F72" w:rsidRPr="00C509CA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="001D4F72" w:rsidRPr="00C509CA">
        <w:rPr>
          <w:rFonts w:ascii="Times New Roman" w:hAnsi="Times New Roman"/>
          <w:sz w:val="28"/>
          <w:szCs w:val="28"/>
        </w:rPr>
        <w:t xml:space="preserve"> </w:t>
      </w:r>
      <w:r w:rsidR="001D4F72" w:rsidRPr="00C509CA">
        <w:rPr>
          <w:rFonts w:ascii="Times New Roman" w:hAnsi="Times New Roman"/>
          <w:sz w:val="28"/>
          <w:szCs w:val="28"/>
        </w:rPr>
        <w:lastRenderedPageBreak/>
        <w:t xml:space="preserve">минимум». </w:t>
      </w:r>
      <w:proofErr w:type="spellStart"/>
      <w:r w:rsidR="001D4F72" w:rsidRPr="00C509CA">
        <w:rPr>
          <w:rFonts w:ascii="Times New Roman" w:hAnsi="Times New Roman"/>
          <w:sz w:val="28"/>
          <w:szCs w:val="28"/>
        </w:rPr>
        <w:t>Профминимумом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4F72" w:rsidRPr="00C509CA">
        <w:rPr>
          <w:rFonts w:ascii="Times New Roman" w:hAnsi="Times New Roman"/>
          <w:sz w:val="28"/>
          <w:szCs w:val="28"/>
        </w:rPr>
        <w:t>охвачены</w:t>
      </w:r>
      <w:proofErr w:type="gramEnd"/>
      <w:r w:rsidR="001D4F72" w:rsidRPr="00C509CA">
        <w:rPr>
          <w:rFonts w:ascii="Times New Roman" w:hAnsi="Times New Roman"/>
          <w:sz w:val="28"/>
          <w:szCs w:val="28"/>
        </w:rPr>
        <w:t xml:space="preserve"> 100% учащихся 6-11 классов общеобразовательных организаций.</w:t>
      </w:r>
    </w:p>
    <w:p w:rsidR="00F54235" w:rsidRPr="00215D9E" w:rsidRDefault="00C509CA" w:rsidP="00215D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D4F72" w:rsidRPr="00C509CA">
        <w:rPr>
          <w:rFonts w:ascii="Times New Roman" w:hAnsi="Times New Roman"/>
          <w:sz w:val="28"/>
          <w:szCs w:val="28"/>
        </w:rPr>
        <w:t>Участие в данном проекте поможет раскрыть  личностные возможности школьников, сформировать их готовность к профессиональному  самоопределению, грамотно  построить маршрут  к будущей профессии.</w:t>
      </w:r>
    </w:p>
    <w:p w:rsidR="00215D9E" w:rsidRDefault="00215D9E" w:rsidP="00215D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215D9E">
        <w:rPr>
          <w:rFonts w:ascii="Times New Roman" w:hAnsi="Times New Roman"/>
          <w:sz w:val="28"/>
          <w:szCs w:val="28"/>
        </w:rPr>
        <w:t xml:space="preserve">В учебном 2023-2024 году в </w:t>
      </w:r>
      <w:r w:rsidR="00BF1B85" w:rsidRPr="00215D9E">
        <w:rPr>
          <w:rFonts w:ascii="Times New Roman" w:hAnsi="Times New Roman"/>
          <w:b/>
          <w:sz w:val="28"/>
          <w:szCs w:val="28"/>
        </w:rPr>
        <w:t>каникулы</w:t>
      </w:r>
      <w:r w:rsidR="00BF1B85" w:rsidRPr="00215D9E">
        <w:rPr>
          <w:rFonts w:ascii="Times New Roman" w:hAnsi="Times New Roman"/>
          <w:sz w:val="28"/>
          <w:szCs w:val="28"/>
        </w:rPr>
        <w:t xml:space="preserve"> общее количество отдохнувших школьников в сравнении с прошлым годом в процентном эквиваленте</w:t>
      </w:r>
      <w:r w:rsidR="00FC54F2" w:rsidRPr="00215D9E">
        <w:rPr>
          <w:rFonts w:ascii="Times New Roman" w:hAnsi="Times New Roman"/>
          <w:sz w:val="28"/>
          <w:szCs w:val="28"/>
        </w:rPr>
        <w:t xml:space="preserve"> увеличилось на 3 %. </w:t>
      </w:r>
      <w:r w:rsidR="00BF1B85" w:rsidRPr="00215D9E">
        <w:rPr>
          <w:rFonts w:ascii="Times New Roman" w:hAnsi="Times New Roman"/>
          <w:sz w:val="28"/>
          <w:szCs w:val="28"/>
        </w:rPr>
        <w:t xml:space="preserve"> </w:t>
      </w:r>
    </w:p>
    <w:p w:rsidR="004667FE" w:rsidRDefault="00215D9E" w:rsidP="00215D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215D9E">
        <w:rPr>
          <w:rFonts w:ascii="Times New Roman" w:hAnsi="Times New Roman"/>
          <w:sz w:val="28"/>
          <w:szCs w:val="28"/>
        </w:rPr>
        <w:t>В течение года были распределены бесплатные путевки для</w:t>
      </w:r>
      <w:r>
        <w:rPr>
          <w:rFonts w:ascii="Times New Roman" w:hAnsi="Times New Roman"/>
          <w:sz w:val="28"/>
          <w:szCs w:val="28"/>
        </w:rPr>
        <w:t xml:space="preserve"> 4</w:t>
      </w:r>
      <w:r w:rsidR="00BF1B85" w:rsidRPr="00215D9E">
        <w:rPr>
          <w:rFonts w:ascii="Times New Roman" w:hAnsi="Times New Roman"/>
          <w:sz w:val="28"/>
          <w:szCs w:val="28"/>
        </w:rPr>
        <w:t xml:space="preserve"> школьников</w:t>
      </w:r>
      <w:r>
        <w:rPr>
          <w:rFonts w:ascii="Times New Roman" w:hAnsi="Times New Roman"/>
          <w:sz w:val="28"/>
          <w:szCs w:val="28"/>
        </w:rPr>
        <w:t>,</w:t>
      </w:r>
      <w:r w:rsidR="00BF1B85" w:rsidRPr="00215D9E">
        <w:rPr>
          <w:rFonts w:ascii="Times New Roman" w:hAnsi="Times New Roman"/>
          <w:sz w:val="28"/>
          <w:szCs w:val="28"/>
        </w:rPr>
        <w:t xml:space="preserve"> находящихся в ТЖС, в лагерь «Приморский» на базе пансионата с лечением</w:t>
      </w:r>
      <w:r>
        <w:rPr>
          <w:rFonts w:ascii="Times New Roman" w:hAnsi="Times New Roman"/>
          <w:sz w:val="28"/>
          <w:szCs w:val="28"/>
        </w:rPr>
        <w:t xml:space="preserve">. </w:t>
      </w:r>
      <w:r w:rsidR="004667FE">
        <w:rPr>
          <w:rFonts w:ascii="Times New Roman" w:hAnsi="Times New Roman"/>
          <w:sz w:val="28"/>
          <w:szCs w:val="28"/>
        </w:rPr>
        <w:t xml:space="preserve">  </w:t>
      </w:r>
    </w:p>
    <w:p w:rsidR="00F27471" w:rsidRDefault="004667FE" w:rsidP="00215D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215D9E">
        <w:rPr>
          <w:rFonts w:ascii="Times New Roman" w:hAnsi="Times New Roman"/>
          <w:sz w:val="28"/>
          <w:szCs w:val="28"/>
        </w:rPr>
        <w:t xml:space="preserve">В  образовательных учреждениях были организованы 8 пришкольных лагерей с дневным </w:t>
      </w:r>
      <w:r>
        <w:rPr>
          <w:rFonts w:ascii="Times New Roman" w:hAnsi="Times New Roman"/>
          <w:sz w:val="28"/>
          <w:szCs w:val="28"/>
        </w:rPr>
        <w:t>пребыванием. Программы лагерей</w:t>
      </w:r>
      <w:r w:rsidR="00BF1B85" w:rsidRPr="00215D9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 xml:space="preserve">ились на тематические смены: </w:t>
      </w:r>
      <w:r w:rsidR="00BF1B85" w:rsidRPr="00215D9E">
        <w:rPr>
          <w:rFonts w:ascii="Times New Roman" w:hAnsi="Times New Roman"/>
          <w:sz w:val="28"/>
          <w:szCs w:val="28"/>
        </w:rPr>
        <w:t xml:space="preserve">Содружество орлят России с коммуникативной и </w:t>
      </w:r>
      <w:proofErr w:type="spellStart"/>
      <w:r w:rsidR="00BF1B85" w:rsidRPr="00215D9E">
        <w:rPr>
          <w:rFonts w:ascii="Times New Roman" w:hAnsi="Times New Roman"/>
          <w:sz w:val="28"/>
          <w:szCs w:val="28"/>
        </w:rPr>
        <w:t>соци</w:t>
      </w:r>
      <w:r>
        <w:rPr>
          <w:rFonts w:ascii="Times New Roman" w:hAnsi="Times New Roman"/>
          <w:sz w:val="28"/>
          <w:szCs w:val="28"/>
        </w:rPr>
        <w:t>окультурной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направленностью; </w:t>
      </w:r>
      <w:r w:rsidR="00BF1B85" w:rsidRPr="00215D9E">
        <w:rPr>
          <w:rFonts w:ascii="Times New Roman" w:hAnsi="Times New Roman"/>
          <w:sz w:val="28"/>
          <w:szCs w:val="28"/>
        </w:rPr>
        <w:t>Движение</w:t>
      </w:r>
      <w:proofErr w:type="gramStart"/>
      <w:r w:rsidR="00BF1B85" w:rsidRPr="00215D9E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BF1B85" w:rsidRPr="00215D9E">
        <w:rPr>
          <w:rFonts w:ascii="Times New Roman" w:hAnsi="Times New Roman"/>
          <w:sz w:val="28"/>
          <w:szCs w:val="28"/>
        </w:rPr>
        <w:t>ервых – социа</w:t>
      </w:r>
      <w:r>
        <w:rPr>
          <w:rFonts w:ascii="Times New Roman" w:hAnsi="Times New Roman"/>
          <w:sz w:val="28"/>
          <w:szCs w:val="28"/>
        </w:rPr>
        <w:t>льно-гуманитарное направление;</w:t>
      </w:r>
      <w:r w:rsidR="00BF1B85" w:rsidRPr="00215D9E">
        <w:rPr>
          <w:rFonts w:ascii="Times New Roman" w:hAnsi="Times New Roman"/>
          <w:sz w:val="28"/>
          <w:szCs w:val="28"/>
        </w:rPr>
        <w:t xml:space="preserve"> Инклюзивная смена.  Учителя</w:t>
      </w:r>
      <w:r>
        <w:rPr>
          <w:rFonts w:ascii="Times New Roman" w:hAnsi="Times New Roman"/>
          <w:sz w:val="28"/>
          <w:szCs w:val="28"/>
        </w:rPr>
        <w:t xml:space="preserve"> и воспитатели прививали детям </w:t>
      </w:r>
      <w:r w:rsidR="00BF1B85" w:rsidRPr="00215D9E">
        <w:rPr>
          <w:rFonts w:ascii="Times New Roman" w:hAnsi="Times New Roman"/>
          <w:sz w:val="28"/>
          <w:szCs w:val="28"/>
        </w:rPr>
        <w:t xml:space="preserve">интеллектуально-творческое, экологическое воспитание, здоровый образ жизни, нравственно-патриотическое и краеведческое </w:t>
      </w:r>
      <w:r w:rsidR="00F27471">
        <w:rPr>
          <w:rFonts w:ascii="Times New Roman" w:hAnsi="Times New Roman"/>
          <w:sz w:val="28"/>
          <w:szCs w:val="28"/>
        </w:rPr>
        <w:t>(</w:t>
      </w:r>
      <w:r w:rsidR="00BF1B85" w:rsidRPr="00215D9E">
        <w:rPr>
          <w:rFonts w:ascii="Times New Roman" w:hAnsi="Times New Roman"/>
          <w:sz w:val="28"/>
          <w:szCs w:val="28"/>
        </w:rPr>
        <w:t>ознакомление с историей России и Пензенской области, культурой и природой родного края</w:t>
      </w:r>
      <w:r w:rsidR="00F27471">
        <w:rPr>
          <w:rFonts w:ascii="Times New Roman" w:hAnsi="Times New Roman"/>
          <w:sz w:val="28"/>
          <w:szCs w:val="28"/>
        </w:rPr>
        <w:t>)</w:t>
      </w:r>
      <w:r w:rsidR="00BF1B85" w:rsidRPr="00215D9E">
        <w:rPr>
          <w:rFonts w:ascii="Times New Roman" w:hAnsi="Times New Roman"/>
          <w:sz w:val="28"/>
          <w:szCs w:val="28"/>
        </w:rPr>
        <w:t xml:space="preserve">. </w:t>
      </w:r>
    </w:p>
    <w:p w:rsidR="00BF1B85" w:rsidRPr="00215D9E" w:rsidRDefault="00F27471" w:rsidP="00215D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215D9E">
        <w:rPr>
          <w:rFonts w:ascii="Times New Roman" w:hAnsi="Times New Roman"/>
          <w:sz w:val="28"/>
          <w:szCs w:val="28"/>
        </w:rPr>
        <w:t xml:space="preserve">Загородные оздоровительные лагеря Пензенской области </w:t>
      </w:r>
      <w:r>
        <w:rPr>
          <w:rFonts w:ascii="Times New Roman" w:hAnsi="Times New Roman"/>
          <w:sz w:val="28"/>
          <w:szCs w:val="28"/>
        </w:rPr>
        <w:t>приняли 29 учащихся в ТЖС. Так</w:t>
      </w:r>
      <w:r w:rsidR="00BF1B85" w:rsidRPr="00215D9E">
        <w:rPr>
          <w:rFonts w:ascii="Times New Roman" w:hAnsi="Times New Roman"/>
          <w:sz w:val="28"/>
          <w:szCs w:val="28"/>
        </w:rPr>
        <w:t>же с частичной родительской платой 61 школьник посетили лагерь «Березка» Каменского района, из них 11 детей, чьи родители являю</w:t>
      </w:r>
      <w:r>
        <w:rPr>
          <w:rFonts w:ascii="Times New Roman" w:hAnsi="Times New Roman"/>
          <w:sz w:val="28"/>
          <w:szCs w:val="28"/>
        </w:rPr>
        <w:t>тся участниками СВО, побывали в лагере</w:t>
      </w:r>
      <w:r w:rsidR="00BF1B85" w:rsidRPr="00215D9E">
        <w:rPr>
          <w:rFonts w:ascii="Times New Roman" w:hAnsi="Times New Roman"/>
          <w:sz w:val="28"/>
          <w:szCs w:val="28"/>
        </w:rPr>
        <w:t xml:space="preserve"> бесплатно. В СОК «Меридиан» отдохнули 24 ребенка. Международный детский центр «Артек» посетила </w:t>
      </w:r>
      <w:proofErr w:type="spellStart"/>
      <w:r w:rsidR="00BF1B85" w:rsidRPr="00215D9E">
        <w:rPr>
          <w:rFonts w:ascii="Times New Roman" w:hAnsi="Times New Roman"/>
          <w:sz w:val="28"/>
          <w:szCs w:val="28"/>
        </w:rPr>
        <w:t>Тикунова</w:t>
      </w:r>
      <w:proofErr w:type="spellEnd"/>
      <w:r w:rsidR="00BF1B85" w:rsidRPr="00215D9E">
        <w:rPr>
          <w:rFonts w:ascii="Times New Roman" w:hAnsi="Times New Roman"/>
          <w:sz w:val="28"/>
          <w:szCs w:val="28"/>
        </w:rPr>
        <w:t xml:space="preserve"> Алина, победительница конкурсного отбора «Большая перемена».</w:t>
      </w:r>
    </w:p>
    <w:p w:rsidR="00C509CA" w:rsidRDefault="00C509CA" w:rsidP="00BF1B8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4503"/>
        <w:gridCol w:w="2268"/>
        <w:gridCol w:w="2551"/>
      </w:tblGrid>
      <w:tr w:rsidR="00BF1B85" w:rsidTr="00B31842">
        <w:tc>
          <w:tcPr>
            <w:tcW w:w="4503" w:type="dxa"/>
          </w:tcPr>
          <w:p w:rsidR="00BF1B85" w:rsidRDefault="00215D9E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Категории</w:t>
            </w:r>
          </w:p>
        </w:tc>
        <w:tc>
          <w:tcPr>
            <w:tcW w:w="2268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2022-2023г.</w:t>
            </w:r>
          </w:p>
        </w:tc>
        <w:tc>
          <w:tcPr>
            <w:tcW w:w="2551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2023-2024г.</w:t>
            </w:r>
          </w:p>
        </w:tc>
      </w:tr>
      <w:tr w:rsidR="00BF1B85" w:rsidTr="00B31842">
        <w:tc>
          <w:tcPr>
            <w:tcW w:w="4503" w:type="dxa"/>
          </w:tcPr>
          <w:p w:rsidR="00BF1B85" w:rsidRDefault="00BF1B85" w:rsidP="00B318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 отдохнувших школьников</w:t>
            </w:r>
          </w:p>
        </w:tc>
        <w:tc>
          <w:tcPr>
            <w:tcW w:w="2268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1179</w:t>
            </w:r>
          </w:p>
        </w:tc>
        <w:tc>
          <w:tcPr>
            <w:tcW w:w="2551" w:type="dxa"/>
          </w:tcPr>
          <w:p w:rsidR="00BF1B85" w:rsidRDefault="00BF1B85" w:rsidP="00FC5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FC54F2"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BF1B85" w:rsidTr="00B31842">
        <w:tc>
          <w:tcPr>
            <w:tcW w:w="4503" w:type="dxa"/>
          </w:tcPr>
          <w:p w:rsidR="00BF1B85" w:rsidRDefault="00BF1B85" w:rsidP="00B318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Пришкольные лагеря</w:t>
            </w:r>
          </w:p>
        </w:tc>
        <w:tc>
          <w:tcPr>
            <w:tcW w:w="2268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1080</w:t>
            </w:r>
          </w:p>
        </w:tc>
        <w:tc>
          <w:tcPr>
            <w:tcW w:w="2551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1050</w:t>
            </w:r>
          </w:p>
        </w:tc>
      </w:tr>
      <w:tr w:rsidR="00BF1B85" w:rsidTr="00B31842">
        <w:tc>
          <w:tcPr>
            <w:tcW w:w="4503" w:type="dxa"/>
          </w:tcPr>
          <w:p w:rsidR="00BF1B85" w:rsidRDefault="00BF1B85" w:rsidP="00B318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Лагерь труда и отдыха</w:t>
            </w:r>
          </w:p>
        </w:tc>
        <w:tc>
          <w:tcPr>
            <w:tcW w:w="2268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551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BF1B85" w:rsidRDefault="00BF1B85" w:rsidP="00BF1B8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F1B85" w:rsidRPr="00FD27C5" w:rsidRDefault="00FD27C5" w:rsidP="00FD27C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FD27C5">
        <w:rPr>
          <w:rFonts w:ascii="Times New Roman" w:hAnsi="Times New Roman"/>
          <w:sz w:val="28"/>
          <w:szCs w:val="28"/>
        </w:rPr>
        <w:t xml:space="preserve">В летний период из </w:t>
      </w:r>
      <w:r>
        <w:rPr>
          <w:rFonts w:ascii="Times New Roman" w:hAnsi="Times New Roman"/>
          <w:sz w:val="28"/>
          <w:szCs w:val="28"/>
        </w:rPr>
        <w:t xml:space="preserve">16детей </w:t>
      </w:r>
      <w:r w:rsidR="00BF1B85" w:rsidRPr="00FD27C5">
        <w:rPr>
          <w:rFonts w:ascii="Times New Roman" w:hAnsi="Times New Roman"/>
          <w:sz w:val="28"/>
          <w:szCs w:val="28"/>
        </w:rPr>
        <w:t xml:space="preserve">5 учащихся, состоящих на </w:t>
      </w:r>
      <w:proofErr w:type="spellStart"/>
      <w:r w:rsidR="00BF1B85" w:rsidRPr="00FD27C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="00BF1B85" w:rsidRPr="00FD27C5">
        <w:rPr>
          <w:rFonts w:ascii="Times New Roman" w:hAnsi="Times New Roman"/>
          <w:sz w:val="28"/>
          <w:szCs w:val="28"/>
        </w:rPr>
        <w:t xml:space="preserve"> учете, 2 учащихся, состоящих на учете в подразделениях по делам несовершеннолетних</w:t>
      </w:r>
      <w:r>
        <w:rPr>
          <w:rFonts w:ascii="Times New Roman" w:hAnsi="Times New Roman"/>
          <w:sz w:val="28"/>
          <w:szCs w:val="28"/>
        </w:rPr>
        <w:t>,</w:t>
      </w:r>
      <w:r w:rsidR="00BF1B85" w:rsidRPr="00FD27C5">
        <w:rPr>
          <w:rFonts w:ascii="Times New Roman" w:hAnsi="Times New Roman"/>
          <w:sz w:val="28"/>
          <w:szCs w:val="28"/>
        </w:rPr>
        <w:t xml:space="preserve"> и 1 школьник</w:t>
      </w:r>
      <w:r w:rsidR="009A6E04">
        <w:rPr>
          <w:rFonts w:ascii="Times New Roman" w:hAnsi="Times New Roman"/>
          <w:sz w:val="28"/>
          <w:szCs w:val="28"/>
        </w:rPr>
        <w:t>, находящий</w:t>
      </w:r>
      <w:r w:rsidR="00BF1B85" w:rsidRPr="00FD27C5">
        <w:rPr>
          <w:rFonts w:ascii="Times New Roman" w:hAnsi="Times New Roman"/>
          <w:sz w:val="28"/>
          <w:szCs w:val="28"/>
        </w:rPr>
        <w:t>ся в ДЕСОП</w:t>
      </w:r>
      <w:r w:rsidR="009A6E04">
        <w:rPr>
          <w:rFonts w:ascii="Times New Roman" w:hAnsi="Times New Roman"/>
          <w:sz w:val="28"/>
          <w:szCs w:val="28"/>
        </w:rPr>
        <w:t>,</w:t>
      </w:r>
      <w:r w:rsidR="00BF1B85" w:rsidRPr="00FD27C5">
        <w:rPr>
          <w:rFonts w:ascii="Times New Roman" w:hAnsi="Times New Roman"/>
          <w:sz w:val="28"/>
          <w:szCs w:val="28"/>
        </w:rPr>
        <w:t xml:space="preserve"> были охвачены следующими организованными формами занятости: </w:t>
      </w:r>
    </w:p>
    <w:p w:rsidR="00BF1B85" w:rsidRPr="00FD27C5" w:rsidRDefault="009A6E04" w:rsidP="00FD27C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FD27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FD27C5">
        <w:rPr>
          <w:rFonts w:ascii="Times New Roman" w:hAnsi="Times New Roman"/>
          <w:sz w:val="28"/>
          <w:szCs w:val="28"/>
        </w:rPr>
        <w:t>пришкольными лагерями дневного пребывания;</w:t>
      </w:r>
    </w:p>
    <w:p w:rsidR="00BF1B85" w:rsidRPr="00FD27C5" w:rsidRDefault="009A6E04" w:rsidP="00FD27C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FD27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FD27C5">
        <w:rPr>
          <w:rFonts w:ascii="Times New Roman" w:hAnsi="Times New Roman"/>
          <w:sz w:val="28"/>
          <w:szCs w:val="28"/>
        </w:rPr>
        <w:t>загородными лагерями «Берез</w:t>
      </w:r>
      <w:r>
        <w:rPr>
          <w:rFonts w:ascii="Times New Roman" w:hAnsi="Times New Roman"/>
          <w:sz w:val="28"/>
          <w:szCs w:val="28"/>
        </w:rPr>
        <w:t>ка», «Солнечная долина», «Заря»,</w:t>
      </w:r>
      <w:r w:rsidR="00BF1B85" w:rsidRPr="00FD27C5">
        <w:rPr>
          <w:rFonts w:ascii="Times New Roman" w:hAnsi="Times New Roman"/>
          <w:sz w:val="28"/>
          <w:szCs w:val="28"/>
        </w:rPr>
        <w:t xml:space="preserve"> «Меридиан»;</w:t>
      </w:r>
    </w:p>
    <w:p w:rsidR="00BF1B85" w:rsidRPr="00FD27C5" w:rsidRDefault="009A6E04" w:rsidP="00FD27C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FD27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FD27C5">
        <w:rPr>
          <w:rFonts w:ascii="Times New Roman" w:hAnsi="Times New Roman"/>
          <w:sz w:val="28"/>
          <w:szCs w:val="28"/>
        </w:rPr>
        <w:t>трудоустройством несовершеннолетних в школах.</w:t>
      </w:r>
    </w:p>
    <w:p w:rsidR="00BF1B85" w:rsidRPr="002A38D5" w:rsidRDefault="002A38D5" w:rsidP="002A38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8D5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BF1B85" w:rsidRPr="002A38D5">
        <w:rPr>
          <w:rFonts w:ascii="Times New Roman" w:hAnsi="Times New Roman"/>
          <w:sz w:val="28"/>
          <w:szCs w:val="28"/>
        </w:rPr>
        <w:t xml:space="preserve">Временно </w:t>
      </w:r>
      <w:r>
        <w:rPr>
          <w:rFonts w:ascii="Times New Roman" w:hAnsi="Times New Roman"/>
          <w:sz w:val="28"/>
          <w:szCs w:val="28"/>
        </w:rPr>
        <w:t>(</w:t>
      </w:r>
      <w:r w:rsidRPr="002A38D5">
        <w:rPr>
          <w:rFonts w:ascii="Times New Roman" w:hAnsi="Times New Roman"/>
          <w:sz w:val="28"/>
          <w:szCs w:val="28"/>
        </w:rPr>
        <w:t>в свободное от учебы время</w:t>
      </w:r>
      <w:r>
        <w:rPr>
          <w:rFonts w:ascii="Times New Roman" w:hAnsi="Times New Roman"/>
          <w:sz w:val="28"/>
          <w:szCs w:val="28"/>
        </w:rPr>
        <w:t>)</w:t>
      </w:r>
      <w:r w:rsidRPr="002A38D5">
        <w:rPr>
          <w:rFonts w:ascii="Times New Roman" w:hAnsi="Times New Roman"/>
          <w:sz w:val="28"/>
          <w:szCs w:val="28"/>
        </w:rPr>
        <w:t xml:space="preserve"> </w:t>
      </w:r>
      <w:r w:rsidR="00BF1B85" w:rsidRPr="002A38D5">
        <w:rPr>
          <w:rFonts w:ascii="Times New Roman" w:hAnsi="Times New Roman"/>
          <w:sz w:val="28"/>
          <w:szCs w:val="28"/>
        </w:rPr>
        <w:t>трудоустроенных несовершеннолетних граждан в возрасте от 14 до 18 лет на 1 августа 2024</w:t>
      </w:r>
      <w:r>
        <w:rPr>
          <w:rFonts w:ascii="Times New Roman" w:hAnsi="Times New Roman"/>
          <w:sz w:val="28"/>
          <w:szCs w:val="28"/>
        </w:rPr>
        <w:t xml:space="preserve"> года составляет </w:t>
      </w:r>
      <w:r w:rsidR="00BF1B85" w:rsidRPr="002A38D5">
        <w:rPr>
          <w:rFonts w:ascii="Times New Roman" w:hAnsi="Times New Roman"/>
          <w:sz w:val="28"/>
          <w:szCs w:val="28"/>
        </w:rPr>
        <w:t>43 школьника.</w:t>
      </w:r>
    </w:p>
    <w:p w:rsidR="00BF1B85" w:rsidRPr="002A38D5" w:rsidRDefault="002A38D5" w:rsidP="002A38D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2A38D5">
        <w:rPr>
          <w:rFonts w:ascii="Times New Roman" w:hAnsi="Times New Roman"/>
          <w:sz w:val="28"/>
          <w:szCs w:val="28"/>
        </w:rPr>
        <w:t xml:space="preserve">Общий охват летней занятостью </w:t>
      </w:r>
      <w:r>
        <w:rPr>
          <w:rFonts w:ascii="Times New Roman" w:hAnsi="Times New Roman"/>
          <w:sz w:val="28"/>
          <w:szCs w:val="28"/>
        </w:rPr>
        <w:t xml:space="preserve">- </w:t>
      </w:r>
      <w:r w:rsidR="00BF1B85" w:rsidRPr="002A38D5">
        <w:rPr>
          <w:rFonts w:ascii="Times New Roman" w:hAnsi="Times New Roman"/>
          <w:sz w:val="28"/>
          <w:szCs w:val="28"/>
        </w:rPr>
        <w:t>100 %</w:t>
      </w:r>
      <w:r>
        <w:rPr>
          <w:rFonts w:ascii="Times New Roman" w:hAnsi="Times New Roman"/>
          <w:sz w:val="28"/>
          <w:szCs w:val="28"/>
        </w:rPr>
        <w:t>.</w:t>
      </w:r>
    </w:p>
    <w:p w:rsidR="00BF1B85" w:rsidRPr="00BB57F6" w:rsidRDefault="00BB57F6" w:rsidP="00BB57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r w:rsidR="00BF1B85" w:rsidRPr="00BB57F6">
        <w:rPr>
          <w:rFonts w:ascii="Times New Roman" w:hAnsi="Times New Roman"/>
          <w:sz w:val="28"/>
          <w:szCs w:val="28"/>
        </w:rPr>
        <w:t xml:space="preserve">С 1 сентября 2015 года в Пензенской области в школах региона реализуется проект </w:t>
      </w:r>
      <w:r w:rsidR="00BF1B85" w:rsidRPr="00BB57F6">
        <w:rPr>
          <w:rFonts w:ascii="Times New Roman" w:hAnsi="Times New Roman"/>
          <w:b/>
          <w:sz w:val="28"/>
          <w:szCs w:val="28"/>
        </w:rPr>
        <w:t>«Учусь плавать»</w:t>
      </w:r>
      <w:r w:rsidR="00BF1B85" w:rsidRPr="00BB57F6">
        <w:rPr>
          <w:rFonts w:ascii="Times New Roman" w:hAnsi="Times New Roman"/>
          <w:sz w:val="28"/>
          <w:szCs w:val="28"/>
        </w:rPr>
        <w:t>, охватывающий учащихся 2-11 классов.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BB57F6">
        <w:rPr>
          <w:rFonts w:ascii="Times New Roman" w:hAnsi="Times New Roman"/>
          <w:sz w:val="28"/>
          <w:szCs w:val="28"/>
        </w:rPr>
        <w:t>За 2023-2024 учебный год в проекте «Учусь плавать» в Белинском районе было задействовано 176 детей, 69 % обучены плавать по результатам реализации данного проекта.</w:t>
      </w:r>
    </w:p>
    <w:p w:rsidR="004028DF" w:rsidRDefault="00BB57F6" w:rsidP="00BB57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BB57F6">
        <w:rPr>
          <w:rFonts w:ascii="Times New Roman" w:hAnsi="Times New Roman"/>
          <w:sz w:val="28"/>
          <w:szCs w:val="28"/>
        </w:rPr>
        <w:t>В МБОУ ДО ДЮСШ г. Белинского Пензенской области занимается 330 детей, тренерско-преподавательский коллектив состоит из 4 человек, из них 3</w:t>
      </w:r>
      <w:r>
        <w:rPr>
          <w:rFonts w:ascii="Times New Roman" w:hAnsi="Times New Roman"/>
          <w:sz w:val="28"/>
          <w:szCs w:val="28"/>
        </w:rPr>
        <w:t xml:space="preserve"> человека -</w:t>
      </w:r>
      <w:r w:rsidR="00BF1B85" w:rsidRPr="00BB57F6">
        <w:rPr>
          <w:rFonts w:ascii="Times New Roman" w:hAnsi="Times New Roman"/>
          <w:sz w:val="28"/>
          <w:szCs w:val="28"/>
        </w:rPr>
        <w:t xml:space="preserve"> основные работники и 1 </w:t>
      </w:r>
      <w:r>
        <w:rPr>
          <w:rFonts w:ascii="Times New Roman" w:hAnsi="Times New Roman"/>
          <w:sz w:val="28"/>
          <w:szCs w:val="28"/>
        </w:rPr>
        <w:t xml:space="preserve">- </w:t>
      </w:r>
      <w:r w:rsidR="00BF1B85" w:rsidRPr="00BB57F6">
        <w:rPr>
          <w:rFonts w:ascii="Times New Roman" w:hAnsi="Times New Roman"/>
          <w:sz w:val="28"/>
          <w:szCs w:val="28"/>
        </w:rPr>
        <w:t>внешний совместитель. Высшую квалификационную категорию имеют 2 преподавателя (</w:t>
      </w:r>
      <w:proofErr w:type="spellStart"/>
      <w:r w:rsidR="00BF1B85" w:rsidRPr="00BB57F6">
        <w:rPr>
          <w:rFonts w:ascii="Times New Roman" w:hAnsi="Times New Roman"/>
          <w:sz w:val="28"/>
          <w:szCs w:val="28"/>
        </w:rPr>
        <w:t>Панкрева</w:t>
      </w:r>
      <w:proofErr w:type="spellEnd"/>
      <w:r w:rsidR="00BF1B85" w:rsidRPr="00BB57F6">
        <w:rPr>
          <w:rFonts w:ascii="Times New Roman" w:hAnsi="Times New Roman"/>
          <w:sz w:val="28"/>
          <w:szCs w:val="28"/>
        </w:rPr>
        <w:t xml:space="preserve"> Е.В., </w:t>
      </w:r>
      <w:proofErr w:type="gramStart"/>
      <w:r w:rsidR="00BF1B85" w:rsidRPr="00BB57F6">
        <w:rPr>
          <w:rFonts w:ascii="Times New Roman" w:hAnsi="Times New Roman"/>
          <w:sz w:val="28"/>
          <w:szCs w:val="28"/>
        </w:rPr>
        <w:t>Андрюшкин</w:t>
      </w:r>
      <w:proofErr w:type="gramEnd"/>
      <w:r w:rsidR="00BF1B85" w:rsidRPr="00BB57F6">
        <w:rPr>
          <w:rFonts w:ascii="Times New Roman" w:hAnsi="Times New Roman"/>
          <w:sz w:val="28"/>
          <w:szCs w:val="28"/>
        </w:rPr>
        <w:t xml:space="preserve"> В.В.). Тренеры-преподаватели своевременно проходят курсы повышения квалификации, участвуют в районных педагогических конференциях и семинарах. В 2022 году была пройдена переподготовка тренера-преподавателя Кошелева В.В. по «Организации тренерской деятельности по физической культуре и спорту» </w:t>
      </w:r>
      <w:r w:rsidR="004028DF">
        <w:rPr>
          <w:rFonts w:ascii="Times New Roman" w:hAnsi="Times New Roman"/>
          <w:sz w:val="28"/>
          <w:szCs w:val="28"/>
        </w:rPr>
        <w:t xml:space="preserve">и </w:t>
      </w:r>
      <w:r w:rsidR="00BF1B85" w:rsidRPr="00BB57F6">
        <w:rPr>
          <w:rFonts w:ascii="Times New Roman" w:hAnsi="Times New Roman"/>
          <w:sz w:val="28"/>
          <w:szCs w:val="28"/>
        </w:rPr>
        <w:t xml:space="preserve">присуждена квалификация «Тренер» ООО « </w:t>
      </w:r>
      <w:proofErr w:type="spellStart"/>
      <w:r w:rsidR="00BF1B85" w:rsidRPr="00BB57F6">
        <w:rPr>
          <w:rFonts w:ascii="Times New Roman" w:hAnsi="Times New Roman"/>
          <w:sz w:val="28"/>
          <w:szCs w:val="28"/>
        </w:rPr>
        <w:t>Инфоурок</w:t>
      </w:r>
      <w:proofErr w:type="spellEnd"/>
      <w:r w:rsidR="00BF1B85" w:rsidRPr="00BB57F6">
        <w:rPr>
          <w:rFonts w:ascii="Times New Roman" w:hAnsi="Times New Roman"/>
          <w:sz w:val="28"/>
          <w:szCs w:val="28"/>
        </w:rPr>
        <w:t xml:space="preserve">». </w:t>
      </w:r>
    </w:p>
    <w:p w:rsidR="00BF1B85" w:rsidRPr="00BB57F6" w:rsidRDefault="004028DF" w:rsidP="00BB57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BB57F6">
        <w:rPr>
          <w:rFonts w:ascii="Times New Roman" w:hAnsi="Times New Roman"/>
          <w:sz w:val="28"/>
          <w:szCs w:val="28"/>
        </w:rPr>
        <w:t>В 2023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BB57F6">
        <w:rPr>
          <w:rFonts w:ascii="Times New Roman" w:hAnsi="Times New Roman"/>
          <w:sz w:val="28"/>
          <w:szCs w:val="28"/>
        </w:rPr>
        <w:t xml:space="preserve">г. тренер-преподаватель </w:t>
      </w:r>
      <w:proofErr w:type="spellStart"/>
      <w:r w:rsidR="00BF1B85" w:rsidRPr="00BB57F6">
        <w:rPr>
          <w:rFonts w:ascii="Times New Roman" w:hAnsi="Times New Roman"/>
          <w:sz w:val="28"/>
          <w:szCs w:val="28"/>
        </w:rPr>
        <w:t>Панкрева</w:t>
      </w:r>
      <w:proofErr w:type="spellEnd"/>
      <w:r w:rsidR="00BF1B85" w:rsidRPr="00BB57F6">
        <w:rPr>
          <w:rFonts w:ascii="Times New Roman" w:hAnsi="Times New Roman"/>
          <w:sz w:val="28"/>
          <w:szCs w:val="28"/>
        </w:rPr>
        <w:t xml:space="preserve"> Е.В. стала лауреатом конкурса профессионального мастерства педагогических работников сферы дополнительного образования «Сердце отдаю детям»</w:t>
      </w:r>
      <w:r>
        <w:rPr>
          <w:rFonts w:ascii="Times New Roman" w:hAnsi="Times New Roman"/>
          <w:sz w:val="28"/>
          <w:szCs w:val="28"/>
        </w:rPr>
        <w:t>.</w:t>
      </w:r>
    </w:p>
    <w:p w:rsidR="00BF1B85" w:rsidRPr="00BB57F6" w:rsidRDefault="004028DF" w:rsidP="00BB57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BB57F6">
        <w:rPr>
          <w:rFonts w:ascii="Times New Roman" w:hAnsi="Times New Roman"/>
          <w:sz w:val="28"/>
          <w:szCs w:val="28"/>
        </w:rPr>
        <w:t xml:space="preserve">В МБОУ ДО ДЮСШ г. Белинского реализуется шесть дополнительных общеразвивающих программ </w:t>
      </w:r>
      <w:r w:rsidR="00BF1B85" w:rsidRPr="00103C0B">
        <w:rPr>
          <w:rFonts w:ascii="Times New Roman" w:hAnsi="Times New Roman"/>
          <w:b/>
          <w:sz w:val="28"/>
          <w:szCs w:val="28"/>
        </w:rPr>
        <w:t>физкультурно-спортивной направленности</w:t>
      </w:r>
      <w:r w:rsidR="00BF1B85" w:rsidRPr="00BB57F6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BF1B85" w:rsidRPr="00BB57F6">
        <w:rPr>
          <w:rFonts w:ascii="Times New Roman" w:hAnsi="Times New Roman"/>
          <w:sz w:val="28"/>
          <w:szCs w:val="28"/>
        </w:rPr>
        <w:t>«Футбол», «Волейбол», «Бокс», «Лыжные гонки»,  «Хоккей» и «Ушу»</w:t>
      </w:r>
      <w:r w:rsidRPr="004028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(реализуется </w:t>
      </w:r>
      <w:r w:rsidRPr="00BB57F6">
        <w:rPr>
          <w:rFonts w:ascii="Times New Roman" w:hAnsi="Times New Roman"/>
          <w:sz w:val="28"/>
          <w:szCs w:val="28"/>
        </w:rPr>
        <w:t>с октября 2022 года</w:t>
      </w:r>
      <w:r>
        <w:rPr>
          <w:rFonts w:ascii="Times New Roman" w:hAnsi="Times New Roman"/>
          <w:sz w:val="28"/>
          <w:szCs w:val="28"/>
        </w:rPr>
        <w:t>)</w:t>
      </w:r>
      <w:r w:rsidR="00BF1B85" w:rsidRPr="00BB57F6">
        <w:rPr>
          <w:rFonts w:ascii="Times New Roman" w:hAnsi="Times New Roman"/>
          <w:sz w:val="28"/>
          <w:szCs w:val="28"/>
        </w:rPr>
        <w:t>.</w:t>
      </w:r>
      <w:proofErr w:type="gramEnd"/>
    </w:p>
    <w:p w:rsidR="00BF1B85" w:rsidRPr="00BB57F6" w:rsidRDefault="0093738D" w:rsidP="00BB57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Воспитанники клуба «Золотой дракон»</w:t>
      </w:r>
      <w:r w:rsidR="00BF1B85" w:rsidRPr="00BB57F6">
        <w:rPr>
          <w:rFonts w:ascii="Times New Roman" w:hAnsi="Times New Roman"/>
          <w:sz w:val="28"/>
          <w:szCs w:val="28"/>
        </w:rPr>
        <w:t xml:space="preserve"> спортивной школы </w:t>
      </w:r>
      <w:proofErr w:type="gramStart"/>
      <w:r w:rsidR="00BF1B85" w:rsidRPr="00BB57F6">
        <w:rPr>
          <w:rFonts w:ascii="Times New Roman" w:hAnsi="Times New Roman"/>
          <w:sz w:val="28"/>
          <w:szCs w:val="28"/>
        </w:rPr>
        <w:t>г</w:t>
      </w:r>
      <w:proofErr w:type="gramEnd"/>
      <w:r w:rsidR="00BF1B85" w:rsidRPr="00BB57F6">
        <w:rPr>
          <w:rFonts w:ascii="Times New Roman" w:hAnsi="Times New Roman"/>
          <w:sz w:val="28"/>
          <w:szCs w:val="28"/>
        </w:rPr>
        <w:t xml:space="preserve">. Белинского под руководством тренера Алексея </w:t>
      </w:r>
      <w:proofErr w:type="spellStart"/>
      <w:r w:rsidR="00BF1B85" w:rsidRPr="00BB57F6">
        <w:rPr>
          <w:rFonts w:ascii="Times New Roman" w:hAnsi="Times New Roman"/>
          <w:sz w:val="28"/>
          <w:szCs w:val="28"/>
        </w:rPr>
        <w:t>Панкрева</w:t>
      </w:r>
      <w:proofErr w:type="spellEnd"/>
      <w:r w:rsidR="00BF1B85" w:rsidRPr="00BB57F6">
        <w:rPr>
          <w:rFonts w:ascii="Times New Roman" w:hAnsi="Times New Roman"/>
          <w:sz w:val="28"/>
          <w:szCs w:val="28"/>
        </w:rPr>
        <w:t xml:space="preserve"> одержали блестящие победы на областных соревнованиях по с</w:t>
      </w:r>
      <w:r>
        <w:rPr>
          <w:rFonts w:ascii="Times New Roman" w:hAnsi="Times New Roman"/>
          <w:sz w:val="28"/>
          <w:szCs w:val="28"/>
        </w:rPr>
        <w:t>портивному и традиционному ушу «Путь воина» в городе Пензе</w:t>
      </w:r>
      <w:r w:rsidR="00BF1B85" w:rsidRPr="00BB57F6">
        <w:rPr>
          <w:rFonts w:ascii="Times New Roman" w:hAnsi="Times New Roman"/>
          <w:sz w:val="28"/>
          <w:szCs w:val="28"/>
        </w:rPr>
        <w:t>.</w:t>
      </w:r>
    </w:p>
    <w:p w:rsidR="0093738D" w:rsidRDefault="0093738D" w:rsidP="00BB57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BB57F6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роприятие прошло на базе клуба «Зелёный дракон»</w:t>
      </w:r>
      <w:r w:rsidR="00BF1B85" w:rsidRPr="00BB57F6">
        <w:rPr>
          <w:rFonts w:ascii="Times New Roman" w:hAnsi="Times New Roman"/>
          <w:sz w:val="28"/>
          <w:szCs w:val="28"/>
        </w:rPr>
        <w:t xml:space="preserve"> при поддержке Федерации УШУ города Пензы и с участием команд из Пензы и Кузнецка.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738D" w:rsidRDefault="0093738D" w:rsidP="00BB57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57F6" w:rsidRPr="0093738D" w:rsidRDefault="00BF1B85" w:rsidP="009373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B57F6">
        <w:rPr>
          <w:rFonts w:ascii="Times New Roman" w:hAnsi="Times New Roman"/>
          <w:sz w:val="28"/>
          <w:szCs w:val="28"/>
        </w:rPr>
        <w:t>П</w:t>
      </w:r>
      <w:r w:rsidR="0093738D">
        <w:rPr>
          <w:rFonts w:ascii="Times New Roman" w:hAnsi="Times New Roman"/>
          <w:sz w:val="28"/>
          <w:szCs w:val="28"/>
        </w:rPr>
        <w:t>рисвоение</w:t>
      </w:r>
      <w:r w:rsidRPr="00BB57F6">
        <w:rPr>
          <w:rFonts w:ascii="Times New Roman" w:hAnsi="Times New Roman"/>
          <w:sz w:val="28"/>
          <w:szCs w:val="28"/>
        </w:rPr>
        <w:t xml:space="preserve"> спортивных разрядов воспитанникам в 2023-2024 год</w:t>
      </w:r>
      <w:r w:rsidR="0093738D">
        <w:rPr>
          <w:rFonts w:ascii="Times New Roman" w:hAnsi="Times New Roman"/>
          <w:sz w:val="28"/>
          <w:szCs w:val="28"/>
        </w:rPr>
        <w:t>у</w:t>
      </w:r>
    </w:p>
    <w:tbl>
      <w:tblPr>
        <w:tblStyle w:val="a5"/>
        <w:tblW w:w="0" w:type="auto"/>
        <w:tblLook w:val="04A0"/>
      </w:tblPr>
      <w:tblGrid>
        <w:gridCol w:w="1519"/>
        <w:gridCol w:w="2601"/>
        <w:gridCol w:w="2601"/>
        <w:gridCol w:w="2601"/>
      </w:tblGrid>
      <w:tr w:rsidR="00BF1B85" w:rsidTr="00B31842">
        <w:tc>
          <w:tcPr>
            <w:tcW w:w="1519" w:type="dxa"/>
          </w:tcPr>
          <w:p w:rsidR="00BF1B85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Присвоено</w:t>
            </w:r>
          </w:p>
          <w:p w:rsidR="0093738D" w:rsidRPr="00B63CA7" w:rsidRDefault="0093738D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разрядов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1-юношеский спортивный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63CA7">
              <w:rPr>
                <w:rFonts w:ascii="Times New Roman" w:hAnsi="Times New Roman" w:cs="Times New Roman"/>
                <w:sz w:val="28"/>
              </w:rPr>
              <w:t>-юношеский спортивный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B63CA7">
              <w:rPr>
                <w:rFonts w:ascii="Times New Roman" w:hAnsi="Times New Roman" w:cs="Times New Roman"/>
                <w:sz w:val="28"/>
              </w:rPr>
              <w:t>-юношеский спортивный</w:t>
            </w:r>
          </w:p>
        </w:tc>
      </w:tr>
      <w:tr w:rsidR="00BF1B85" w:rsidTr="00B31842">
        <w:tc>
          <w:tcPr>
            <w:tcW w:w="1519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CA7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</w:t>
            </w:r>
          </w:p>
        </w:tc>
      </w:tr>
      <w:tr w:rsidR="00BF1B85" w:rsidTr="00B31842">
        <w:tc>
          <w:tcPr>
            <w:tcW w:w="1519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Вновь в 2023-2024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2601" w:type="dxa"/>
          </w:tcPr>
          <w:p w:rsidR="00BF1B85" w:rsidRPr="00B63CA7" w:rsidRDefault="00BF1B85" w:rsidP="00B318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</w:tbl>
    <w:p w:rsidR="00BB57F6" w:rsidRDefault="00BB57F6" w:rsidP="00BF1B8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BF1B85" w:rsidRPr="0093738D" w:rsidRDefault="0093738D" w:rsidP="009373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93738D">
        <w:rPr>
          <w:rFonts w:ascii="Times New Roman" w:hAnsi="Times New Roman"/>
          <w:sz w:val="28"/>
          <w:szCs w:val="28"/>
        </w:rPr>
        <w:t>Ежегодно на базе МБОУ ДО ДЮСШ проводится более 150 спортивных мероприятий по различным направлениям</w:t>
      </w:r>
      <w:r w:rsidR="00D86C95">
        <w:rPr>
          <w:rFonts w:ascii="Times New Roman" w:hAnsi="Times New Roman"/>
          <w:sz w:val="28"/>
          <w:szCs w:val="28"/>
        </w:rPr>
        <w:t xml:space="preserve">. Были организованы различные </w:t>
      </w:r>
      <w:r w:rsidR="00D86C95">
        <w:rPr>
          <w:rFonts w:ascii="Times New Roman" w:hAnsi="Times New Roman"/>
          <w:sz w:val="28"/>
          <w:szCs w:val="28"/>
        </w:rPr>
        <w:lastRenderedPageBreak/>
        <w:t>м</w:t>
      </w:r>
      <w:r w:rsidR="00BF1B85" w:rsidRPr="0093738D">
        <w:rPr>
          <w:rFonts w:ascii="Times New Roman" w:hAnsi="Times New Roman"/>
          <w:sz w:val="28"/>
          <w:szCs w:val="28"/>
        </w:rPr>
        <w:t>ассовые мероприятия: лыжня России, районная легкоатлетическая эстафета на призы главы администрации Белинского района</w:t>
      </w:r>
      <w:r w:rsidR="00D86C95">
        <w:rPr>
          <w:rFonts w:ascii="Times New Roman" w:hAnsi="Times New Roman"/>
          <w:sz w:val="28"/>
          <w:szCs w:val="28"/>
        </w:rPr>
        <w:t>,</w:t>
      </w:r>
      <w:r w:rsidR="00BF1B85" w:rsidRPr="0093738D">
        <w:rPr>
          <w:rFonts w:ascii="Times New Roman" w:hAnsi="Times New Roman"/>
          <w:sz w:val="28"/>
          <w:szCs w:val="28"/>
        </w:rPr>
        <w:t xml:space="preserve"> посвященная Победе в Великой Отечественной войне, соревнования по футболу «Кожаный Мяч», фестиваль «Спорт против наркотиков», Спартакиада допризывной молодежи</w:t>
      </w:r>
      <w:r w:rsidR="00D86C95">
        <w:rPr>
          <w:rFonts w:ascii="Times New Roman" w:hAnsi="Times New Roman"/>
          <w:sz w:val="28"/>
          <w:szCs w:val="28"/>
        </w:rPr>
        <w:t xml:space="preserve"> и др</w:t>
      </w:r>
      <w:r w:rsidR="00BF1B85" w:rsidRPr="0093738D">
        <w:rPr>
          <w:rFonts w:ascii="Times New Roman" w:hAnsi="Times New Roman"/>
          <w:sz w:val="28"/>
          <w:szCs w:val="28"/>
        </w:rPr>
        <w:t>.</w:t>
      </w:r>
    </w:p>
    <w:p w:rsidR="00BF1B85" w:rsidRPr="0093738D" w:rsidRDefault="00D86C95" w:rsidP="009373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93738D">
        <w:rPr>
          <w:rFonts w:ascii="Times New Roman" w:hAnsi="Times New Roman"/>
          <w:sz w:val="28"/>
          <w:szCs w:val="28"/>
        </w:rPr>
        <w:t>В Белинском районе прошли двухдневные соревнования по волейболу, посвященные событиям специальной военной операции.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93738D">
        <w:rPr>
          <w:rFonts w:ascii="Times New Roman" w:hAnsi="Times New Roman"/>
          <w:sz w:val="28"/>
          <w:szCs w:val="28"/>
        </w:rPr>
        <w:t>На мероприятии присутствовали участники СВО, находящиеся в краткосрочном отпуске. Капитаны команд передали им письма для солдат от обучающихся школ №1 и № 2 г. Белинского. Воины выразили слова благодарности за поддержку и обещали передать письма лично в руки солдатам.</w:t>
      </w:r>
    </w:p>
    <w:p w:rsidR="00BF1B85" w:rsidRPr="0093738D" w:rsidRDefault="0026171D" w:rsidP="009373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93738D">
        <w:rPr>
          <w:rFonts w:ascii="Times New Roman" w:hAnsi="Times New Roman"/>
          <w:sz w:val="28"/>
          <w:szCs w:val="28"/>
        </w:rPr>
        <w:t xml:space="preserve">Школьники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="00BF1B85" w:rsidRPr="0093738D">
        <w:rPr>
          <w:rFonts w:ascii="Times New Roman" w:hAnsi="Times New Roman"/>
          <w:sz w:val="28"/>
          <w:szCs w:val="28"/>
        </w:rPr>
        <w:t>занимаются в кружках и секциях при образовательных организациях по следующим направлениям: волейбол, шахматы, баскетбол, футбол, мини-футбол, легкая атлетика.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93738D">
        <w:rPr>
          <w:rFonts w:ascii="Times New Roman" w:hAnsi="Times New Roman"/>
          <w:sz w:val="28"/>
          <w:szCs w:val="28"/>
        </w:rPr>
        <w:t>В каждой школе есть спортивный зал. Занятия проводятся согласно  утвержденному расписанию, в том числе в период каникул, графики занятий опубликованы на сайтах образовательных организаций. В общеобразовательных учреждениях Б</w:t>
      </w:r>
      <w:r>
        <w:rPr>
          <w:rFonts w:ascii="Times New Roman" w:hAnsi="Times New Roman"/>
          <w:sz w:val="28"/>
          <w:szCs w:val="28"/>
        </w:rPr>
        <w:t>елинского района организованы «Ш</w:t>
      </w:r>
      <w:r w:rsidR="00BF1B85" w:rsidRPr="0093738D">
        <w:rPr>
          <w:rFonts w:ascii="Times New Roman" w:hAnsi="Times New Roman"/>
          <w:sz w:val="28"/>
          <w:szCs w:val="28"/>
        </w:rPr>
        <w:t>кольные спортивные клубы».</w:t>
      </w:r>
    </w:p>
    <w:p w:rsidR="00BF1B85" w:rsidRPr="0093738D" w:rsidRDefault="0026171D" w:rsidP="009373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93738D">
        <w:rPr>
          <w:rFonts w:ascii="Times New Roman" w:hAnsi="Times New Roman"/>
          <w:sz w:val="28"/>
          <w:szCs w:val="28"/>
        </w:rPr>
        <w:t xml:space="preserve">Учащиеся Белинского района весь </w:t>
      </w:r>
      <w:r>
        <w:rPr>
          <w:rFonts w:ascii="Times New Roman" w:hAnsi="Times New Roman"/>
          <w:sz w:val="28"/>
          <w:szCs w:val="28"/>
        </w:rPr>
        <w:t>год были активными участниками  спортивных мероприятий</w:t>
      </w:r>
      <w:r w:rsidR="00BF1B85" w:rsidRPr="0093738D">
        <w:rPr>
          <w:rFonts w:ascii="Times New Roman" w:hAnsi="Times New Roman"/>
          <w:sz w:val="28"/>
          <w:szCs w:val="28"/>
        </w:rPr>
        <w:t>, приняли участие в областном этапе «Президентских состязаний»,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93738D">
        <w:rPr>
          <w:rFonts w:ascii="Times New Roman" w:hAnsi="Times New Roman"/>
          <w:sz w:val="28"/>
          <w:szCs w:val="28"/>
        </w:rPr>
        <w:t>в зональном этапе Всероссийских спортивных соревнований  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93738D">
        <w:rPr>
          <w:rFonts w:ascii="Times New Roman" w:hAnsi="Times New Roman"/>
          <w:sz w:val="28"/>
          <w:szCs w:val="28"/>
        </w:rPr>
        <w:t>«Президентские спортивные игры»,</w:t>
      </w:r>
      <w:r w:rsidR="002F6700">
        <w:rPr>
          <w:rFonts w:ascii="Times New Roman" w:hAnsi="Times New Roman"/>
          <w:sz w:val="28"/>
          <w:szCs w:val="28"/>
        </w:rPr>
        <w:t xml:space="preserve"> </w:t>
      </w:r>
      <w:r w:rsidR="00BF1B85" w:rsidRPr="0093738D">
        <w:rPr>
          <w:rFonts w:ascii="Times New Roman" w:hAnsi="Times New Roman"/>
          <w:sz w:val="28"/>
          <w:szCs w:val="28"/>
        </w:rPr>
        <w:t>в областных соревнованиях по спортивному туризму</w:t>
      </w:r>
      <w:r w:rsidR="002F6700">
        <w:rPr>
          <w:rFonts w:ascii="Times New Roman" w:hAnsi="Times New Roman"/>
          <w:sz w:val="28"/>
          <w:szCs w:val="28"/>
        </w:rPr>
        <w:t xml:space="preserve"> на лыжных дистанциях в </w:t>
      </w:r>
      <w:proofErr w:type="gramStart"/>
      <w:r w:rsidR="002F6700">
        <w:rPr>
          <w:rFonts w:ascii="Times New Roman" w:hAnsi="Times New Roman"/>
          <w:sz w:val="28"/>
          <w:szCs w:val="28"/>
        </w:rPr>
        <w:t>г</w:t>
      </w:r>
      <w:proofErr w:type="gramEnd"/>
      <w:r w:rsidR="002F6700">
        <w:rPr>
          <w:rFonts w:ascii="Times New Roman" w:hAnsi="Times New Roman"/>
          <w:sz w:val="28"/>
          <w:szCs w:val="28"/>
        </w:rPr>
        <w:t>. Пензе</w:t>
      </w:r>
      <w:r w:rsidR="00BF1B85" w:rsidRPr="0093738D">
        <w:rPr>
          <w:rFonts w:ascii="Times New Roman" w:hAnsi="Times New Roman"/>
          <w:sz w:val="28"/>
          <w:szCs w:val="28"/>
        </w:rPr>
        <w:t xml:space="preserve"> и показали отличные результаты. </w:t>
      </w:r>
    </w:p>
    <w:p w:rsidR="00BF1B85" w:rsidRPr="0093738D" w:rsidRDefault="002F6700" w:rsidP="009373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93738D">
        <w:rPr>
          <w:rFonts w:ascii="Times New Roman" w:hAnsi="Times New Roman"/>
          <w:sz w:val="28"/>
          <w:szCs w:val="28"/>
        </w:rPr>
        <w:t xml:space="preserve">Команда боксёров Белинского района и их тренера-преподавателя </w:t>
      </w:r>
      <w:proofErr w:type="spellStart"/>
      <w:r w:rsidR="00BF1B85" w:rsidRPr="0093738D">
        <w:rPr>
          <w:rFonts w:ascii="Times New Roman" w:hAnsi="Times New Roman"/>
          <w:sz w:val="28"/>
          <w:szCs w:val="28"/>
        </w:rPr>
        <w:t>Теванян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B85" w:rsidRPr="0093738D">
        <w:rPr>
          <w:rFonts w:ascii="Times New Roman" w:hAnsi="Times New Roman"/>
          <w:sz w:val="28"/>
          <w:szCs w:val="28"/>
        </w:rPr>
        <w:t>Араика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B85" w:rsidRPr="0093738D">
        <w:rPr>
          <w:rFonts w:ascii="Times New Roman" w:hAnsi="Times New Roman"/>
          <w:sz w:val="28"/>
          <w:szCs w:val="28"/>
        </w:rPr>
        <w:t>Апресовича</w:t>
      </w:r>
      <w:proofErr w:type="spellEnd"/>
      <w:r w:rsidR="00BF1B85" w:rsidRPr="0093738D">
        <w:rPr>
          <w:rFonts w:ascii="Times New Roman" w:hAnsi="Times New Roman"/>
          <w:sz w:val="28"/>
          <w:szCs w:val="28"/>
        </w:rPr>
        <w:t xml:space="preserve"> </w:t>
      </w:r>
      <w:r w:rsidR="00836C7A">
        <w:rPr>
          <w:rFonts w:ascii="Times New Roman" w:hAnsi="Times New Roman"/>
          <w:sz w:val="28"/>
          <w:szCs w:val="28"/>
        </w:rPr>
        <w:t>показали отличные результаты</w:t>
      </w:r>
      <w:r w:rsidR="00BF1B85" w:rsidRPr="0093738D">
        <w:rPr>
          <w:rFonts w:ascii="Times New Roman" w:hAnsi="Times New Roman"/>
          <w:sz w:val="28"/>
          <w:szCs w:val="28"/>
        </w:rPr>
        <w:t xml:space="preserve"> на турнире в </w:t>
      </w:r>
      <w:proofErr w:type="gramStart"/>
      <w:r w:rsidR="00BF1B85" w:rsidRPr="0093738D">
        <w:rPr>
          <w:rFonts w:ascii="Times New Roman" w:hAnsi="Times New Roman"/>
          <w:sz w:val="28"/>
          <w:szCs w:val="28"/>
        </w:rPr>
        <w:t>г</w:t>
      </w:r>
      <w:proofErr w:type="gramEnd"/>
      <w:r w:rsidR="00BF1B85" w:rsidRPr="0093738D">
        <w:rPr>
          <w:rFonts w:ascii="Times New Roman" w:hAnsi="Times New Roman"/>
          <w:sz w:val="28"/>
          <w:szCs w:val="28"/>
        </w:rPr>
        <w:t>. Петровске Саратовской области. Этот турнир был посвящен памяти в</w:t>
      </w:r>
      <w:r w:rsidR="00836C7A">
        <w:rPr>
          <w:rFonts w:ascii="Times New Roman" w:hAnsi="Times New Roman"/>
          <w:sz w:val="28"/>
          <w:szCs w:val="28"/>
        </w:rPr>
        <w:t>ыдающегося спортсмена и летчика-</w:t>
      </w:r>
      <w:r w:rsidR="00BF1B85" w:rsidRPr="0093738D">
        <w:rPr>
          <w:rFonts w:ascii="Times New Roman" w:hAnsi="Times New Roman"/>
          <w:sz w:val="28"/>
          <w:szCs w:val="28"/>
        </w:rPr>
        <w:t>испытателя, генерал-лейтенанта авиации СССР Л.В.Козлова.</w:t>
      </w:r>
    </w:p>
    <w:p w:rsidR="00BF1B85" w:rsidRPr="0093738D" w:rsidRDefault="00836C7A" w:rsidP="009373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93738D">
        <w:rPr>
          <w:rFonts w:ascii="Times New Roman" w:hAnsi="Times New Roman"/>
          <w:sz w:val="28"/>
          <w:szCs w:val="28"/>
        </w:rPr>
        <w:t xml:space="preserve">Внеурочной деятельностью охвачено 100% </w:t>
      </w:r>
      <w:proofErr w:type="gramStart"/>
      <w:r w:rsidR="00BF1B85" w:rsidRPr="0093738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F1B85" w:rsidRPr="0093738D">
        <w:rPr>
          <w:rFonts w:ascii="Times New Roman" w:hAnsi="Times New Roman"/>
          <w:sz w:val="28"/>
          <w:szCs w:val="28"/>
        </w:rPr>
        <w:t>.</w:t>
      </w:r>
    </w:p>
    <w:p w:rsidR="00002E7D" w:rsidRDefault="00A67F10" w:rsidP="007454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745463">
        <w:rPr>
          <w:rFonts w:ascii="Times New Roman" w:hAnsi="Times New Roman"/>
          <w:sz w:val="28"/>
          <w:szCs w:val="28"/>
        </w:rPr>
        <w:t xml:space="preserve">Для популяризации </w:t>
      </w:r>
      <w:r w:rsidR="00BF1B85" w:rsidRPr="00A67F10">
        <w:rPr>
          <w:rFonts w:ascii="Times New Roman" w:hAnsi="Times New Roman"/>
          <w:b/>
          <w:sz w:val="28"/>
          <w:szCs w:val="28"/>
        </w:rPr>
        <w:t>туризма, как  активного вида</w:t>
      </w:r>
      <w:r w:rsidR="00BF1B85" w:rsidRPr="00745463">
        <w:rPr>
          <w:rFonts w:ascii="Times New Roman" w:hAnsi="Times New Roman"/>
          <w:sz w:val="28"/>
          <w:szCs w:val="28"/>
        </w:rPr>
        <w:t xml:space="preserve"> </w:t>
      </w:r>
      <w:r w:rsidR="00BF1B85" w:rsidRPr="00745463">
        <w:rPr>
          <w:rFonts w:ascii="Times New Roman" w:hAnsi="Times New Roman"/>
          <w:b/>
          <w:sz w:val="28"/>
          <w:szCs w:val="28"/>
        </w:rPr>
        <w:t>отдыха и спорта</w:t>
      </w:r>
      <w:r w:rsidR="00BF1B85" w:rsidRPr="00745463">
        <w:rPr>
          <w:rFonts w:ascii="Times New Roman" w:hAnsi="Times New Roman"/>
          <w:sz w:val="28"/>
          <w:szCs w:val="28"/>
        </w:rPr>
        <w:t xml:space="preserve">, обучение детей навыкам </w:t>
      </w:r>
      <w:r>
        <w:rPr>
          <w:rFonts w:ascii="Times New Roman" w:hAnsi="Times New Roman"/>
          <w:sz w:val="28"/>
          <w:szCs w:val="28"/>
        </w:rPr>
        <w:t>существования в природной среде,</w:t>
      </w:r>
      <w:r w:rsidR="00BF1B85" w:rsidRPr="00745463">
        <w:rPr>
          <w:rFonts w:ascii="Times New Roman" w:hAnsi="Times New Roman"/>
          <w:sz w:val="28"/>
          <w:szCs w:val="28"/>
        </w:rPr>
        <w:t xml:space="preserve"> повышения туристического мастерства проводились военно-патриотические </w:t>
      </w:r>
      <w:r>
        <w:rPr>
          <w:rFonts w:ascii="Times New Roman" w:hAnsi="Times New Roman"/>
          <w:sz w:val="28"/>
          <w:szCs w:val="28"/>
        </w:rPr>
        <w:t>сборы и туристические с</w:t>
      </w:r>
      <w:r w:rsidR="00BF1B85" w:rsidRPr="00745463">
        <w:rPr>
          <w:rFonts w:ascii="Times New Roman" w:hAnsi="Times New Roman"/>
          <w:sz w:val="28"/>
          <w:szCs w:val="28"/>
        </w:rPr>
        <w:t xml:space="preserve">леты. </w:t>
      </w:r>
    </w:p>
    <w:p w:rsidR="00BF1B85" w:rsidRPr="00745463" w:rsidRDefault="00002E7D" w:rsidP="007454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Были о</w:t>
      </w:r>
      <w:r w:rsidR="00BF1B85" w:rsidRPr="00745463">
        <w:rPr>
          <w:rFonts w:ascii="Times New Roman" w:hAnsi="Times New Roman"/>
          <w:sz w:val="28"/>
          <w:szCs w:val="28"/>
        </w:rPr>
        <w:t xml:space="preserve">рганизованы и проведены 5-дневные учебные сборы с юношами </w:t>
      </w:r>
      <w:r>
        <w:rPr>
          <w:rFonts w:ascii="Times New Roman" w:hAnsi="Times New Roman"/>
          <w:sz w:val="28"/>
          <w:szCs w:val="28"/>
        </w:rPr>
        <w:t xml:space="preserve">10-х </w:t>
      </w:r>
      <w:r w:rsidR="00BF1B85" w:rsidRPr="00745463">
        <w:rPr>
          <w:rFonts w:ascii="Times New Roman" w:hAnsi="Times New Roman"/>
          <w:sz w:val="28"/>
          <w:szCs w:val="28"/>
        </w:rPr>
        <w:t xml:space="preserve">классов общеобразовательных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BF1B85" w:rsidRPr="00745463">
        <w:rPr>
          <w:rFonts w:ascii="Times New Roman" w:hAnsi="Times New Roman"/>
          <w:sz w:val="28"/>
          <w:szCs w:val="28"/>
        </w:rPr>
        <w:t>с образовательной программой Учебно-методического центра военно-патриотического воспитан</w:t>
      </w:r>
      <w:r>
        <w:rPr>
          <w:rFonts w:ascii="Times New Roman" w:hAnsi="Times New Roman"/>
          <w:sz w:val="28"/>
          <w:szCs w:val="28"/>
        </w:rPr>
        <w:t>ия молодежи Пензенской области «Авангард»</w:t>
      </w:r>
      <w:r w:rsidR="00BF1B85" w:rsidRPr="00745463">
        <w:rPr>
          <w:rFonts w:ascii="Times New Roman" w:hAnsi="Times New Roman"/>
          <w:sz w:val="28"/>
          <w:szCs w:val="28"/>
        </w:rPr>
        <w:t>, направленной на допризывную подготовку несовершеннолетних гражд</w:t>
      </w:r>
      <w:r>
        <w:rPr>
          <w:rFonts w:ascii="Times New Roman" w:hAnsi="Times New Roman"/>
          <w:sz w:val="28"/>
          <w:szCs w:val="28"/>
        </w:rPr>
        <w:t xml:space="preserve">ан и развитие детско-юношеского </w:t>
      </w:r>
      <w:r w:rsidR="00BF1B85" w:rsidRPr="00745463">
        <w:rPr>
          <w:rFonts w:ascii="Times New Roman" w:hAnsi="Times New Roman"/>
          <w:sz w:val="28"/>
          <w:szCs w:val="28"/>
        </w:rPr>
        <w:t>военно-патриоти</w:t>
      </w:r>
      <w:r>
        <w:rPr>
          <w:rFonts w:ascii="Times New Roman" w:hAnsi="Times New Roman"/>
          <w:sz w:val="28"/>
          <w:szCs w:val="28"/>
        </w:rPr>
        <w:t>ческого общественного движения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BF1B85" w:rsidRPr="00745463">
        <w:rPr>
          <w:rFonts w:ascii="Times New Roman" w:hAnsi="Times New Roman"/>
          <w:sz w:val="28"/>
          <w:szCs w:val="28"/>
        </w:rPr>
        <w:t xml:space="preserve">. </w:t>
      </w:r>
    </w:p>
    <w:p w:rsidR="00BF1B85" w:rsidRPr="00745463" w:rsidRDefault="00002E7D" w:rsidP="007454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1B85" w:rsidRPr="00745463">
        <w:rPr>
          <w:rFonts w:ascii="Times New Roman" w:hAnsi="Times New Roman"/>
          <w:sz w:val="28"/>
          <w:szCs w:val="28"/>
        </w:rPr>
        <w:t xml:space="preserve">Ученик 10 класса </w:t>
      </w:r>
      <w:proofErr w:type="spellStart"/>
      <w:r w:rsidR="00BF1B85" w:rsidRPr="00745463">
        <w:rPr>
          <w:rFonts w:ascii="Times New Roman" w:hAnsi="Times New Roman"/>
          <w:sz w:val="28"/>
          <w:szCs w:val="28"/>
        </w:rPr>
        <w:t>Пушанинской</w:t>
      </w:r>
      <w:proofErr w:type="spellEnd"/>
      <w:r w:rsidR="00BF1B85" w:rsidRPr="00745463">
        <w:rPr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="00BF1B85" w:rsidRPr="00745463">
        <w:rPr>
          <w:rFonts w:ascii="Times New Roman" w:hAnsi="Times New Roman"/>
          <w:sz w:val="28"/>
          <w:szCs w:val="28"/>
        </w:rPr>
        <w:t>Патешкин</w:t>
      </w:r>
      <w:proofErr w:type="spellEnd"/>
      <w:r w:rsidR="00BF1B85" w:rsidRPr="00745463">
        <w:rPr>
          <w:rFonts w:ascii="Times New Roman" w:hAnsi="Times New Roman"/>
          <w:sz w:val="28"/>
          <w:szCs w:val="28"/>
        </w:rPr>
        <w:t xml:space="preserve"> Илья принял участие в областных патриотич</w:t>
      </w:r>
      <w:r>
        <w:rPr>
          <w:rFonts w:ascii="Times New Roman" w:hAnsi="Times New Roman"/>
          <w:sz w:val="28"/>
          <w:szCs w:val="28"/>
        </w:rPr>
        <w:t>еских военно-спортивных сборах «</w:t>
      </w:r>
      <w:r w:rsidR="00BF1B85" w:rsidRPr="00745463">
        <w:rPr>
          <w:rFonts w:ascii="Times New Roman" w:hAnsi="Times New Roman"/>
          <w:sz w:val="28"/>
          <w:szCs w:val="28"/>
        </w:rPr>
        <w:t xml:space="preserve">Семь дней в </w:t>
      </w:r>
      <w:r>
        <w:rPr>
          <w:rFonts w:ascii="Times New Roman" w:hAnsi="Times New Roman"/>
          <w:sz w:val="28"/>
          <w:szCs w:val="28"/>
        </w:rPr>
        <w:t>армии», которые проходили на базе «</w:t>
      </w:r>
      <w:r w:rsidR="00BF1B85" w:rsidRPr="00745463">
        <w:rPr>
          <w:rFonts w:ascii="Times New Roman" w:hAnsi="Times New Roman"/>
          <w:sz w:val="28"/>
          <w:szCs w:val="28"/>
        </w:rPr>
        <w:t>Пензенс</w:t>
      </w:r>
      <w:r>
        <w:rPr>
          <w:rFonts w:ascii="Times New Roman" w:hAnsi="Times New Roman"/>
          <w:sz w:val="28"/>
          <w:szCs w:val="28"/>
        </w:rPr>
        <w:t>кого агропромышленного колледжа»</w:t>
      </w:r>
      <w:r w:rsidR="00BF1B85" w:rsidRPr="00745463">
        <w:rPr>
          <w:rFonts w:ascii="Times New Roman" w:hAnsi="Times New Roman"/>
          <w:sz w:val="28"/>
          <w:szCs w:val="28"/>
        </w:rPr>
        <w:t>.</w:t>
      </w:r>
    </w:p>
    <w:p w:rsidR="00BF1B85" w:rsidRPr="00745463" w:rsidRDefault="00162140" w:rsidP="0074546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BF1B85" w:rsidRPr="00745463">
        <w:rPr>
          <w:rFonts w:ascii="Times New Roman" w:hAnsi="Times New Roman"/>
          <w:sz w:val="28"/>
          <w:szCs w:val="28"/>
        </w:rPr>
        <w:t xml:space="preserve">Во 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областном туристическом с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 xml:space="preserve">лете семей «Мы вместе» принимала участие семья </w:t>
      </w:r>
      <w:proofErr w:type="spellStart"/>
      <w:proofErr w:type="gramStart"/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семья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Депутатовых</w:t>
      </w:r>
      <w:proofErr w:type="spellEnd"/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 xml:space="preserve"> из городской школы № 2. </w:t>
      </w:r>
    </w:p>
    <w:p w:rsidR="00BF1B85" w:rsidRPr="00745463" w:rsidRDefault="00162140" w:rsidP="0074546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Команда Белинского района приняла участие в финале соревнований «Орленок», которые являются подготовкой к участию в соревнованиях «Школа безопасности» Приволжского федерального округа.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 xml:space="preserve">В региональном этапе приняла участие команда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школы № 2 г. Белинского 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победитель муниципального этапа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трех дней команды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33 образовательных организаций области соревновались в прохождении туристического маршрута, поисково-спасательных работах, участвовали в конкурсной и спортивной программе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F1B85" w:rsidRPr="00745463">
        <w:rPr>
          <w:rFonts w:ascii="Times New Roman" w:hAnsi="Times New Roman"/>
          <w:color w:val="000000" w:themeColor="text1"/>
          <w:sz w:val="28"/>
          <w:szCs w:val="28"/>
        </w:rPr>
        <w:t>Команда Белинского района в общем рейтинге Пензенской области заняла 11 место.</w:t>
      </w:r>
    </w:p>
    <w:p w:rsidR="005D6492" w:rsidRDefault="005D6492" w:rsidP="005D649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6492">
        <w:rPr>
          <w:rFonts w:ascii="Times New Roman" w:hAnsi="Times New Roman"/>
          <w:b/>
          <w:sz w:val="28"/>
          <w:szCs w:val="28"/>
        </w:rPr>
        <w:t xml:space="preserve">    </w:t>
      </w:r>
      <w:r w:rsidR="00BF1B85" w:rsidRPr="005D6492">
        <w:rPr>
          <w:rFonts w:ascii="Times New Roman" w:hAnsi="Times New Roman"/>
          <w:sz w:val="28"/>
          <w:szCs w:val="28"/>
        </w:rPr>
        <w:t xml:space="preserve">В период летней оздоровительной компании 2024 года были организованы и проведены в организациях отдыха детей и их оздоровления пропагандистские мероприятия, направленные на </w:t>
      </w:r>
      <w:r w:rsidR="00BF1B85" w:rsidRPr="005D6492">
        <w:rPr>
          <w:rFonts w:ascii="Times New Roman" w:hAnsi="Times New Roman"/>
          <w:b/>
          <w:sz w:val="28"/>
          <w:szCs w:val="28"/>
        </w:rPr>
        <w:t xml:space="preserve">формирование безопасного поведения </w:t>
      </w:r>
      <w:r w:rsidR="00BF1B85" w:rsidRPr="005D6492">
        <w:rPr>
          <w:rFonts w:ascii="Times New Roman" w:hAnsi="Times New Roman"/>
          <w:sz w:val="28"/>
          <w:szCs w:val="28"/>
        </w:rPr>
        <w:t>детей в природной и социальной среде, в том числе с участием сотрудников Госавтоинспекции, ВДПО, МЧС России по Пензенской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4E25" w:rsidRDefault="005D6492" w:rsidP="005D649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5D6492">
        <w:rPr>
          <w:rFonts w:ascii="Times New Roman" w:hAnsi="Times New Roman"/>
          <w:sz w:val="28"/>
          <w:szCs w:val="28"/>
        </w:rPr>
        <w:t xml:space="preserve">В рамках реализации регионального проекта «Безопасность дорожного движения» в Белинском районе работает детско-юношеская организация по пропаганде безопасности дорожного движения «Юные инспекторы движения». </w:t>
      </w:r>
    </w:p>
    <w:p w:rsidR="00214E25" w:rsidRDefault="00214E25" w:rsidP="005D649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5D6492">
        <w:rPr>
          <w:rFonts w:ascii="Times New Roman" w:hAnsi="Times New Roman"/>
          <w:sz w:val="28"/>
          <w:szCs w:val="28"/>
        </w:rPr>
        <w:t>С целью обеспечения безопасности детей на открытых водоемах ежедневно организуются рейды педагогов с участием представителей родительской общественности согласно графикам, размещенным на сайтах школ. Для предотвращения не</w:t>
      </w:r>
      <w:r>
        <w:rPr>
          <w:rFonts w:ascii="Times New Roman" w:hAnsi="Times New Roman"/>
          <w:sz w:val="28"/>
          <w:szCs w:val="28"/>
        </w:rPr>
        <w:t>счастных случаев проводятся так</w:t>
      </w:r>
      <w:r w:rsidR="00BF1B85" w:rsidRPr="005D6492">
        <w:rPr>
          <w:rFonts w:ascii="Times New Roman" w:hAnsi="Times New Roman"/>
          <w:sz w:val="28"/>
          <w:szCs w:val="28"/>
        </w:rPr>
        <w:t xml:space="preserve">же обучение детей в течение учебного года плаванью в бассейне. </w:t>
      </w:r>
    </w:p>
    <w:p w:rsidR="00BF1B85" w:rsidRPr="005D6492" w:rsidRDefault="00214E25" w:rsidP="005D649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5D6492">
        <w:rPr>
          <w:rFonts w:ascii="Times New Roman" w:hAnsi="Times New Roman"/>
          <w:sz w:val="28"/>
          <w:szCs w:val="28"/>
        </w:rPr>
        <w:t>Вся необходимая информация по предупреждению происшествий, инструктажи по соблюдению правил безопасности на водоемах и автодорогах еженедельно рассылается в родительские чаты (например, памятки для родителей по соблюдению мер безопасности на водных объектах в летний период, буклеты на тему «Безопасность в летний период» и т.д.).</w:t>
      </w:r>
    </w:p>
    <w:p w:rsidR="00BF1B85" w:rsidRPr="005D6492" w:rsidRDefault="00406292" w:rsidP="005D649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5D6492">
        <w:rPr>
          <w:rFonts w:ascii="Times New Roman" w:hAnsi="Times New Roman"/>
          <w:sz w:val="28"/>
          <w:szCs w:val="28"/>
        </w:rPr>
        <w:t xml:space="preserve">По профилактике детского дорожно-транспортного травматизма проводились соревнования, конкурсы, мастер-классы, акции, занятия с привлечением отрядов юных инспекторов движения, демонстрация социальной рекламы. </w:t>
      </w:r>
    </w:p>
    <w:p w:rsidR="00BF1B85" w:rsidRPr="005D6492" w:rsidRDefault="00406292" w:rsidP="005D649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1B85" w:rsidRPr="005D6492">
        <w:rPr>
          <w:rFonts w:ascii="Times New Roman" w:hAnsi="Times New Roman"/>
          <w:sz w:val="28"/>
          <w:szCs w:val="28"/>
        </w:rPr>
        <w:t>Отряд юных инспекторов дорожного движения школы с. Пушанино «Вираж» принял участие в областном конкурсе «Безопасное колесо – 2024», который состоялся в рамках реализации регионального проекта «Безопасность дорожного движения».</w:t>
      </w:r>
      <w:r>
        <w:rPr>
          <w:rFonts w:ascii="Times New Roman" w:hAnsi="Times New Roman"/>
          <w:sz w:val="28"/>
          <w:szCs w:val="28"/>
        </w:rPr>
        <w:t xml:space="preserve"> Н</w:t>
      </w:r>
      <w:r w:rsidR="00BF1B85" w:rsidRPr="005D6492">
        <w:rPr>
          <w:rFonts w:ascii="Times New Roman" w:hAnsi="Times New Roman"/>
          <w:sz w:val="28"/>
          <w:szCs w:val="28"/>
        </w:rPr>
        <w:t>а базе средней школы с. Пушанино  проводился конкурс – соревнование «Водитель-велосипедист»</w:t>
      </w:r>
      <w:r>
        <w:rPr>
          <w:rFonts w:ascii="Times New Roman" w:hAnsi="Times New Roman"/>
          <w:sz w:val="28"/>
          <w:szCs w:val="28"/>
        </w:rPr>
        <w:t>,</w:t>
      </w:r>
      <w:r w:rsidR="00BF1B85" w:rsidRPr="005D6492">
        <w:rPr>
          <w:rFonts w:ascii="Times New Roman" w:hAnsi="Times New Roman"/>
          <w:sz w:val="28"/>
          <w:szCs w:val="28"/>
        </w:rPr>
        <w:t xml:space="preserve"> и совместно с сотрудниками автоинсп</w:t>
      </w:r>
      <w:r>
        <w:rPr>
          <w:rFonts w:ascii="Times New Roman" w:hAnsi="Times New Roman"/>
          <w:sz w:val="28"/>
          <w:szCs w:val="28"/>
        </w:rPr>
        <w:t>екции Белинского района  была проведена акция «Пристегни самое дорогое!»</w:t>
      </w:r>
    </w:p>
    <w:p w:rsidR="00A17A65" w:rsidRDefault="00BF1B85" w:rsidP="005D649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6492">
        <w:rPr>
          <w:rFonts w:ascii="Times New Roman" w:hAnsi="Times New Roman"/>
          <w:sz w:val="28"/>
          <w:szCs w:val="28"/>
        </w:rPr>
        <w:t xml:space="preserve"> </w:t>
      </w:r>
      <w:r w:rsidR="00A17A65">
        <w:rPr>
          <w:rFonts w:ascii="Times New Roman" w:hAnsi="Times New Roman"/>
          <w:sz w:val="28"/>
          <w:szCs w:val="28"/>
        </w:rPr>
        <w:t xml:space="preserve">   </w:t>
      </w:r>
      <w:r w:rsidRPr="005D6492">
        <w:rPr>
          <w:rFonts w:ascii="Times New Roman" w:hAnsi="Times New Roman"/>
          <w:sz w:val="28"/>
          <w:szCs w:val="28"/>
        </w:rPr>
        <w:t xml:space="preserve">В период весеннего половодья во избежание пришествий на водных объектах с участием несовершеннолетних проводятся инструктажи среди </w:t>
      </w:r>
      <w:r w:rsidRPr="005D6492">
        <w:rPr>
          <w:rFonts w:ascii="Times New Roman" w:hAnsi="Times New Roman"/>
          <w:sz w:val="28"/>
          <w:szCs w:val="28"/>
        </w:rPr>
        <w:lastRenderedPageBreak/>
        <w:t xml:space="preserve">учащихся </w:t>
      </w:r>
      <w:r w:rsidR="00A17A65">
        <w:rPr>
          <w:rFonts w:ascii="Times New Roman" w:hAnsi="Times New Roman"/>
          <w:sz w:val="28"/>
          <w:szCs w:val="28"/>
        </w:rPr>
        <w:t>по правилам</w:t>
      </w:r>
      <w:r w:rsidRPr="005D6492">
        <w:rPr>
          <w:rFonts w:ascii="Times New Roman" w:hAnsi="Times New Roman"/>
          <w:sz w:val="28"/>
          <w:szCs w:val="28"/>
        </w:rPr>
        <w:t xml:space="preserve"> поведения во время прохождения весеннего половодья, с родителями</w:t>
      </w:r>
      <w:r w:rsidR="00A17A65">
        <w:rPr>
          <w:rFonts w:ascii="Times New Roman" w:hAnsi="Times New Roman"/>
          <w:sz w:val="28"/>
          <w:szCs w:val="28"/>
        </w:rPr>
        <w:t xml:space="preserve"> ведется</w:t>
      </w:r>
      <w:r w:rsidRPr="005D6492">
        <w:rPr>
          <w:rFonts w:ascii="Times New Roman" w:hAnsi="Times New Roman"/>
          <w:sz w:val="28"/>
          <w:szCs w:val="28"/>
        </w:rPr>
        <w:t xml:space="preserve"> разъяснительная беседа о недопустимости бесконтрольного нахождения детей в свободное от учебных занятий время. </w:t>
      </w:r>
    </w:p>
    <w:p w:rsidR="00F54235" w:rsidRPr="00EF0BF6" w:rsidRDefault="00A17A65" w:rsidP="00EF0B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течение учебного года проводи</w:t>
      </w:r>
      <w:r w:rsidR="00BF1B85" w:rsidRPr="005D6492">
        <w:rPr>
          <w:rFonts w:ascii="Times New Roman" w:hAnsi="Times New Roman"/>
          <w:sz w:val="28"/>
          <w:szCs w:val="28"/>
        </w:rPr>
        <w:t>тся тренировочная эвакуация в</w:t>
      </w:r>
      <w:r>
        <w:rPr>
          <w:rFonts w:ascii="Times New Roman" w:hAnsi="Times New Roman"/>
          <w:sz w:val="28"/>
          <w:szCs w:val="28"/>
        </w:rPr>
        <w:t>о всех</w:t>
      </w:r>
      <w:r w:rsidR="00BF1B85" w:rsidRPr="005D6492">
        <w:rPr>
          <w:rFonts w:ascii="Times New Roman" w:hAnsi="Times New Roman"/>
          <w:sz w:val="28"/>
          <w:szCs w:val="28"/>
        </w:rPr>
        <w:t xml:space="preserve"> образовательных учреждениях Белинского района</w:t>
      </w:r>
      <w:r w:rsidR="00B20846">
        <w:rPr>
          <w:rFonts w:ascii="Times New Roman" w:hAnsi="Times New Roman"/>
          <w:sz w:val="28"/>
          <w:szCs w:val="28"/>
        </w:rPr>
        <w:t>, где отрабатывается алгоритм</w:t>
      </w:r>
      <w:r w:rsidR="00BF1B85" w:rsidRPr="005D6492">
        <w:rPr>
          <w:rFonts w:ascii="Times New Roman" w:hAnsi="Times New Roman"/>
          <w:sz w:val="28"/>
          <w:szCs w:val="28"/>
        </w:rPr>
        <w:t xml:space="preserve"> действий преподавательского состава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BF1B85" w:rsidRPr="005D6492">
        <w:rPr>
          <w:rFonts w:ascii="Times New Roman" w:hAnsi="Times New Roman"/>
          <w:sz w:val="28"/>
          <w:szCs w:val="28"/>
        </w:rPr>
        <w:t>и охраны объектов образования в условиях совершения или угрозы совершения террористической направленности.</w:t>
      </w:r>
    </w:p>
    <w:p w:rsidR="0063322F" w:rsidRPr="00EF0BF6" w:rsidRDefault="00EF0BF6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Хочу обратить ваше внимание на </w:t>
      </w:r>
      <w:r w:rsidRPr="00103C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приоритетные задачи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, которые планируется  решать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всем нам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  <w:u w:val="single"/>
        </w:rPr>
        <w:t>в наступающем учебном году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3322F" w:rsidRPr="00EF0BF6" w:rsidRDefault="0063322F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0BF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- создание условий для реализации в муниципалитете региональных проектов в рамках национального проекта «Образование»;</w:t>
      </w:r>
    </w:p>
    <w:p w:rsidR="0063322F" w:rsidRPr="00EF0BF6" w:rsidRDefault="00F00C3D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  качества подготовки </w:t>
      </w:r>
      <w:proofErr w:type="gramStart"/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к сдаче ГИА;</w:t>
      </w:r>
    </w:p>
    <w:p w:rsidR="0063322F" w:rsidRPr="00EF0BF6" w:rsidRDefault="00F00C3D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- создание условий для получения образования детьми с особыми образовательными потребностями;</w:t>
      </w:r>
    </w:p>
    <w:p w:rsidR="0063322F" w:rsidRPr="00EF0BF6" w:rsidRDefault="00F00C3D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- реализация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в об</w:t>
      </w:r>
      <w:r>
        <w:rPr>
          <w:rFonts w:ascii="Times New Roman" w:hAnsi="Times New Roman"/>
          <w:color w:val="000000" w:themeColor="text1"/>
          <w:sz w:val="28"/>
          <w:szCs w:val="28"/>
        </w:rPr>
        <w:t>разовательных организациях ФГОС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322F" w:rsidRPr="00EF0BF6" w:rsidRDefault="00F00C3D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- реализация в муниципалитете </w:t>
      </w:r>
      <w:proofErr w:type="spellStart"/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профориентационного</w:t>
      </w:r>
      <w:proofErr w:type="spellEnd"/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минимума;</w:t>
      </w:r>
    </w:p>
    <w:p w:rsidR="00F00C3D" w:rsidRDefault="00F00C3D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- обновление программ дополнительного образования  и увеличение количества детей в возрасте от 5 до 18 лет, обучающихся по дополнительным общеобразовательным программам; </w:t>
      </w:r>
    </w:p>
    <w:p w:rsidR="0063322F" w:rsidRPr="00EF0BF6" w:rsidRDefault="00F00C3D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-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внедрение и активизация  персонифицированного дополнительного образования в районе;</w:t>
      </w:r>
    </w:p>
    <w:p w:rsidR="0063322F" w:rsidRPr="00EF0BF6" w:rsidRDefault="00F00C3D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ктивное развитие творческого и инновационного потенциала учительского корпуса, внедрение  эффективных способов мотивации педагогов к постоянному профессиональному развитию и педагогическому творчеству.</w:t>
      </w:r>
    </w:p>
    <w:p w:rsidR="0063322F" w:rsidRPr="00EF0BF6" w:rsidRDefault="0063322F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0C3D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>Хотелось бы выразить слова благодарности нашим педагогам, которые решили заверши</w:t>
      </w:r>
      <w:r w:rsidR="00F00C3D">
        <w:rPr>
          <w:rFonts w:ascii="Times New Roman" w:hAnsi="Times New Roman"/>
          <w:color w:val="000000" w:themeColor="text1"/>
          <w:sz w:val="28"/>
          <w:szCs w:val="28"/>
        </w:rPr>
        <w:t>ть свой профессиональный путь (их у нас в этом году 4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 w:rsidR="00F00C3D">
        <w:rPr>
          <w:rFonts w:ascii="Times New Roman" w:hAnsi="Times New Roman"/>
          <w:color w:val="000000" w:themeColor="text1"/>
          <w:sz w:val="28"/>
          <w:szCs w:val="28"/>
        </w:rPr>
        <w:t xml:space="preserve">а), 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за их самоотверженный и нелегкий труд на благо подрастающего поколения нашей страны и пожелать им здоровья и благополучия. </w:t>
      </w:r>
    </w:p>
    <w:p w:rsidR="0063322F" w:rsidRPr="00EF0BF6" w:rsidRDefault="0063322F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0C3D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>Нашим молодым коллегам, которые в этом году приступя</w:t>
      </w:r>
      <w:r w:rsidR="00A563D7">
        <w:rPr>
          <w:rFonts w:ascii="Times New Roman" w:hAnsi="Times New Roman"/>
          <w:color w:val="000000" w:themeColor="text1"/>
          <w:sz w:val="28"/>
          <w:szCs w:val="28"/>
        </w:rPr>
        <w:t xml:space="preserve">т к педагогической деятельности, 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>хочу пожелать неуемной энергии, творческих поисков, смелости в решениях, само</w:t>
      </w:r>
      <w:r w:rsidR="00A563D7">
        <w:rPr>
          <w:rFonts w:ascii="Times New Roman" w:hAnsi="Times New Roman"/>
          <w:color w:val="000000" w:themeColor="text1"/>
          <w:sz w:val="28"/>
          <w:szCs w:val="28"/>
        </w:rPr>
        <w:t xml:space="preserve">стоятельности и инициативности. </w:t>
      </w:r>
      <w:proofErr w:type="gramStart"/>
      <w:r w:rsidR="00A563D7">
        <w:rPr>
          <w:rFonts w:ascii="Times New Roman" w:hAnsi="Times New Roman"/>
          <w:color w:val="000000" w:themeColor="text1"/>
          <w:sz w:val="28"/>
          <w:szCs w:val="28"/>
        </w:rPr>
        <w:t>Уверены</w:t>
      </w:r>
      <w:proofErr w:type="gramEnd"/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, что каждый из Вас найдет своего наставника.  </w:t>
      </w:r>
    </w:p>
    <w:p w:rsidR="00A563D7" w:rsidRDefault="0063322F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63D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Мы подвели итоги прошлого учебного года. </w:t>
      </w:r>
      <w:r w:rsidR="00A563D7">
        <w:rPr>
          <w:rFonts w:ascii="Times New Roman" w:hAnsi="Times New Roman"/>
          <w:color w:val="000000" w:themeColor="text1"/>
          <w:sz w:val="28"/>
          <w:szCs w:val="28"/>
        </w:rPr>
        <w:t>Он был насыщенным, интересным</w:t>
      </w:r>
      <w:r w:rsidRPr="00EF0BF6">
        <w:rPr>
          <w:rFonts w:ascii="Times New Roman" w:hAnsi="Times New Roman"/>
          <w:color w:val="000000" w:themeColor="text1"/>
          <w:sz w:val="28"/>
          <w:szCs w:val="28"/>
        </w:rPr>
        <w:t xml:space="preserve"> и наполнен достижениями самого высокого уровня.     </w:t>
      </w:r>
      <w:r w:rsidR="00A563D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63322F" w:rsidRPr="00EF0BF6" w:rsidRDefault="00A563D7" w:rsidP="00EF0BF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63322F" w:rsidRPr="00EF0BF6">
        <w:rPr>
          <w:rFonts w:ascii="Times New Roman" w:hAnsi="Times New Roman"/>
          <w:color w:val="000000" w:themeColor="text1"/>
          <w:sz w:val="28"/>
          <w:szCs w:val="28"/>
        </w:rPr>
        <w:t>Уважаемые коллеги, желаю вам оптимизма, сил, энергии, успехов и плодотворного  нового учебного года.</w:t>
      </w:r>
    </w:p>
    <w:p w:rsidR="001D4F72" w:rsidRPr="00991DD6" w:rsidRDefault="00A563D7" w:rsidP="00A563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3322F" w:rsidRPr="00EF0BF6">
        <w:rPr>
          <w:rFonts w:ascii="Times New Roman" w:hAnsi="Times New Roman"/>
          <w:sz w:val="28"/>
          <w:szCs w:val="28"/>
        </w:rPr>
        <w:t>Доклад окончен!</w:t>
      </w:r>
      <w:r w:rsidRPr="00991DD6">
        <w:rPr>
          <w:rFonts w:ascii="Times New Roman" w:hAnsi="Times New Roman"/>
          <w:sz w:val="28"/>
          <w:szCs w:val="28"/>
        </w:rPr>
        <w:t xml:space="preserve"> </w:t>
      </w:r>
    </w:p>
    <w:p w:rsidR="006C0997" w:rsidRPr="00991DD6" w:rsidRDefault="006C0997">
      <w:pPr>
        <w:rPr>
          <w:rFonts w:ascii="Times New Roman" w:hAnsi="Times New Roman" w:cs="Times New Roman"/>
          <w:sz w:val="28"/>
          <w:szCs w:val="28"/>
        </w:rPr>
      </w:pPr>
    </w:p>
    <w:sectPr w:rsidR="006C0997" w:rsidRPr="00991DD6" w:rsidSect="0069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B21F6"/>
    <w:multiLevelType w:val="hybridMultilevel"/>
    <w:tmpl w:val="964088C2"/>
    <w:lvl w:ilvl="0" w:tplc="D822327E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FD7"/>
    <w:rsid w:val="00002E7D"/>
    <w:rsid w:val="000151B6"/>
    <w:rsid w:val="000238D1"/>
    <w:rsid w:val="000411CA"/>
    <w:rsid w:val="00060648"/>
    <w:rsid w:val="00061739"/>
    <w:rsid w:val="0006634E"/>
    <w:rsid w:val="00084973"/>
    <w:rsid w:val="00097BE8"/>
    <w:rsid w:val="000A1FD7"/>
    <w:rsid w:val="000D5995"/>
    <w:rsid w:val="000E33BE"/>
    <w:rsid w:val="000E4711"/>
    <w:rsid w:val="000F166B"/>
    <w:rsid w:val="00103C0B"/>
    <w:rsid w:val="001238FE"/>
    <w:rsid w:val="00155E82"/>
    <w:rsid w:val="00162140"/>
    <w:rsid w:val="001A5FB1"/>
    <w:rsid w:val="001A7760"/>
    <w:rsid w:val="001C1FEF"/>
    <w:rsid w:val="001C511E"/>
    <w:rsid w:val="001D4F72"/>
    <w:rsid w:val="0020706F"/>
    <w:rsid w:val="00207BE3"/>
    <w:rsid w:val="00214E25"/>
    <w:rsid w:val="00215D9E"/>
    <w:rsid w:val="00222C24"/>
    <w:rsid w:val="00256E35"/>
    <w:rsid w:val="0025760F"/>
    <w:rsid w:val="0026171D"/>
    <w:rsid w:val="00264FF5"/>
    <w:rsid w:val="00266906"/>
    <w:rsid w:val="002A38D5"/>
    <w:rsid w:val="002A5698"/>
    <w:rsid w:val="002B1501"/>
    <w:rsid w:val="002C3A84"/>
    <w:rsid w:val="002E2D81"/>
    <w:rsid w:val="002F6700"/>
    <w:rsid w:val="003277B0"/>
    <w:rsid w:val="003330F7"/>
    <w:rsid w:val="003420C3"/>
    <w:rsid w:val="00365A89"/>
    <w:rsid w:val="00372C05"/>
    <w:rsid w:val="003744A3"/>
    <w:rsid w:val="0037781C"/>
    <w:rsid w:val="004028DF"/>
    <w:rsid w:val="00406292"/>
    <w:rsid w:val="00433D9C"/>
    <w:rsid w:val="004421A9"/>
    <w:rsid w:val="00442FFB"/>
    <w:rsid w:val="00455215"/>
    <w:rsid w:val="004667FE"/>
    <w:rsid w:val="0047100C"/>
    <w:rsid w:val="00474C75"/>
    <w:rsid w:val="004B2565"/>
    <w:rsid w:val="004C3309"/>
    <w:rsid w:val="004E7537"/>
    <w:rsid w:val="00502D78"/>
    <w:rsid w:val="0051672A"/>
    <w:rsid w:val="00536DFE"/>
    <w:rsid w:val="00572B11"/>
    <w:rsid w:val="005A4C72"/>
    <w:rsid w:val="005B7E77"/>
    <w:rsid w:val="005C1C04"/>
    <w:rsid w:val="005D0F37"/>
    <w:rsid w:val="005D6492"/>
    <w:rsid w:val="00603BA9"/>
    <w:rsid w:val="0063322F"/>
    <w:rsid w:val="006933FC"/>
    <w:rsid w:val="006B23A5"/>
    <w:rsid w:val="006B4C7D"/>
    <w:rsid w:val="006C0997"/>
    <w:rsid w:val="006D3D49"/>
    <w:rsid w:val="006E122B"/>
    <w:rsid w:val="00730322"/>
    <w:rsid w:val="00745463"/>
    <w:rsid w:val="00751AE7"/>
    <w:rsid w:val="00773C18"/>
    <w:rsid w:val="007750B9"/>
    <w:rsid w:val="007845E1"/>
    <w:rsid w:val="007922E3"/>
    <w:rsid w:val="007960CC"/>
    <w:rsid w:val="007B49D5"/>
    <w:rsid w:val="007B5A41"/>
    <w:rsid w:val="007B674A"/>
    <w:rsid w:val="007F5839"/>
    <w:rsid w:val="00816DA1"/>
    <w:rsid w:val="00826BF5"/>
    <w:rsid w:val="00836C7A"/>
    <w:rsid w:val="00877531"/>
    <w:rsid w:val="008A14F3"/>
    <w:rsid w:val="008A738D"/>
    <w:rsid w:val="008E4377"/>
    <w:rsid w:val="008F3466"/>
    <w:rsid w:val="00923B3B"/>
    <w:rsid w:val="0093738D"/>
    <w:rsid w:val="009551D4"/>
    <w:rsid w:val="0097779E"/>
    <w:rsid w:val="00981B9D"/>
    <w:rsid w:val="00991DD6"/>
    <w:rsid w:val="009A6E04"/>
    <w:rsid w:val="009B0E05"/>
    <w:rsid w:val="009C74A3"/>
    <w:rsid w:val="00A17A65"/>
    <w:rsid w:val="00A563D7"/>
    <w:rsid w:val="00A67F10"/>
    <w:rsid w:val="00A76CEC"/>
    <w:rsid w:val="00A95A69"/>
    <w:rsid w:val="00AA4BFB"/>
    <w:rsid w:val="00AA5849"/>
    <w:rsid w:val="00AB3403"/>
    <w:rsid w:val="00AC68A3"/>
    <w:rsid w:val="00AE5F39"/>
    <w:rsid w:val="00B0531F"/>
    <w:rsid w:val="00B135E8"/>
    <w:rsid w:val="00B20846"/>
    <w:rsid w:val="00B27D66"/>
    <w:rsid w:val="00B31842"/>
    <w:rsid w:val="00B33F17"/>
    <w:rsid w:val="00B34050"/>
    <w:rsid w:val="00B47AB4"/>
    <w:rsid w:val="00B55BF0"/>
    <w:rsid w:val="00B73DBC"/>
    <w:rsid w:val="00B758B6"/>
    <w:rsid w:val="00BB57F6"/>
    <w:rsid w:val="00BD1305"/>
    <w:rsid w:val="00BD3D5F"/>
    <w:rsid w:val="00BF1B85"/>
    <w:rsid w:val="00C25DE4"/>
    <w:rsid w:val="00C509CA"/>
    <w:rsid w:val="00C77B12"/>
    <w:rsid w:val="00C81734"/>
    <w:rsid w:val="00C914C8"/>
    <w:rsid w:val="00C944E7"/>
    <w:rsid w:val="00CA6222"/>
    <w:rsid w:val="00CC300D"/>
    <w:rsid w:val="00CD06EA"/>
    <w:rsid w:val="00CF69A4"/>
    <w:rsid w:val="00D07801"/>
    <w:rsid w:val="00D17168"/>
    <w:rsid w:val="00D228FD"/>
    <w:rsid w:val="00D231C8"/>
    <w:rsid w:val="00D74D97"/>
    <w:rsid w:val="00D767D8"/>
    <w:rsid w:val="00D86C95"/>
    <w:rsid w:val="00D879CF"/>
    <w:rsid w:val="00DF27EC"/>
    <w:rsid w:val="00E1637E"/>
    <w:rsid w:val="00E40521"/>
    <w:rsid w:val="00E8043D"/>
    <w:rsid w:val="00E92E5A"/>
    <w:rsid w:val="00ED0610"/>
    <w:rsid w:val="00EF0BF6"/>
    <w:rsid w:val="00EF1F8F"/>
    <w:rsid w:val="00F00C3D"/>
    <w:rsid w:val="00F23F6C"/>
    <w:rsid w:val="00F27471"/>
    <w:rsid w:val="00F32E18"/>
    <w:rsid w:val="00F54235"/>
    <w:rsid w:val="00F62E2E"/>
    <w:rsid w:val="00F63295"/>
    <w:rsid w:val="00F72393"/>
    <w:rsid w:val="00F82560"/>
    <w:rsid w:val="00F83846"/>
    <w:rsid w:val="00F94237"/>
    <w:rsid w:val="00FA1119"/>
    <w:rsid w:val="00FC54F2"/>
    <w:rsid w:val="00FD27C5"/>
    <w:rsid w:val="00FD5EFC"/>
    <w:rsid w:val="00FD7886"/>
    <w:rsid w:val="00FE6B31"/>
    <w:rsid w:val="00FE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9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C0997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FD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7886"/>
  </w:style>
  <w:style w:type="character" w:customStyle="1" w:styleId="eop">
    <w:name w:val="eop"/>
    <w:basedOn w:val="a0"/>
    <w:rsid w:val="00E40521"/>
  </w:style>
  <w:style w:type="table" w:styleId="a5">
    <w:name w:val="Table Grid"/>
    <w:basedOn w:val="a1"/>
    <w:uiPriority w:val="59"/>
    <w:rsid w:val="00F5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9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C0997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FD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7886"/>
  </w:style>
  <w:style w:type="character" w:customStyle="1" w:styleId="eop">
    <w:name w:val="eop"/>
    <w:basedOn w:val="a0"/>
    <w:rsid w:val="00E40521"/>
  </w:style>
  <w:style w:type="table" w:styleId="a5">
    <w:name w:val="Table Grid"/>
    <w:basedOn w:val="a1"/>
    <w:uiPriority w:val="59"/>
    <w:rsid w:val="00F5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8E26-9CF4-4A91-9AD2-05B2609A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31</Pages>
  <Words>12387</Words>
  <Characters>70607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BEST</cp:lastModifiedBy>
  <cp:revision>54</cp:revision>
  <dcterms:created xsi:type="dcterms:W3CDTF">2024-07-19T12:54:00Z</dcterms:created>
  <dcterms:modified xsi:type="dcterms:W3CDTF">2024-10-11T19:40:00Z</dcterms:modified>
</cp:coreProperties>
</file>